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4716FB" w:rsidRDefault="001B0D06">
      <w:pPr>
        <w:rPr>
          <w:b/>
          <w:sz w:val="32"/>
          <w:szCs w:val="32"/>
        </w:rPr>
      </w:pPr>
      <w:bookmarkStart w:id="0" w:name="_GoBack"/>
      <w:bookmarkEnd w:id="0"/>
      <w:r w:rsidRPr="001B0D06">
        <w:rPr>
          <w:b/>
          <w:color w:val="C0504D" w:themeColor="accent2"/>
          <w:sz w:val="32"/>
          <w:szCs w:val="32"/>
        </w:rPr>
        <w:t>Corrigé</w:t>
      </w:r>
      <w:r>
        <w:rPr>
          <w:b/>
          <w:sz w:val="32"/>
          <w:szCs w:val="32"/>
        </w:rPr>
        <w:t xml:space="preserve"> - </w:t>
      </w:r>
      <w:r w:rsidR="004716FB" w:rsidRPr="004716FB">
        <w:rPr>
          <w:b/>
          <w:sz w:val="32"/>
          <w:szCs w:val="32"/>
        </w:rPr>
        <w:t>Questions de révision – L’ADN et la division cellulaire</w:t>
      </w:r>
    </w:p>
    <w:p w:rsidR="004716FB" w:rsidRDefault="004716FB">
      <w:proofErr w:type="gramStart"/>
      <w:r w:rsidRPr="004716FB">
        <w:rPr>
          <w:b/>
          <w:sz w:val="32"/>
          <w:szCs w:val="32"/>
        </w:rPr>
        <w:t>sciences</w:t>
      </w:r>
      <w:proofErr w:type="gramEnd"/>
      <w:r w:rsidRPr="004716FB">
        <w:rPr>
          <w:b/>
          <w:sz w:val="32"/>
          <w:szCs w:val="32"/>
        </w:rPr>
        <w:t xml:space="preserve"> 9</w:t>
      </w:r>
      <w:r w:rsidRPr="004716FB">
        <w:rPr>
          <w:b/>
          <w:sz w:val="32"/>
          <w:szCs w:val="32"/>
          <w:vertAlign w:val="superscript"/>
        </w:rPr>
        <w:t>e</w:t>
      </w:r>
      <w:r w:rsidRPr="004716FB">
        <w:rPr>
          <w:b/>
          <w:sz w:val="32"/>
          <w:szCs w:val="32"/>
        </w:rPr>
        <w:t xml:space="preserve"> - Module 1 – La biodiversité</w:t>
      </w:r>
    </w:p>
    <w:p w:rsidR="004716FB" w:rsidRDefault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Pourquoi dit-on que l’ADN est un code ?</w:t>
      </w:r>
    </w:p>
    <w:p w:rsidR="001B0D06" w:rsidRDefault="001B0D06" w:rsidP="001B0D06"/>
    <w:p w:rsidR="001B0D06" w:rsidRDefault="001B0D06" w:rsidP="001B0D06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L’ADN est un code. Il fournit un modèle moléculaire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que les cellules utilisent pour produire</w:t>
      </w:r>
    </w:p>
    <w:p w:rsidR="001B0D06" w:rsidRDefault="001B0D06" w:rsidP="001B0D06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1B0D06">
        <w:rPr>
          <w:rFonts w:ascii="Times New Roman" w:hAnsi="Times New Roman" w:cs="Times New Roman"/>
          <w:color w:val="C0504D" w:themeColor="accent2"/>
          <w:lang w:val="fr-FR"/>
        </w:rPr>
        <w:t>des</w:t>
      </w:r>
      <w:proofErr w:type="gramEnd"/>
      <w:r w:rsidRPr="001B0D06">
        <w:rPr>
          <w:rFonts w:ascii="Times New Roman" w:hAnsi="Times New Roman" w:cs="Times New Roman"/>
          <w:color w:val="C0504D" w:themeColor="accent2"/>
          <w:lang w:val="fr-FR"/>
        </w:rPr>
        <w:t xml:space="preserve"> protéines.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Comme le code morse, les codes postaux et les indicatifs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régionaux, le code de</w:t>
      </w:r>
    </w:p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1B0D06">
        <w:rPr>
          <w:rFonts w:ascii="Times New Roman" w:hAnsi="Times New Roman" w:cs="Times New Roman"/>
          <w:color w:val="C0504D" w:themeColor="accent2"/>
          <w:lang w:val="fr-FR"/>
        </w:rPr>
        <w:t>l’ADN</w:t>
      </w:r>
      <w:proofErr w:type="gramEnd"/>
      <w:r w:rsidRPr="001B0D06">
        <w:rPr>
          <w:rFonts w:ascii="Times New Roman" w:hAnsi="Times New Roman" w:cs="Times New Roman"/>
          <w:color w:val="C0504D" w:themeColor="accent2"/>
          <w:lang w:val="fr-FR"/>
        </w:rPr>
        <w:t xml:space="preserve"> combine des symboles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simples de manière unique pour transmettre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des informations très spécifiques.</w:t>
      </w:r>
    </w:p>
    <w:p w:rsidR="004716FB" w:rsidRDefault="004716FB" w:rsidP="001B0D06"/>
    <w:p w:rsidR="004716FB" w:rsidRDefault="004716FB" w:rsidP="004716FB">
      <w:pPr>
        <w:pStyle w:val="Paragraphedeliste"/>
        <w:numPr>
          <w:ilvl w:val="0"/>
          <w:numId w:val="1"/>
        </w:numPr>
      </w:pPr>
      <w:r>
        <w:t>Réponds aux questions suivantes, qui portent sur un organisme possédant cinq paires de chromosomes.</w:t>
      </w:r>
    </w:p>
    <w:p w:rsidR="004716FB" w:rsidRDefault="004716FB" w:rsidP="004716FB">
      <w:pPr>
        <w:ind w:left="720"/>
      </w:pPr>
    </w:p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cellules sont formées lors de la division d’une cellule somatique de l’organisme ?</w:t>
      </w:r>
    </w:p>
    <w:p w:rsidR="004716FB" w:rsidRDefault="004716FB" w:rsidP="004716FB">
      <w:pPr>
        <w:pStyle w:val="Paragraphedeliste"/>
      </w:pPr>
    </w:p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Deux cellules sont formées lors de la division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 xml:space="preserve">d’une cellule somatique. </w:t>
      </w:r>
    </w:p>
    <w:p w:rsidR="001B0D06" w:rsidRDefault="001B0D06" w:rsidP="004716FB">
      <w:pPr>
        <w:pStyle w:val="Paragraphedeliste"/>
      </w:pPr>
    </w:p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chromosomes chaque nouvelle cellule renferme-t-elle ?</w:t>
      </w:r>
    </w:p>
    <w:p w:rsidR="001B0D06" w:rsidRDefault="001B0D06" w:rsidP="001B0D06"/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Chaque cellule contient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cinq paires de chromosomes, pour un total de dix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chromosomes.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2"/>
        </w:numPr>
      </w:pPr>
      <w:r>
        <w:t>Combien de chromosomes chaque cellule spermatique ?</w:t>
      </w:r>
    </w:p>
    <w:p w:rsidR="001B0D06" w:rsidRDefault="001B0D06" w:rsidP="001B0D06"/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La quantité de matériel génétique contenue dans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chaque cellule spermatique est la moitié de celle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contenue dans une cellule somatique. Ainsi, une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cellule spermatique renferme cinq chromosomes.</w:t>
      </w:r>
    </w:p>
    <w:p w:rsidR="004716FB" w:rsidRPr="001B0D06" w:rsidRDefault="004716FB" w:rsidP="004716FB">
      <w:pPr>
        <w:rPr>
          <w:color w:val="C0504D" w:themeColor="accent2"/>
        </w:rPr>
      </w:pPr>
    </w:p>
    <w:p w:rsidR="004716FB" w:rsidRDefault="004716FB" w:rsidP="004716FB">
      <w:pPr>
        <w:pStyle w:val="Paragraphedeliste"/>
        <w:numPr>
          <w:ilvl w:val="0"/>
          <w:numId w:val="1"/>
        </w:numPr>
      </w:pPr>
      <w:r>
        <w:t>Explique pourquoi les cellules somatiques de tous les organismes qui se reproduisent sexuellement ont un nombre pair de chromosomes.</w:t>
      </w:r>
    </w:p>
    <w:p w:rsidR="001B0D06" w:rsidRDefault="001B0D06" w:rsidP="001B0D06">
      <w:pPr>
        <w:pStyle w:val="Paragraphedeliste"/>
        <w:ind w:left="360"/>
      </w:pPr>
    </w:p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Toutes les cellules somatiques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contiennent des paires de chromosomes. Ainsi, le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nombre total de chromosomes est toujours pair.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Quel est le principal avantage de la variation chez un organisme ?</w:t>
      </w:r>
    </w:p>
    <w:p w:rsidR="001B0D06" w:rsidRDefault="001B0D06" w:rsidP="001B0D06"/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Le plus grand avantage de la variation chez un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organisme est qu’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elle augmente les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probabilités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qu’au moins certains membres d’une espèce pourront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survivre dans des conditions environnementales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changeantes ou difficiles.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Quel mode de reproduction favorise la variation ?  À l’aide du concept d’ADN, explique ta réponse.</w:t>
      </w:r>
    </w:p>
    <w:p w:rsidR="001B0D06" w:rsidRDefault="001B0D06" w:rsidP="001B0D06"/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La reproduction sexuée crée plus de variation que la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reproduction asexuée. Durant la division cellulaire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dans les gamètes et la fécondation d’un ovule par un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 xml:space="preserve">spermatozoïde, les 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gènes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lastRenderedPageBreak/>
        <w:t>contenus dans l’ADN sont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triés à nouveau et recombinés pour produire de nouvelles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variantes.</w:t>
      </w:r>
    </w:p>
    <w:p w:rsidR="004716FB" w:rsidRDefault="004716FB" w:rsidP="004716FB"/>
    <w:p w:rsidR="004716FB" w:rsidRDefault="004716FB" w:rsidP="004716FB">
      <w:pPr>
        <w:pStyle w:val="Paragraphedeliste"/>
        <w:numPr>
          <w:ilvl w:val="0"/>
          <w:numId w:val="1"/>
        </w:numPr>
      </w:pPr>
      <w:r>
        <w:t>La variation est-elle toujours un avantage ?  Justifie ta réponse.</w:t>
      </w:r>
    </w:p>
    <w:p w:rsidR="004716FB" w:rsidRDefault="004716FB" w:rsidP="004716FB">
      <w:pPr>
        <w:pStyle w:val="Paragraphedeliste"/>
        <w:ind w:left="360"/>
      </w:pPr>
    </w:p>
    <w:p w:rsidR="001B0D06" w:rsidRPr="001B0D06" w:rsidRDefault="001B0D06" w:rsidP="001B0D0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504D" w:themeColor="accent2"/>
          <w:lang w:val="fr-FR"/>
        </w:rPr>
      </w:pPr>
      <w:r w:rsidRPr="001B0D06">
        <w:rPr>
          <w:rFonts w:ascii="Times New Roman" w:hAnsi="Times New Roman" w:cs="Times New Roman"/>
          <w:color w:val="C0504D" w:themeColor="accent2"/>
          <w:lang w:val="fr-FR"/>
        </w:rPr>
        <w:t>Si un organisme vit dans un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milieu très stable et prévisible, la variation pourrait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ne pas lui être très avantageuse. Quand la variation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dans les conditions environnementales est peu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élevée, certains organismes peuvent se trouver dans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une situation plus avantageuse en recourant à la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1B0D06">
        <w:rPr>
          <w:rFonts w:ascii="Times New Roman" w:hAnsi="Times New Roman" w:cs="Times New Roman"/>
          <w:color w:val="C0504D" w:themeColor="accent2"/>
          <w:lang w:val="fr-FR"/>
        </w:rPr>
        <w:t>reproduction asexuée — qui est plus rapide.</w:t>
      </w:r>
    </w:p>
    <w:sectPr w:rsidR="001B0D06" w:rsidRPr="001B0D06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4B9"/>
    <w:multiLevelType w:val="hybridMultilevel"/>
    <w:tmpl w:val="449A2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085"/>
    <w:multiLevelType w:val="hybridMultilevel"/>
    <w:tmpl w:val="EBDE48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B"/>
    <w:rsid w:val="001B0D06"/>
    <w:rsid w:val="003949AF"/>
    <w:rsid w:val="004716FB"/>
    <w:rsid w:val="00A8544B"/>
    <w:rsid w:val="00B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2063</Characters>
  <Application>Microsoft Macintosh Word</Application>
  <DocSecurity>0</DocSecurity>
  <Lines>17</Lines>
  <Paragraphs>4</Paragraphs>
  <ScaleCrop>false</ScaleCrop>
  <Company>CSUD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2014-01-03T23:59:00Z</dcterms:created>
  <dcterms:modified xsi:type="dcterms:W3CDTF">2014-01-03T23:59:00Z</dcterms:modified>
</cp:coreProperties>
</file>