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4B" w:rsidRPr="00E156BC" w:rsidRDefault="00E156BC">
      <w:pPr>
        <w:rPr>
          <w:b/>
          <w:sz w:val="32"/>
          <w:szCs w:val="32"/>
          <w:u w:val="single"/>
        </w:rPr>
      </w:pPr>
      <w:r w:rsidRPr="00E156BC">
        <w:rPr>
          <w:b/>
          <w:sz w:val="32"/>
          <w:szCs w:val="32"/>
          <w:u w:val="single"/>
        </w:rPr>
        <w:t>Questions de révision – Les aimants et les électroaimants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E156BC" w:rsidRDefault="00E156BC">
      <w:pPr>
        <w:rPr>
          <w:b/>
          <w:sz w:val="32"/>
          <w:szCs w:val="32"/>
        </w:rPr>
      </w:pPr>
      <w:proofErr w:type="gramStart"/>
      <w:r w:rsidRPr="00E156BC">
        <w:rPr>
          <w:b/>
          <w:sz w:val="32"/>
          <w:szCs w:val="32"/>
        </w:rPr>
        <w:t>sciences</w:t>
      </w:r>
      <w:proofErr w:type="gramEnd"/>
      <w:r w:rsidRPr="00E156BC">
        <w:rPr>
          <w:b/>
          <w:sz w:val="32"/>
          <w:szCs w:val="32"/>
        </w:rPr>
        <w:t xml:space="preserve"> 9</w:t>
      </w:r>
      <w:r w:rsidRPr="00E156BC">
        <w:rPr>
          <w:b/>
          <w:sz w:val="32"/>
          <w:szCs w:val="32"/>
          <w:vertAlign w:val="superscript"/>
        </w:rPr>
        <w:t>e</w:t>
      </w:r>
      <w:r w:rsidRPr="00E156BC">
        <w:rPr>
          <w:b/>
          <w:sz w:val="32"/>
          <w:szCs w:val="32"/>
        </w:rPr>
        <w:t xml:space="preserve"> – Module 4 – Électricité et électrotechnique</w:t>
      </w:r>
    </w:p>
    <w:p w:rsidR="00E156BC" w:rsidRDefault="00E156BC">
      <w:pPr>
        <w:rPr>
          <w:b/>
          <w:sz w:val="32"/>
          <w:szCs w:val="32"/>
        </w:rPr>
      </w:pPr>
    </w:p>
    <w:p w:rsidR="00E156BC" w:rsidRDefault="00E156BC" w:rsidP="00E156BC">
      <w:pPr>
        <w:pStyle w:val="Paragraphedeliste"/>
        <w:numPr>
          <w:ilvl w:val="0"/>
          <w:numId w:val="1"/>
        </w:numPr>
      </w:pPr>
      <w:r w:rsidRPr="00E156BC">
        <w:rPr>
          <w:b/>
        </w:rPr>
        <w:t>a)</w:t>
      </w:r>
      <w:r>
        <w:t xml:space="preserve"> Qui a été le premier à observer le lien entre le magnétisme et l’électricité ?</w:t>
      </w:r>
    </w:p>
    <w:p w:rsidR="00E156BC" w:rsidRDefault="00E156BC" w:rsidP="00E156BC">
      <w:r>
        <w:t xml:space="preserve">       </w:t>
      </w:r>
      <w:r w:rsidRPr="00E156BC">
        <w:rPr>
          <w:b/>
        </w:rPr>
        <w:t>b)</w:t>
      </w:r>
      <w:r>
        <w:t xml:space="preserve"> Quelle a été la chose observée par cette personne qui l’a menée à cette découverte ?</w:t>
      </w:r>
    </w:p>
    <w:p w:rsidR="00E156BC" w:rsidRDefault="00E156BC" w:rsidP="00E156BC"/>
    <w:p w:rsidR="00E156BC" w:rsidRDefault="00E156BC" w:rsidP="00E156BC">
      <w:pPr>
        <w:pStyle w:val="Paragraphedeliste"/>
        <w:numPr>
          <w:ilvl w:val="0"/>
          <w:numId w:val="1"/>
        </w:numPr>
      </w:pPr>
      <w:r>
        <w:t>Décris au moins deux manières de rendre un électro-aimant plus puissant.</w:t>
      </w:r>
    </w:p>
    <w:p w:rsidR="00E156BC" w:rsidRPr="00E156BC" w:rsidRDefault="00E156BC" w:rsidP="00E156BC">
      <w:pPr>
        <w:pStyle w:val="Paragraphedeliste"/>
      </w:pPr>
      <w:bookmarkStart w:id="0" w:name="_GoBack"/>
      <w:bookmarkEnd w:id="0"/>
    </w:p>
    <w:sectPr w:rsidR="00E156BC" w:rsidRPr="00E156BC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900"/>
    <w:multiLevelType w:val="hybridMultilevel"/>
    <w:tmpl w:val="9726397E"/>
    <w:lvl w:ilvl="0" w:tplc="0C2E84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BC"/>
    <w:rsid w:val="002936CE"/>
    <w:rsid w:val="003949AF"/>
    <w:rsid w:val="00A8544B"/>
    <w:rsid w:val="00E1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C2F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314</Characters>
  <Application>Microsoft Macintosh Word</Application>
  <DocSecurity>0</DocSecurity>
  <Lines>2</Lines>
  <Paragraphs>1</Paragraphs>
  <ScaleCrop>false</ScaleCrop>
  <Company>CSUD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1</cp:revision>
  <dcterms:created xsi:type="dcterms:W3CDTF">2013-03-08T18:03:00Z</dcterms:created>
  <dcterms:modified xsi:type="dcterms:W3CDTF">2013-03-08T19:09:00Z</dcterms:modified>
</cp:coreProperties>
</file>