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C812" w14:textId="44B85030" w:rsidR="00D07EF9" w:rsidRPr="00EB5D3B" w:rsidRDefault="000D68F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D68FB">
        <w:rPr>
          <w:b/>
          <w:color w:val="C0504D" w:themeColor="accent2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EB5D3B" w:rsidRPr="00EB5D3B">
        <w:rPr>
          <w:b/>
          <w:sz w:val="32"/>
          <w:szCs w:val="32"/>
          <w:u w:val="single"/>
        </w:rPr>
        <w:t>Questions de révision – La résistance</w:t>
      </w:r>
      <w:r>
        <w:rPr>
          <w:b/>
          <w:sz w:val="32"/>
          <w:szCs w:val="32"/>
          <w:u w:val="single"/>
        </w:rPr>
        <w:t xml:space="preserve"> et le % de rendement</w:t>
      </w:r>
    </w:p>
    <w:p w14:paraId="75DA50C6" w14:textId="77777777" w:rsidR="00EB5D3B" w:rsidRDefault="00EB5D3B">
      <w:pPr>
        <w:rPr>
          <w:b/>
          <w:sz w:val="32"/>
          <w:szCs w:val="32"/>
        </w:rPr>
      </w:pPr>
      <w:r w:rsidRPr="00EB5D3B">
        <w:rPr>
          <w:b/>
          <w:sz w:val="32"/>
          <w:szCs w:val="32"/>
        </w:rPr>
        <w:t>Sciences 9</w:t>
      </w:r>
      <w:r w:rsidRPr="00EB5D3B">
        <w:rPr>
          <w:b/>
          <w:sz w:val="32"/>
          <w:szCs w:val="32"/>
          <w:vertAlign w:val="superscript"/>
        </w:rPr>
        <w:t>e</w:t>
      </w:r>
      <w:r w:rsidRPr="00EB5D3B">
        <w:rPr>
          <w:b/>
          <w:sz w:val="32"/>
          <w:szCs w:val="32"/>
        </w:rPr>
        <w:t xml:space="preserve">  - Module 4 – L’électricité et électrotechnique</w:t>
      </w:r>
    </w:p>
    <w:p w14:paraId="5359AE0B" w14:textId="77777777" w:rsidR="00EB5D3B" w:rsidRDefault="00EB5D3B">
      <w:pPr>
        <w:rPr>
          <w:b/>
          <w:sz w:val="32"/>
          <w:szCs w:val="32"/>
        </w:rPr>
      </w:pPr>
    </w:p>
    <w:p w14:paraId="3276CE6A" w14:textId="77777777" w:rsidR="00EB5D3B" w:rsidRDefault="00EB5D3B" w:rsidP="004621A1">
      <w:pPr>
        <w:pStyle w:val="Paragraphedeliste"/>
        <w:numPr>
          <w:ilvl w:val="0"/>
          <w:numId w:val="1"/>
        </w:numPr>
      </w:pPr>
      <w:r>
        <w:t>Quelle est la résistance d’une ampoule</w:t>
      </w:r>
      <w:r w:rsidR="00EE779D">
        <w:t xml:space="preserve"> électrique dans laquelle une pile de 12 V fait circuler un courant de 2,4 A ?</w:t>
      </w:r>
    </w:p>
    <w:p w14:paraId="13B62369" w14:textId="77777777" w:rsidR="001627A2" w:rsidRDefault="001627A2" w:rsidP="001627A2"/>
    <w:p w14:paraId="0FB4FDAE" w14:textId="77777777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 w:rsidRPr="001627A2">
        <w:rPr>
          <w:rFonts w:ascii="Times New Roman" w:hAnsi="Times New Roman" w:cs="Times New Roman"/>
          <w:color w:val="C0504D" w:themeColor="accent2"/>
          <w:lang w:val="fr-FR"/>
        </w:rPr>
        <w:t>R = V/I</w:t>
      </w:r>
    </w:p>
    <w:p w14:paraId="2D74A69F" w14:textId="112F614B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>= 12 V/2,4 A</w:t>
      </w:r>
    </w:p>
    <w:p w14:paraId="7DEDEE75" w14:textId="61B44180" w:rsidR="001627A2" w:rsidRPr="001627A2" w:rsidRDefault="001627A2" w:rsidP="001627A2">
      <w:pPr>
        <w:jc w:val="center"/>
        <w:rPr>
          <w:color w:val="C0504D" w:themeColor="accent2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 xml:space="preserve">= 5,0 </w:t>
      </w:r>
      <w:r w:rsidRPr="001627A2">
        <w:rPr>
          <w:rFonts w:ascii="Times New Roman" w:hAnsi="Times New Roman" w:cs="Times New Roman"/>
          <w:b/>
          <w:bCs/>
          <w:color w:val="C0504D" w:themeColor="accent2"/>
          <w:lang w:val="fr-FR"/>
        </w:rPr>
        <w:t>Ω</w:t>
      </w:r>
    </w:p>
    <w:p w14:paraId="12D97A00" w14:textId="77777777" w:rsidR="0075773A" w:rsidRDefault="0075773A" w:rsidP="0075773A">
      <w:pPr>
        <w:ind w:left="360"/>
      </w:pPr>
    </w:p>
    <w:p w14:paraId="3C29FC09" w14:textId="77777777" w:rsidR="00EE779D" w:rsidRPr="001627A2" w:rsidRDefault="00EE779D" w:rsidP="00EE779D">
      <w:pPr>
        <w:pStyle w:val="Paragraphedeliste"/>
        <w:numPr>
          <w:ilvl w:val="0"/>
          <w:numId w:val="1"/>
        </w:numPr>
      </w:pPr>
      <w:r>
        <w:t xml:space="preserve">On branche un grille-pain dont la résistance est de 145 </w:t>
      </w:r>
      <w:r w:rsidR="0075773A">
        <w:rPr>
          <w:rFonts w:eastAsia="Times New Roman" w:cs="Times New Roman"/>
        </w:rPr>
        <w:t>Ω à une source de 120 V.  Quelle est l’intensité du courant qui circule dans le grille-pain?</w:t>
      </w:r>
    </w:p>
    <w:p w14:paraId="5B41C1BC" w14:textId="77777777" w:rsidR="001627A2" w:rsidRDefault="001627A2" w:rsidP="001627A2"/>
    <w:p w14:paraId="002E75DA" w14:textId="77777777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 w:rsidRPr="001627A2">
        <w:rPr>
          <w:rFonts w:ascii="Times New Roman" w:hAnsi="Times New Roman" w:cs="Times New Roman"/>
          <w:color w:val="C0504D" w:themeColor="accent2"/>
          <w:lang w:val="fr-FR"/>
        </w:rPr>
        <w:t>I =  V/R</w:t>
      </w:r>
    </w:p>
    <w:p w14:paraId="116BE12C" w14:textId="027D7B1B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>= 120 V / 145 Ω</w:t>
      </w:r>
    </w:p>
    <w:p w14:paraId="5D7E5848" w14:textId="22E86D3D" w:rsidR="001627A2" w:rsidRPr="001627A2" w:rsidRDefault="001627A2" w:rsidP="001627A2">
      <w:pPr>
        <w:jc w:val="center"/>
        <w:rPr>
          <w:color w:val="C0504D" w:themeColor="accent2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>= 0,828 A</w:t>
      </w:r>
    </w:p>
    <w:p w14:paraId="31B6BB4A" w14:textId="77777777" w:rsidR="0075773A" w:rsidRPr="0075773A" w:rsidRDefault="0075773A" w:rsidP="0075773A"/>
    <w:p w14:paraId="4A3BCD70" w14:textId="77777777" w:rsidR="0075773A" w:rsidRPr="0075773A" w:rsidRDefault="0075773A" w:rsidP="00EE779D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</w:rPr>
        <w:t>Quelle est la différence de potentiel aux bornes d’une résistance de 1500 Ω dans laquelle circule un courant de 0,075 A (ou 75 mA) ?</w:t>
      </w:r>
    </w:p>
    <w:p w14:paraId="73452D6E" w14:textId="77777777" w:rsidR="0075773A" w:rsidRDefault="0075773A" w:rsidP="0075773A"/>
    <w:p w14:paraId="1DCDE17F" w14:textId="77777777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 w:rsidRPr="001627A2">
        <w:rPr>
          <w:rFonts w:ascii="Times New Roman" w:hAnsi="Times New Roman" w:cs="Times New Roman"/>
          <w:color w:val="C0504D" w:themeColor="accent2"/>
          <w:lang w:val="fr-FR"/>
        </w:rPr>
        <w:t>V = I R</w:t>
      </w:r>
    </w:p>
    <w:p w14:paraId="7E5087BF" w14:textId="1AE15862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             = (0,075 A</w:t>
      </w:r>
      <w:proofErr w:type="gramStart"/>
      <w:r>
        <w:rPr>
          <w:rFonts w:ascii="Times New Roman" w:hAnsi="Times New Roman" w:cs="Times New Roman"/>
          <w:color w:val="C0504D" w:themeColor="accent2"/>
          <w:lang w:val="fr-FR"/>
        </w:rPr>
        <w:t>)x</w:t>
      </w:r>
      <w:proofErr w:type="gramEnd"/>
      <w:r w:rsidRPr="001627A2">
        <w:rPr>
          <w:rFonts w:ascii="Times New Roman" w:hAnsi="Times New Roman" w:cs="Times New Roman"/>
          <w:color w:val="C0504D" w:themeColor="accent2"/>
          <w:lang w:val="fr-FR"/>
        </w:rPr>
        <w:t>(1500 Ω)</w:t>
      </w:r>
    </w:p>
    <w:p w14:paraId="49B37A01" w14:textId="2844214A" w:rsidR="001627A2" w:rsidRPr="001627A2" w:rsidRDefault="001627A2" w:rsidP="001627A2">
      <w:pPr>
        <w:jc w:val="center"/>
        <w:rPr>
          <w:color w:val="C0504D" w:themeColor="accent2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>= 112,5 V</w:t>
      </w:r>
    </w:p>
    <w:p w14:paraId="055C55BA" w14:textId="77777777" w:rsidR="001627A2" w:rsidRPr="0075773A" w:rsidRDefault="001627A2" w:rsidP="0075773A"/>
    <w:p w14:paraId="3FECDCCE" w14:textId="77777777" w:rsidR="0075773A" w:rsidRPr="001627A2" w:rsidRDefault="0075773A" w:rsidP="00EE779D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</w:rPr>
        <w:t>On relie une rallonge électrique dont l’intensité nominale est de 15 A à une source de 120 V.  Quelle est la plus petite résistance avec laquelle on peut utiliser cette rallonge sans danger ?</w:t>
      </w:r>
    </w:p>
    <w:p w14:paraId="58BDDBAA" w14:textId="77777777" w:rsidR="001627A2" w:rsidRDefault="001627A2" w:rsidP="001627A2"/>
    <w:p w14:paraId="16ED0CF0" w14:textId="77777777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 w:rsidRPr="001627A2">
        <w:rPr>
          <w:rFonts w:ascii="Times New Roman" w:hAnsi="Times New Roman" w:cs="Times New Roman"/>
          <w:color w:val="C0504D" w:themeColor="accent2"/>
          <w:lang w:val="fr-FR"/>
        </w:rPr>
        <w:t>R = V/I</w:t>
      </w:r>
    </w:p>
    <w:p w14:paraId="1F162037" w14:textId="2FAC5711" w:rsidR="001627A2" w:rsidRPr="001627A2" w:rsidRDefault="001627A2" w:rsidP="0016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>= 120 V/15 A</w:t>
      </w:r>
    </w:p>
    <w:p w14:paraId="361F69D5" w14:textId="01950211" w:rsidR="001627A2" w:rsidRPr="001627A2" w:rsidRDefault="001627A2" w:rsidP="001627A2">
      <w:pPr>
        <w:jc w:val="center"/>
        <w:rPr>
          <w:color w:val="C0504D" w:themeColor="accent2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</w:t>
      </w:r>
      <w:r w:rsidRPr="001627A2">
        <w:rPr>
          <w:rFonts w:ascii="Times New Roman" w:hAnsi="Times New Roman" w:cs="Times New Roman"/>
          <w:color w:val="C0504D" w:themeColor="accent2"/>
          <w:lang w:val="fr-FR"/>
        </w:rPr>
        <w:t xml:space="preserve">= 8 </w:t>
      </w:r>
      <w:r w:rsidRPr="001627A2">
        <w:rPr>
          <w:rFonts w:ascii="Times New Roman" w:hAnsi="Times New Roman" w:cs="Times New Roman"/>
          <w:b/>
          <w:bCs/>
          <w:color w:val="C0504D" w:themeColor="accent2"/>
          <w:lang w:val="fr-FR"/>
        </w:rPr>
        <w:t>Ω</w:t>
      </w:r>
    </w:p>
    <w:p w14:paraId="6E2BCDE4" w14:textId="77777777" w:rsidR="001627A2" w:rsidRPr="0075773A" w:rsidRDefault="001627A2" w:rsidP="001627A2"/>
    <w:p w14:paraId="7CDFB0CF" w14:textId="77777777" w:rsidR="0075773A" w:rsidRDefault="0075773A" w:rsidP="0075773A">
      <w:pPr>
        <w:pStyle w:val="Paragraphedeliste"/>
      </w:pPr>
    </w:p>
    <w:p w14:paraId="2C8EFD92" w14:textId="77777777" w:rsidR="007441ED" w:rsidRDefault="007441ED" w:rsidP="00EE779D">
      <w:pPr>
        <w:pStyle w:val="Paragraphedeliste"/>
        <w:numPr>
          <w:ilvl w:val="0"/>
          <w:numId w:val="1"/>
        </w:numPr>
      </w:pPr>
      <w:r>
        <w:t>Trouve le rendement d’une ampoule fluorescente de 23 W utilisée quatre heures par jour et qui produit pendant cette période 6,624 x 10</w:t>
      </w:r>
      <w:r w:rsidRPr="007441ED">
        <w:rPr>
          <w:vertAlign w:val="superscript"/>
        </w:rPr>
        <w:t>4</w:t>
      </w:r>
      <w:r>
        <w:t xml:space="preserve"> J d’énergie lumineuse utile.</w:t>
      </w:r>
    </w:p>
    <w:p w14:paraId="4C7D0650" w14:textId="77777777" w:rsidR="001627A2" w:rsidRDefault="001627A2" w:rsidP="001627A2"/>
    <w:p w14:paraId="39E33654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P = 23 W</w:t>
      </w:r>
    </w:p>
    <w:p w14:paraId="378EBB79" w14:textId="3499061F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proofErr w:type="gramStart"/>
      <w:r w:rsidRPr="009644A9">
        <w:rPr>
          <w:rFonts w:ascii="Times New Roman" w:hAnsi="Times New Roman" w:cs="Times New Roman"/>
          <w:color w:val="C0504D" w:themeColor="accent2"/>
          <w:lang w:val="fr-FR"/>
        </w:rPr>
        <w:t>t</w:t>
      </w:r>
      <w:proofErr w:type="gramEnd"/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= 4 h (Conversio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n en secondes) = 4 h (60 min/h) =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(60 s/min) = 14 400 s</w:t>
      </w:r>
    </w:p>
    <w:p w14:paraId="6D8CB3D8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7251E9AE" w14:textId="53E7DCB0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Énergie consommée par le tube fluorescent = (23 W)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x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(14 400 s)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= 331 200 J = 3,312 x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10</w:t>
      </w:r>
      <w:r w:rsidRPr="009644A9">
        <w:rPr>
          <w:rFonts w:ascii="Times New Roman" w:hAnsi="Times New Roman" w:cs="Times New Roman"/>
          <w:color w:val="C0504D" w:themeColor="accent2"/>
          <w:vertAlign w:val="superscript"/>
          <w:lang w:val="fr-FR"/>
        </w:rPr>
        <w:t>5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J</w:t>
      </w:r>
    </w:p>
    <w:p w14:paraId="621B0486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554AC54A" w14:textId="7DBF904E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Rendement en pourcentage du tube = énergie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lumineuse utile/énergie consommée par le tube</w:t>
      </w:r>
    </w:p>
    <w:p w14:paraId="307F84F2" w14:textId="237641CD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                                      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= (6,6</w:t>
      </w:r>
      <w:r>
        <w:rPr>
          <w:rFonts w:ascii="Times New Roman" w:hAnsi="Times New Roman" w:cs="Times New Roman"/>
          <w:color w:val="C0504D" w:themeColor="accent2"/>
          <w:lang w:val="fr-FR"/>
        </w:rPr>
        <w:t>24 x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10</w:t>
      </w:r>
      <w:r w:rsidRPr="009644A9">
        <w:rPr>
          <w:rFonts w:ascii="Times New Roman" w:hAnsi="Times New Roman" w:cs="Times New Roman"/>
          <w:color w:val="C0504D" w:themeColor="accent2"/>
          <w:vertAlign w:val="superscript"/>
          <w:lang w:val="fr-FR"/>
        </w:rPr>
        <w:t>4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J) / (3,312 x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10</w:t>
      </w:r>
      <w:r w:rsidRPr="009644A9">
        <w:rPr>
          <w:rFonts w:ascii="Times New Roman" w:hAnsi="Times New Roman" w:cs="Times New Roman"/>
          <w:color w:val="C0504D" w:themeColor="accent2"/>
          <w:vertAlign w:val="superscript"/>
          <w:lang w:val="fr-FR"/>
        </w:rPr>
        <w:t>5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color w:val="C0504D" w:themeColor="accent2"/>
          <w:lang w:val="fr-FR"/>
        </w:rPr>
        <w:t>J) x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100%</w:t>
      </w:r>
    </w:p>
    <w:p w14:paraId="1F086536" w14:textId="0AC707E7" w:rsidR="001627A2" w:rsidRPr="009644A9" w:rsidRDefault="009644A9" w:rsidP="009644A9">
      <w:pPr>
        <w:rPr>
          <w:color w:val="C0504D" w:themeColor="accent2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                                                         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= 20%</w:t>
      </w:r>
    </w:p>
    <w:p w14:paraId="04A293FF" w14:textId="77777777" w:rsidR="0075773A" w:rsidRDefault="0075773A" w:rsidP="0075773A"/>
    <w:p w14:paraId="6C145BD3" w14:textId="77777777" w:rsidR="007441ED" w:rsidRDefault="007441ED" w:rsidP="00EE779D">
      <w:pPr>
        <w:pStyle w:val="Paragraphedeliste"/>
        <w:numPr>
          <w:ilvl w:val="0"/>
          <w:numId w:val="1"/>
        </w:numPr>
      </w:pPr>
      <w:r>
        <w:t xml:space="preserve">Une ampoule à incandescence de 100 watts </w:t>
      </w:r>
      <w:proofErr w:type="gramStart"/>
      <w:r>
        <w:t>produit</w:t>
      </w:r>
      <w:proofErr w:type="gramEnd"/>
      <w:r>
        <w:t xml:space="preserve"> environ 6,624 x 10</w:t>
      </w:r>
      <w:r w:rsidRPr="009644A9">
        <w:rPr>
          <w:vertAlign w:val="superscript"/>
        </w:rPr>
        <w:t>4</w:t>
      </w:r>
      <w:r>
        <w:t xml:space="preserve"> J sur une période de quatre heures.  Quel est le rendement de cette ampoule ?</w:t>
      </w:r>
    </w:p>
    <w:p w14:paraId="1086E5C3" w14:textId="77777777" w:rsidR="009644A9" w:rsidRDefault="009644A9" w:rsidP="009644A9"/>
    <w:p w14:paraId="6DA38584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P = 100 W</w:t>
      </w:r>
    </w:p>
    <w:p w14:paraId="35460A19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t = 14 400 s</w:t>
      </w:r>
    </w:p>
    <w:p w14:paraId="331A8268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426A69A9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Énergie consommée par l’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ampoule à incandescence </w:t>
      </w:r>
    </w:p>
    <w:p w14:paraId="05CCD469" w14:textId="0764560F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= (100 W) 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x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(14 400 s)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= 1440000 J = 1,44 x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10</w:t>
      </w:r>
      <w:r w:rsidRPr="009644A9">
        <w:rPr>
          <w:rFonts w:ascii="Times New Roman" w:hAnsi="Times New Roman" w:cs="Times New Roman"/>
          <w:color w:val="C0504D" w:themeColor="accent2"/>
          <w:vertAlign w:val="superscript"/>
          <w:lang w:val="fr-FR"/>
        </w:rPr>
        <w:t>6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J</w:t>
      </w:r>
    </w:p>
    <w:p w14:paraId="2F4632E0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3365A3EB" w14:textId="6BAB1A00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Rendement en pourcentage de l’ampoule = énergie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lumineuse utile/énergie consommée par l’ampoule =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(6,624 x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10</w:t>
      </w:r>
      <w:r w:rsidRPr="009644A9">
        <w:rPr>
          <w:rFonts w:ascii="Times New Roman" w:hAnsi="Times New Roman" w:cs="Times New Roman"/>
          <w:color w:val="C0504D" w:themeColor="accent2"/>
          <w:vertAlign w:val="superscript"/>
          <w:lang w:val="fr-FR"/>
        </w:rPr>
        <w:t>4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color w:val="C0504D" w:themeColor="accent2"/>
          <w:lang w:val="fr-FR"/>
        </w:rPr>
        <w:t>J) / (1,44 x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10</w:t>
      </w:r>
      <w:r w:rsidRPr="009644A9">
        <w:rPr>
          <w:rFonts w:ascii="Times New Roman" w:hAnsi="Times New Roman" w:cs="Times New Roman"/>
          <w:color w:val="C0504D" w:themeColor="accent2"/>
          <w:vertAlign w:val="superscript"/>
          <w:lang w:val="fr-FR"/>
        </w:rPr>
        <w:t>6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J) x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100% = 4,6%</w:t>
      </w:r>
    </w:p>
    <w:p w14:paraId="1E1171FB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71AB716A" w14:textId="40D05E08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Le rendement de l’ampoule à incandescence est de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4,6%.</w:t>
      </w:r>
    </w:p>
    <w:p w14:paraId="6413A4B6" w14:textId="77777777" w:rsidR="0075773A" w:rsidRDefault="0075773A" w:rsidP="0075773A"/>
    <w:p w14:paraId="60A2CC15" w14:textId="77777777" w:rsidR="007441ED" w:rsidRDefault="007441ED" w:rsidP="00EE779D">
      <w:pPr>
        <w:pStyle w:val="Paragraphedeliste"/>
        <w:numPr>
          <w:ilvl w:val="0"/>
          <w:numId w:val="1"/>
        </w:numPr>
      </w:pPr>
      <w:r>
        <w:t>E</w:t>
      </w:r>
      <w:r w:rsidR="0075773A">
        <w:t xml:space="preserve">n te basant sur tes réponses de </w:t>
      </w:r>
      <w:r w:rsidR="0075773A" w:rsidRPr="0075773A">
        <w:rPr>
          <w:u w:val="single"/>
        </w:rPr>
        <w:t>5 et 6</w:t>
      </w:r>
      <w:r>
        <w:t xml:space="preserve">,  combien d’argent économiseras-tu en un mois de trente jours si tu remplaces 25 des ampoules à incandescence de 100 W par les ampoules fluorescentes de 23 W ?  Garde à l’esprit que les ampoules fonctionnent quatre heures par jour et que l’électricité </w:t>
      </w:r>
      <w:proofErr w:type="spellStart"/>
      <w:r>
        <w:t>coûte</w:t>
      </w:r>
      <w:proofErr w:type="spellEnd"/>
      <w:r>
        <w:t xml:space="preserve"> 0,10 $ par kilowattheure.</w:t>
      </w:r>
    </w:p>
    <w:p w14:paraId="14B42603" w14:textId="77777777" w:rsidR="009644A9" w:rsidRDefault="009644A9" w:rsidP="009644A9"/>
    <w:p w14:paraId="1C10BED5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Informations sur les ampoules fluorescentes :</w:t>
      </w:r>
    </w:p>
    <w:p w14:paraId="49759F89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P  = 23 W = 0,023 kW</w:t>
      </w:r>
    </w:p>
    <w:p w14:paraId="4076206A" w14:textId="38C3EFAE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t  = (4 h/</w:t>
      </w:r>
      <w:r w:rsidRPr="009644A9">
        <w:rPr>
          <w:rFonts w:ascii="Times New Roman" w:hAnsi="Times New Roman" w:cs="Times New Roman"/>
          <w:b/>
          <w:bCs/>
          <w:color w:val="C0504D" w:themeColor="accent2"/>
          <w:lang w:val="fr-FR"/>
        </w:rPr>
        <w:t>J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) (30 </w:t>
      </w:r>
      <w:proofErr w:type="gramStart"/>
      <w:r w:rsidRPr="009644A9">
        <w:rPr>
          <w:rFonts w:ascii="Times New Roman" w:hAnsi="Times New Roman" w:cs="Times New Roman"/>
          <w:b/>
          <w:bCs/>
          <w:color w:val="C0504D" w:themeColor="accent2"/>
          <w:lang w:val="fr-FR"/>
        </w:rPr>
        <w:t>J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)</w:t>
      </w:r>
      <w:proofErr w:type="gramEnd"/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= 120 h</w:t>
      </w:r>
    </w:p>
    <w:p w14:paraId="4FCEBCC1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689B4D7B" w14:textId="13DF5014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Énergie consommée par une ampoule fluorescente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en un mois = (0,023 kW) (120 h) = 2,76 kWh</w:t>
      </w:r>
    </w:p>
    <w:p w14:paraId="790FCD27" w14:textId="77777777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57D3D964" w14:textId="113E56E1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Énergie consommée par 25 ampoules fluorescentes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en un mois = (2,76 kWh) 25 = 69 k</w:t>
      </w:r>
      <w:r>
        <w:rPr>
          <w:rFonts w:ascii="Times New Roman" w:hAnsi="Times New Roman" w:cs="Times New Roman"/>
          <w:color w:val="C0504D" w:themeColor="accent2"/>
          <w:lang w:val="fr-FR"/>
        </w:rPr>
        <w:t>W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h</w:t>
      </w:r>
    </w:p>
    <w:p w14:paraId="761F447B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7547C6AA" w14:textId="24DF7039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Coût mensuel = (69 k</w:t>
      </w:r>
      <w:r w:rsidR="00971912">
        <w:rPr>
          <w:rFonts w:ascii="Times New Roman" w:hAnsi="Times New Roman" w:cs="Times New Roman"/>
          <w:color w:val="C0504D" w:themeColor="accent2"/>
          <w:lang w:val="fr-FR"/>
        </w:rPr>
        <w:t>W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h) (0,10 $/kWh) = 6,90$</w:t>
      </w:r>
    </w:p>
    <w:p w14:paraId="2AE0F59A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5D9D52D4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Informations sur les ampoules à incandescence :</w:t>
      </w:r>
    </w:p>
    <w:p w14:paraId="133AE5F2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777F7E95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P  = 100 W = 0,1 kW</w:t>
      </w:r>
    </w:p>
    <w:p w14:paraId="712805B9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t  = (4 h/</w:t>
      </w:r>
      <w:proofErr w:type="gramStart"/>
      <w:r w:rsidRPr="009644A9">
        <w:rPr>
          <w:rFonts w:ascii="Times New Roman" w:hAnsi="Times New Roman" w:cs="Times New Roman"/>
          <w:b/>
          <w:bCs/>
          <w:color w:val="C0504D" w:themeColor="accent2"/>
          <w:lang w:val="fr-FR"/>
        </w:rPr>
        <w:t>J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)</w:t>
      </w:r>
      <w:proofErr w:type="gramEnd"/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(30 </w:t>
      </w:r>
      <w:r w:rsidRPr="009644A9">
        <w:rPr>
          <w:rFonts w:ascii="Times New Roman" w:hAnsi="Times New Roman" w:cs="Times New Roman"/>
          <w:b/>
          <w:bCs/>
          <w:color w:val="C0504D" w:themeColor="accent2"/>
          <w:lang w:val="fr-FR"/>
        </w:rPr>
        <w:t>J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 xml:space="preserve"> ) = 120 h</w:t>
      </w:r>
    </w:p>
    <w:p w14:paraId="559435F3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22893AC2" w14:textId="08027FDD" w:rsid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Énergie consommée par une ampoule à incandescence</w:t>
      </w:r>
      <w:r w:rsidR="00971912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en un mois = (0,1 kW) (120 h) = 12 kW</w:t>
      </w:r>
      <w:r w:rsidR="00971912">
        <w:rPr>
          <w:rFonts w:ascii="Times New Roman" w:hAnsi="Times New Roman" w:cs="Times New Roman"/>
          <w:b/>
          <w:bCs/>
          <w:color w:val="C0504D" w:themeColor="accent2"/>
          <w:lang w:val="fr-FR"/>
        </w:rPr>
        <w:t>h</w:t>
      </w:r>
    </w:p>
    <w:p w14:paraId="6D76F784" w14:textId="77777777" w:rsidR="00971912" w:rsidRPr="009644A9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61491082" w14:textId="233F9344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Énergie consommée par 25 ampoules à incandescence</w:t>
      </w:r>
      <w:r w:rsidR="00971912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en un mois = (12 kWh) 25 = 300 kWh</w:t>
      </w:r>
    </w:p>
    <w:p w14:paraId="59014F3A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4B0B32A1" w14:textId="76D3CD80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Coût mensuel = (300 kWh) (0,10$/kWh) = 30,00$</w:t>
      </w:r>
    </w:p>
    <w:p w14:paraId="367F99B1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07A21772" w14:textId="77777777" w:rsidR="009644A9" w:rsidRPr="009644A9" w:rsidRDefault="009644A9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Économie = 30,00 $ −  6,90 $ = 23,10$</w:t>
      </w:r>
    </w:p>
    <w:p w14:paraId="5837EE3F" w14:textId="77777777" w:rsidR="00971912" w:rsidRDefault="00971912" w:rsidP="0096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4CA7666C" w14:textId="5E5A6703" w:rsidR="009644A9" w:rsidRPr="00971912" w:rsidRDefault="009644A9" w:rsidP="009719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9644A9">
        <w:rPr>
          <w:rFonts w:ascii="Times New Roman" w:hAnsi="Times New Roman" w:cs="Times New Roman"/>
          <w:color w:val="C0504D" w:themeColor="accent2"/>
          <w:lang w:val="fr-FR"/>
        </w:rPr>
        <w:t>Il est possible d’économiser 23,10 $ par mois en remplaçant</w:t>
      </w:r>
      <w:r w:rsidR="00971912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les 25 ampoules à incandescence par des</w:t>
      </w:r>
      <w:r w:rsidR="00971912"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9644A9">
        <w:rPr>
          <w:rFonts w:ascii="Times New Roman" w:hAnsi="Times New Roman" w:cs="Times New Roman"/>
          <w:color w:val="C0504D" w:themeColor="accent2"/>
          <w:lang w:val="fr-FR"/>
        </w:rPr>
        <w:t>ampoules fluorescentes.</w:t>
      </w:r>
    </w:p>
    <w:p w14:paraId="607C2608" w14:textId="77777777" w:rsidR="004621A1" w:rsidRDefault="004621A1" w:rsidP="004621A1"/>
    <w:p w14:paraId="15CBEA09" w14:textId="77777777" w:rsidR="004621A1" w:rsidRDefault="004621A1" w:rsidP="00EE779D">
      <w:pPr>
        <w:pStyle w:val="Paragraphedeliste"/>
        <w:numPr>
          <w:ilvl w:val="0"/>
          <w:numId w:val="1"/>
        </w:numPr>
      </w:pPr>
      <w:r>
        <w:t>Explique en tes propres mots, ce qu’est la résistance électrique.</w:t>
      </w:r>
    </w:p>
    <w:p w14:paraId="4D2EB5D5" w14:textId="77777777" w:rsidR="00971912" w:rsidRDefault="00971912" w:rsidP="00971912"/>
    <w:p w14:paraId="6B355A4F" w14:textId="77B9B41D" w:rsidR="00971912" w:rsidRP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>La résistance élect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rique réfère à ce qui arrête ou 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ralentit le courant électrique dans un circuit ou un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conducteur.</w:t>
      </w:r>
    </w:p>
    <w:p w14:paraId="4ADE08AD" w14:textId="77777777" w:rsidR="004621A1" w:rsidRDefault="004621A1" w:rsidP="004621A1"/>
    <w:p w14:paraId="42FFB189" w14:textId="77777777" w:rsidR="004621A1" w:rsidRDefault="004621A1" w:rsidP="00EE779D">
      <w:pPr>
        <w:pStyle w:val="Paragraphedeliste"/>
        <w:numPr>
          <w:ilvl w:val="0"/>
          <w:numId w:val="1"/>
        </w:numPr>
      </w:pPr>
      <w:r>
        <w:t>Énonce la loi d’Ohm et indique l’unité de mesure de chaque variable qui intervient dans cette loi.</w:t>
      </w:r>
    </w:p>
    <w:p w14:paraId="664AA2B1" w14:textId="77777777" w:rsidR="004621A1" w:rsidRDefault="004621A1" w:rsidP="004621A1"/>
    <w:p w14:paraId="570668CA" w14:textId="7A62AC5F" w:rsidR="00E6484E" w:rsidRPr="00E6484E" w:rsidRDefault="00E6484E" w:rsidP="00E64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sz w:val="28"/>
          <w:szCs w:val="28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sz w:val="28"/>
          <w:szCs w:val="28"/>
          <w:lang w:val="fr-FR"/>
        </w:rPr>
        <w:t>R = V / I</w:t>
      </w:r>
    </w:p>
    <w:p w14:paraId="2BEF021F" w14:textId="77777777" w:rsid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6007D798" w14:textId="4CCAFE5D" w:rsidR="00E6484E" w:rsidRP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>Selon la loi d’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Ohm, Résistance = 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La résistance (</w:t>
      </w:r>
      <w:r w:rsidRPr="00E6484E">
        <w:rPr>
          <w:rFonts w:ascii="Times New Roman" w:hAnsi="Times New Roman" w:cs="Times New Roman"/>
          <w:b/>
          <w:bCs/>
          <w:color w:val="C0504D" w:themeColor="accent2"/>
          <w:lang w:val="fr-FR"/>
        </w:rPr>
        <w:t>R</w:t>
      </w:r>
      <w:r>
        <w:rPr>
          <w:rFonts w:ascii="Times New Roman" w:hAnsi="Times New Roman" w:cs="Times New Roman"/>
          <w:color w:val="C0504D" w:themeColor="accent2"/>
          <w:lang w:val="fr-FR"/>
        </w:rPr>
        <w:t>) se mesure en ohms (</w:t>
      </w:r>
      <w:r w:rsidRPr="00E6484E">
        <w:rPr>
          <w:rFonts w:eastAsia="Times New Roman" w:cs="Times New Roman"/>
          <w:color w:val="C0504D" w:themeColor="accent2"/>
        </w:rPr>
        <w:t>Ω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), la tension,</w:t>
      </w:r>
    </w:p>
    <w:p w14:paraId="2A3FAA88" w14:textId="637666CB" w:rsidR="00E6484E" w:rsidRP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E6484E">
        <w:rPr>
          <w:rFonts w:ascii="Times New Roman" w:hAnsi="Times New Roman" w:cs="Times New Roman"/>
          <w:color w:val="C0504D" w:themeColor="accent2"/>
          <w:lang w:val="fr-FR"/>
        </w:rPr>
        <w:t>ou</w:t>
      </w:r>
      <w:proofErr w:type="gramEnd"/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 différence de potenti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el, en volts (V) et le courant, 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en ampères (A).</w:t>
      </w:r>
    </w:p>
    <w:p w14:paraId="677DEFC2" w14:textId="77777777" w:rsidR="00E6484E" w:rsidRDefault="00E6484E" w:rsidP="004621A1"/>
    <w:p w14:paraId="58505CE8" w14:textId="77777777" w:rsidR="004621A1" w:rsidRDefault="004621A1" w:rsidP="00EE779D">
      <w:pPr>
        <w:pStyle w:val="Paragraphedeliste"/>
        <w:numPr>
          <w:ilvl w:val="0"/>
          <w:numId w:val="1"/>
        </w:numPr>
      </w:pPr>
      <w:r>
        <w:t>Nomme trois caractéristiques d’un fil qui influent sur sa résistance électrique.</w:t>
      </w:r>
    </w:p>
    <w:p w14:paraId="1E090CBF" w14:textId="77777777" w:rsidR="004621A1" w:rsidRDefault="004621A1" w:rsidP="004621A1"/>
    <w:p w14:paraId="704910F2" w14:textId="77777777" w:rsid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>La résistance électrique d’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un fil dépend </w:t>
      </w:r>
    </w:p>
    <w:p w14:paraId="48258535" w14:textId="1CD0C619" w:rsidR="00E6484E" w:rsidRPr="00E6484E" w:rsidRDefault="00E6484E" w:rsidP="00E6484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de son </w:t>
      </w:r>
      <w:r w:rsidRPr="00E6484E">
        <w:rPr>
          <w:rFonts w:ascii="Times New Roman" w:hAnsi="Times New Roman" w:cs="Times New Roman"/>
          <w:color w:val="C0504D" w:themeColor="accent2"/>
          <w:u w:val="single"/>
          <w:lang w:val="fr-FR"/>
        </w:rPr>
        <w:t>calibre (qui en indique le diamètre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), </w:t>
      </w:r>
    </w:p>
    <w:p w14:paraId="4FC3A00E" w14:textId="77777777" w:rsidR="00E6484E" w:rsidRDefault="00E6484E" w:rsidP="00E6484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du </w:t>
      </w:r>
      <w:r w:rsidRPr="00E6484E">
        <w:rPr>
          <w:rFonts w:ascii="Times New Roman" w:hAnsi="Times New Roman" w:cs="Times New Roman"/>
          <w:color w:val="C0504D" w:themeColor="accent2"/>
          <w:u w:val="single"/>
          <w:lang w:val="fr-FR"/>
        </w:rPr>
        <w:t>matériau dont il est fait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, </w:t>
      </w:r>
    </w:p>
    <w:p w14:paraId="319D92CE" w14:textId="77777777" w:rsidR="00E6484E" w:rsidRDefault="00E6484E" w:rsidP="00E6484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>
        <w:rPr>
          <w:rFonts w:ascii="Times New Roman" w:hAnsi="Times New Roman" w:cs="Times New Roman"/>
          <w:color w:val="C0504D" w:themeColor="accent2"/>
          <w:lang w:val="fr-FR"/>
        </w:rPr>
        <w:t xml:space="preserve">de sa </w:t>
      </w:r>
      <w:r w:rsidRPr="00E6484E">
        <w:rPr>
          <w:rFonts w:ascii="Times New Roman" w:hAnsi="Times New Roman" w:cs="Times New Roman"/>
          <w:color w:val="C0504D" w:themeColor="accent2"/>
          <w:u w:val="single"/>
          <w:lang w:val="fr-FR"/>
        </w:rPr>
        <w:t>longueur</w:t>
      </w:r>
      <w:r>
        <w:rPr>
          <w:rFonts w:ascii="Times New Roman" w:hAnsi="Times New Roman" w:cs="Times New Roman"/>
          <w:color w:val="C0504D" w:themeColor="accent2"/>
          <w:lang w:val="fr-FR"/>
        </w:rPr>
        <w:t>,</w:t>
      </w:r>
    </w:p>
    <w:p w14:paraId="367BC082" w14:textId="2D16ECD3" w:rsidR="00E6484E" w:rsidRPr="00E6484E" w:rsidRDefault="00E6484E" w:rsidP="00E6484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de sa </w:t>
      </w:r>
      <w:r w:rsidRPr="00E6484E">
        <w:rPr>
          <w:rFonts w:ascii="Times New Roman" w:hAnsi="Times New Roman" w:cs="Times New Roman"/>
          <w:color w:val="C0504D" w:themeColor="accent2"/>
          <w:u w:val="single"/>
          <w:lang w:val="fr-FR"/>
        </w:rPr>
        <w:t>température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.</w:t>
      </w:r>
    </w:p>
    <w:p w14:paraId="449508C7" w14:textId="77777777" w:rsidR="00E6484E" w:rsidRDefault="00E6484E" w:rsidP="004621A1"/>
    <w:p w14:paraId="5C3AB468" w14:textId="77777777" w:rsidR="004621A1" w:rsidRPr="00E6484E" w:rsidRDefault="004621A1" w:rsidP="00EE779D">
      <w:pPr>
        <w:pStyle w:val="Paragraphedeliste"/>
        <w:numPr>
          <w:ilvl w:val="0"/>
          <w:numId w:val="1"/>
        </w:numPr>
      </w:pPr>
      <w:r>
        <w:t xml:space="preserve">  Quelle est la tension aux bornes d’une résistance de chauffe-eau électrique de 32 </w:t>
      </w:r>
      <w:r>
        <w:rPr>
          <w:rFonts w:eastAsia="Times New Roman" w:cs="Times New Roman"/>
        </w:rPr>
        <w:t>Ω lorsqu’un courant de 6,8 A y circule ?</w:t>
      </w:r>
    </w:p>
    <w:p w14:paraId="63882EDF" w14:textId="77777777" w:rsidR="00E6484E" w:rsidRPr="00E6484E" w:rsidRDefault="00E6484E" w:rsidP="00E6484E">
      <w:pPr>
        <w:rPr>
          <w:color w:val="C0504D" w:themeColor="accent2"/>
        </w:rPr>
      </w:pPr>
    </w:p>
    <w:p w14:paraId="2C30EA76" w14:textId="322DE1C5" w:rsidR="00E6484E" w:rsidRP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V = R </w:t>
      </w:r>
      <w:r w:rsidRPr="00E6484E">
        <w:rPr>
          <w:rFonts w:ascii="Times New Roman" w:hAnsi="Times New Roman" w:cs="Times New Roman"/>
          <w:b/>
          <w:bCs/>
          <w:color w:val="C0504D" w:themeColor="accent2"/>
          <w:lang w:val="fr-FR"/>
        </w:rPr>
        <w:t>x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 I</w:t>
      </w:r>
    </w:p>
    <w:p w14:paraId="6B9F8010" w14:textId="6810EFB3" w:rsidR="00E6484E" w:rsidRP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V = 32 Ω </w:t>
      </w:r>
      <w:r w:rsidRPr="00E6484E">
        <w:rPr>
          <w:rFonts w:ascii="Times New Roman" w:hAnsi="Times New Roman" w:cs="Times New Roman"/>
          <w:b/>
          <w:bCs/>
          <w:color w:val="C0504D" w:themeColor="accent2"/>
          <w:lang w:val="fr-FR"/>
        </w:rPr>
        <w:t xml:space="preserve">x 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6,8 A</w:t>
      </w:r>
    </w:p>
    <w:p w14:paraId="6100E5CA" w14:textId="77777777" w:rsidR="00E6484E" w:rsidRP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 xml:space="preserve"> V = 217,6 V</w:t>
      </w:r>
    </w:p>
    <w:p w14:paraId="67E31F82" w14:textId="77777777" w:rsidR="00E6484E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</w:p>
    <w:p w14:paraId="33C0DD5F" w14:textId="283A1572" w:rsidR="00E6484E" w:rsidRPr="00E6484E" w:rsidRDefault="00E6484E" w:rsidP="00E64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504D" w:themeColor="accent2"/>
          <w:lang w:val="fr-FR"/>
        </w:rPr>
      </w:pPr>
      <w:r w:rsidRPr="00E6484E">
        <w:rPr>
          <w:rFonts w:ascii="Times New Roman" w:hAnsi="Times New Roman" w:cs="Times New Roman"/>
          <w:color w:val="C0504D" w:themeColor="accent2"/>
          <w:lang w:val="fr-FR"/>
        </w:rPr>
        <w:t>La tension aux bornes de la résistance du chauffe-eau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E6484E">
        <w:rPr>
          <w:rFonts w:ascii="Times New Roman" w:hAnsi="Times New Roman" w:cs="Times New Roman"/>
          <w:color w:val="C0504D" w:themeColor="accent2"/>
          <w:lang w:val="fr-FR"/>
        </w:rPr>
        <w:t>est de 217,6 V.</w:t>
      </w:r>
    </w:p>
    <w:p w14:paraId="5327DC63" w14:textId="77777777" w:rsidR="004621A1" w:rsidRDefault="004621A1" w:rsidP="004621A1"/>
    <w:p w14:paraId="3B3E9D4E" w14:textId="061C0B3E" w:rsidR="004621A1" w:rsidRDefault="004621A1" w:rsidP="00EE779D">
      <w:pPr>
        <w:pStyle w:val="Paragraphedeliste"/>
        <w:numPr>
          <w:ilvl w:val="0"/>
          <w:numId w:val="1"/>
        </w:numPr>
      </w:pPr>
      <w:r>
        <w:t>Mathieu affirme que, si la résistance d’une charge augmente, l’intensité du courant qui y circule augmente aussi.  Angela</w:t>
      </w:r>
      <w:r w:rsidR="004D56C9">
        <w:t xml:space="preserve"> affirme au contraire que, si la résistance d’une charge augmente, l’intensité du courant diminue.  Selon toi, qui a raison.  Mathieu ou Angela ?  Justifie ta réponse.</w:t>
      </w:r>
    </w:p>
    <w:p w14:paraId="57557CC5" w14:textId="77777777" w:rsidR="00E6484E" w:rsidRDefault="00E6484E" w:rsidP="00E6484E"/>
    <w:p w14:paraId="7517A64D" w14:textId="1C3FFCC4" w:rsidR="00E6484E" w:rsidRPr="00CF2AEA" w:rsidRDefault="00E6484E" w:rsidP="00E64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CF2AEA">
        <w:rPr>
          <w:rFonts w:ascii="Times New Roman" w:hAnsi="Times New Roman" w:cs="Times New Roman"/>
          <w:color w:val="C0504D" w:themeColor="accent2"/>
          <w:lang w:val="fr-FR"/>
        </w:rPr>
        <w:t>C’est Angela qui a raison : étant donné que I = V/R,  si la résistance augmente, alors l’intensité I  du courant diminue à la condition que la tension demeure la même.</w:t>
      </w:r>
    </w:p>
    <w:sectPr w:rsidR="00E6484E" w:rsidRPr="00CF2AEA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FBB"/>
    <w:multiLevelType w:val="hybridMultilevel"/>
    <w:tmpl w:val="F5A8ED72"/>
    <w:lvl w:ilvl="0" w:tplc="D9562F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3FF6"/>
    <w:multiLevelType w:val="hybridMultilevel"/>
    <w:tmpl w:val="00C01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3B"/>
    <w:rsid w:val="000D68FB"/>
    <w:rsid w:val="001627A2"/>
    <w:rsid w:val="00214070"/>
    <w:rsid w:val="003949AF"/>
    <w:rsid w:val="004621A1"/>
    <w:rsid w:val="004D56C9"/>
    <w:rsid w:val="007441ED"/>
    <w:rsid w:val="0075773A"/>
    <w:rsid w:val="009644A9"/>
    <w:rsid w:val="00971912"/>
    <w:rsid w:val="00CF2AEA"/>
    <w:rsid w:val="00D07EF9"/>
    <w:rsid w:val="00E6484E"/>
    <w:rsid w:val="00EB5D3B"/>
    <w:rsid w:val="00E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363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77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77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D51B2-5FD1-C84E-8381-84F24DC4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3503</Characters>
  <Application>Microsoft Macintosh Word</Application>
  <DocSecurity>0</DocSecurity>
  <Lines>3503</Lines>
  <Paragraphs>1142</Paragraphs>
  <ScaleCrop>false</ScaleCrop>
  <Company>CSUD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2014-02-25T04:01:00Z</dcterms:created>
  <dcterms:modified xsi:type="dcterms:W3CDTF">2014-02-25T04:01:00Z</dcterms:modified>
</cp:coreProperties>
</file>