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A7" w:rsidRPr="00BE7AA7" w:rsidRDefault="00BE7AA7" w:rsidP="00BE7AA7">
      <w:r w:rsidRPr="00BE7AA7">
        <w:t>Nom : ___________________________</w:t>
      </w:r>
    </w:p>
    <w:p w:rsidR="00BE7AA7" w:rsidRPr="00BE7AA7" w:rsidRDefault="00BE7AA7" w:rsidP="00BE7AA7">
      <w:pPr>
        <w:spacing w:after="0"/>
        <w:rPr>
          <w:b/>
        </w:rPr>
      </w:pPr>
      <w:r w:rsidRPr="00BE7AA7">
        <w:rPr>
          <w:b/>
        </w:rPr>
        <w:t>Chapitre 3</w:t>
      </w:r>
    </w:p>
    <w:p w:rsidR="00BE7AA7" w:rsidRPr="00BE7AA7" w:rsidRDefault="00BE7AA7" w:rsidP="00BE7AA7">
      <w:pPr>
        <w:spacing w:after="0"/>
      </w:pPr>
      <w:r w:rsidRPr="00BE7AA7">
        <w:t>Les serments de citoyenneté : Le Canada et les États-Unis</w:t>
      </w: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E7AA7" w:rsidRPr="00BE7AA7" w:rsidTr="00F356D2">
        <w:tc>
          <w:tcPr>
            <w:tcW w:w="10173" w:type="dxa"/>
          </w:tcPr>
          <w:p w:rsidR="00BE7AA7" w:rsidRPr="00BE7AA7" w:rsidRDefault="00BE7AA7" w:rsidP="00F356D2">
            <w:pPr>
              <w:jc w:val="center"/>
              <w:rPr>
                <w:b/>
              </w:rPr>
            </w:pPr>
            <w:r w:rsidRPr="00BE7AA7">
              <w:rPr>
                <w:b/>
              </w:rPr>
              <w:t>Canada</w:t>
            </w:r>
          </w:p>
        </w:tc>
      </w:tr>
      <w:tr w:rsidR="00BE7AA7" w:rsidRPr="00BE7AA7" w:rsidTr="00F356D2">
        <w:tc>
          <w:tcPr>
            <w:tcW w:w="10173" w:type="dxa"/>
          </w:tcPr>
          <w:p w:rsidR="00BE7AA7" w:rsidRPr="00BE7AA7" w:rsidRDefault="00BE7AA7" w:rsidP="00F356D2">
            <w:pPr>
              <w:rPr>
                <w:i/>
              </w:rPr>
            </w:pPr>
            <w:r w:rsidRPr="00BE7AA7">
              <w:rPr>
                <w:i/>
              </w:rPr>
              <w:t xml:space="preserve">Lorsque des immigrants deviennent citoyens canadiens, ils doivent prononcer le serment suivant : </w:t>
            </w:r>
          </w:p>
          <w:p w:rsidR="00BE7AA7" w:rsidRPr="00BE7AA7" w:rsidRDefault="00BE7AA7" w:rsidP="00F356D2"/>
          <w:p w:rsidR="00BE7AA7" w:rsidRPr="00BE7AA7" w:rsidRDefault="00BE7AA7" w:rsidP="00F356D2">
            <w:pPr>
              <w:spacing w:line="276" w:lineRule="auto"/>
            </w:pPr>
            <w:r w:rsidRPr="00BE7AA7">
              <w:t>Je jure fidélité et sincère allégeance à Sa Majesté la Reine Élizabeth II, Reine du Canada, à ses héritiers et successeurs, et je jure d’observer fidèlement les lois du Canada et de remplir loyalement mes obligations de citoyen canadien.</w:t>
            </w:r>
          </w:p>
        </w:tc>
      </w:tr>
      <w:tr w:rsidR="00BE7AA7" w:rsidRPr="00BE7AA7" w:rsidTr="00F356D2">
        <w:tc>
          <w:tcPr>
            <w:tcW w:w="10173" w:type="dxa"/>
          </w:tcPr>
          <w:p w:rsidR="00BE7AA7" w:rsidRPr="00BE7AA7" w:rsidRDefault="00BE7AA7" w:rsidP="00F356D2">
            <w:pPr>
              <w:jc w:val="center"/>
              <w:rPr>
                <w:b/>
              </w:rPr>
            </w:pPr>
            <w:r w:rsidRPr="00BE7AA7">
              <w:rPr>
                <w:b/>
              </w:rPr>
              <w:t>États-Unis</w:t>
            </w:r>
          </w:p>
        </w:tc>
      </w:tr>
      <w:tr w:rsidR="00BE7AA7" w:rsidRPr="00BE7AA7" w:rsidTr="00F356D2">
        <w:tc>
          <w:tcPr>
            <w:tcW w:w="10173" w:type="dxa"/>
          </w:tcPr>
          <w:p w:rsidR="00BE7AA7" w:rsidRPr="00BE7AA7" w:rsidRDefault="00BE7AA7" w:rsidP="00F356D2">
            <w:pPr>
              <w:rPr>
                <w:i/>
              </w:rPr>
            </w:pPr>
            <w:r w:rsidRPr="00BE7AA7">
              <w:rPr>
                <w:i/>
              </w:rPr>
              <w:t xml:space="preserve">Lorsque des immigrants deviennent citoyens des États-Unis, ils doivent prononcer ce serment d’allégeance : </w:t>
            </w:r>
          </w:p>
          <w:p w:rsidR="00BE7AA7" w:rsidRPr="00BE7AA7" w:rsidRDefault="00BE7AA7" w:rsidP="00F356D2"/>
          <w:p w:rsidR="00BE7AA7" w:rsidRPr="00BE7AA7" w:rsidRDefault="00BE7AA7" w:rsidP="00F356D2">
            <w:pPr>
              <w:spacing w:line="276" w:lineRule="auto"/>
            </w:pPr>
            <w:r w:rsidRPr="00BE7AA7">
              <w:t>Je déclare, par le présent acte, renoncer et faire abjuration d’obéissance et de fidélité à toute puissance étrangère, prince, potentat, état ou souverain, desquels j’ai été le sujet ou le citoyen; soutenir et défendre la Constitution et la loi des États-Unis d’Amérique contre tout ennemi, qu’il vienne de l’extérieur ou de l’intérieur; porter à ces derniers une foi et une obéissance entières; prendre les armes pour les États-Unis si la loi l’exige; exécuter un travail d’intérêt national sous autorité civile si la loi l’exige; et prendre cet engagement librement sans aune réserve ou volonté de fuite : Que Dieu me vienne en aide.</w:t>
            </w:r>
          </w:p>
        </w:tc>
      </w:tr>
    </w:tbl>
    <w:p w:rsidR="00BE7AA7" w:rsidRPr="00BE7AA7" w:rsidRDefault="00BE7AA7" w:rsidP="00BE7AA7">
      <w:pPr>
        <w:spacing w:after="0"/>
      </w:pPr>
    </w:p>
    <w:p w:rsidR="00BE7AA7" w:rsidRPr="00BE7AA7" w:rsidRDefault="00BE7AA7" w:rsidP="00BE7AA7">
      <w:pPr>
        <w:pStyle w:val="Paragraphedeliste"/>
        <w:numPr>
          <w:ilvl w:val="0"/>
          <w:numId w:val="2"/>
        </w:numPr>
        <w:spacing w:after="0" w:line="360" w:lineRule="auto"/>
      </w:pPr>
      <w:r w:rsidRPr="00BE7AA7">
        <w:t>Est-il nécessaire pour les immigrants de rejeter les valeurs et les croyances propres à leur culture pour devenir citoyens canadiens? Pour devenir citoyens américains?</w:t>
      </w:r>
    </w:p>
    <w:p w:rsidR="00BE7AA7" w:rsidRPr="00BE7AA7" w:rsidRDefault="00BE7AA7" w:rsidP="00BE7AA7">
      <w:pPr>
        <w:pStyle w:val="Paragraphedeliste"/>
        <w:spacing w:after="0" w:line="360" w:lineRule="auto"/>
      </w:pPr>
      <w:r w:rsidRPr="00BE7AA7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E7AA7" w:rsidRPr="00BE7AA7" w:rsidRDefault="00BE7AA7" w:rsidP="00BE7AA7">
      <w:pPr>
        <w:pStyle w:val="Paragraphedeliste"/>
        <w:numPr>
          <w:ilvl w:val="0"/>
          <w:numId w:val="2"/>
        </w:numPr>
        <w:spacing w:after="0" w:line="360" w:lineRule="auto"/>
      </w:pPr>
      <w:r w:rsidRPr="00BE7AA7">
        <w:t xml:space="preserve">Le Canada devrait-il demander à ses immigrants de renoncer à leurs loyautés nationalistes antérieures lorsqu’ils décident de </w:t>
      </w:r>
      <w:r w:rsidRPr="00BE7AA7">
        <w:t>devenir citoyen canadien</w:t>
      </w:r>
      <w:r w:rsidRPr="00BE7AA7">
        <w:t xml:space="preserve">? Justifie ta réponse. </w:t>
      </w:r>
    </w:p>
    <w:p w:rsidR="00BE7AA7" w:rsidRPr="00BE7AA7" w:rsidRDefault="00BE7AA7" w:rsidP="00BE7AA7">
      <w:pPr>
        <w:pStyle w:val="Paragraphedeliste"/>
        <w:spacing w:after="0" w:line="360" w:lineRule="auto"/>
      </w:pPr>
      <w:r w:rsidRPr="00BE7AA7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E7AA7" w:rsidRPr="00BE7AA7" w:rsidRDefault="00BE7AA7" w:rsidP="00BE7AA7">
      <w:pPr>
        <w:pStyle w:val="Paragraphedeliste"/>
        <w:numPr>
          <w:ilvl w:val="0"/>
          <w:numId w:val="2"/>
        </w:numPr>
        <w:spacing w:after="0" w:line="360" w:lineRule="auto"/>
      </w:pPr>
      <w:r w:rsidRPr="00BE7AA7">
        <w:t>Quels sont les avantages d’autoriser les immigrants à conserver leurs loyautés nationalistes antérieures quand ils s’installent dans un nouveau pays?</w:t>
      </w:r>
    </w:p>
    <w:p w:rsidR="00BE7AA7" w:rsidRPr="00BE7AA7" w:rsidRDefault="00BE7AA7" w:rsidP="00BE7AA7">
      <w:pPr>
        <w:spacing w:after="0" w:line="360" w:lineRule="auto"/>
        <w:ind w:left="708"/>
      </w:pPr>
      <w:r w:rsidRPr="00BE7AA7">
        <w:t>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6442CF" w:rsidRDefault="006442CF"/>
    <w:sectPr w:rsidR="006442CF" w:rsidSect="00BE7AA7">
      <w:headerReference w:type="default" r:id="rId8"/>
      <w:footerReference w:type="default" r:id="rId9"/>
      <w:pgSz w:w="12240" w:h="15840"/>
      <w:pgMar w:top="1276" w:right="1800" w:bottom="1440" w:left="1800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C3" w:rsidRDefault="00366BC3" w:rsidP="00DA6FA6">
      <w:pPr>
        <w:spacing w:after="0" w:line="240" w:lineRule="auto"/>
      </w:pPr>
      <w:r>
        <w:separator/>
      </w:r>
    </w:p>
  </w:endnote>
  <w:endnote w:type="continuationSeparator" w:id="0">
    <w:p w:rsidR="00366BC3" w:rsidRDefault="00366BC3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31E65384" wp14:editId="6C1ECFC2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E7AA7" w:rsidRPr="00BE7AA7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C3" w:rsidRDefault="00366BC3" w:rsidP="00DA6FA6">
      <w:pPr>
        <w:spacing w:after="0" w:line="240" w:lineRule="auto"/>
      </w:pPr>
      <w:r>
        <w:separator/>
      </w:r>
    </w:p>
  </w:footnote>
  <w:footnote w:type="continuationSeparator" w:id="0">
    <w:p w:rsidR="00366BC3" w:rsidRDefault="00366BC3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309F1E0F" wp14:editId="6350E82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704BA"/>
    <w:multiLevelType w:val="hybridMultilevel"/>
    <w:tmpl w:val="4C6654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66BC3"/>
    <w:rsid w:val="00381752"/>
    <w:rsid w:val="00585489"/>
    <w:rsid w:val="005C619F"/>
    <w:rsid w:val="006442CF"/>
    <w:rsid w:val="007E195A"/>
    <w:rsid w:val="0089343C"/>
    <w:rsid w:val="00B15B2D"/>
    <w:rsid w:val="00BE7AA7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E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2012-02-07T22:32:00Z</dcterms:created>
  <dcterms:modified xsi:type="dcterms:W3CDTF">2012-02-07T22:32:00Z</dcterms:modified>
</cp:coreProperties>
</file>