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51" w:rsidRDefault="00975851" w:rsidP="00975851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_______________________</w:t>
      </w: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rPr>
          <w:rFonts w:ascii="Arial" w:hAnsi="Arial" w:cs="Arial"/>
          <w:b/>
        </w:rPr>
      </w:pPr>
      <w:r w:rsidRPr="00C64257">
        <w:rPr>
          <w:rFonts w:ascii="Arial" w:hAnsi="Arial" w:cs="Arial"/>
          <w:b/>
        </w:rPr>
        <w:t xml:space="preserve">L’intérêt national et la souveraineté sur l’Arctique </w:t>
      </w:r>
    </w:p>
    <w:p w:rsidR="00975851" w:rsidRPr="00C64257" w:rsidRDefault="00975851" w:rsidP="00975851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Manuel : Le nationalisme page 119</w:t>
      </w:r>
    </w:p>
    <w:p w:rsidR="00975851" w:rsidRDefault="00975851" w:rsidP="00975851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AA44B" wp14:editId="5BBDBFD7">
                <wp:simplePos x="0" y="0"/>
                <wp:positionH relativeFrom="column">
                  <wp:posOffset>178435</wp:posOffset>
                </wp:positionH>
                <wp:positionV relativeFrom="paragraph">
                  <wp:posOffset>62865</wp:posOffset>
                </wp:positionV>
                <wp:extent cx="3078480" cy="3596005"/>
                <wp:effectExtent l="0" t="0" r="17145" b="1397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59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851" w:rsidRPr="00A45FC8" w:rsidRDefault="00975851" w:rsidP="00975851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265F14F9" wp14:editId="28B46D19">
                                  <wp:extent cx="2886075" cy="3495675"/>
                                  <wp:effectExtent l="0" t="0" r="9525" b="9525"/>
                                  <wp:docPr id="6" name="Image 6" descr="carteok4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arteok4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6075" cy="3495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4.05pt;margin-top:4.95pt;width:242.4pt;height:283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">
                <v:textbox style="mso-fit-shape-to-text:t">
                  <w:txbxContent>
                    <w:p w:rsidR="00975851" w:rsidRPr="00A45FC8" w:rsidRDefault="00975851" w:rsidP="00975851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9"/>
                          <w:szCs w:val="19"/>
                        </w:rPr>
                        <w:drawing>
                          <wp:inline distT="0" distB="0" distL="0" distR="0" wp14:anchorId="265F14F9" wp14:editId="28B46D19">
                            <wp:extent cx="2886075" cy="3495675"/>
                            <wp:effectExtent l="0" t="0" r="9525" b="9525"/>
                            <wp:docPr id="6" name="Image 6" descr="carteok4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arteok4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6075" cy="3495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198120</wp:posOffset>
                </wp:positionV>
                <wp:extent cx="2612390" cy="2286000"/>
                <wp:effectExtent l="5080" t="9525" r="11430" b="9525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851" w:rsidRPr="007F763B" w:rsidRDefault="00975851" w:rsidP="0097585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178E0DDF" wp14:editId="3FB6D7CA">
                                  <wp:extent cx="2419350" cy="2133600"/>
                                  <wp:effectExtent l="0" t="0" r="0" b="0"/>
                                  <wp:docPr id="2" name="Image 2" descr="180px-Passage_du_Nord-Ouest">
                                    <a:hlinkClick xmlns:a="http://schemas.openxmlformats.org/drawingml/2006/main" r:id="rId9" tooltip="&quot;Passage du Nord-Ouest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180px-Passage_du_Nord-Ouest">
                                            <a:hlinkClick r:id="rId9" tooltip="&quot;Passage du Nord-Ouest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35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4.15pt;margin-top:15.6pt;width:205.7pt;height:18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">
                <v:textbox>
                  <w:txbxContent>
                    <w:p w:rsidR="00975851" w:rsidRPr="007F763B" w:rsidRDefault="00975851" w:rsidP="00975851">
                      <w:pPr>
                        <w:rPr>
                          <w:lang w:val="fr-FR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178E0DDF" wp14:editId="3FB6D7CA">
                            <wp:extent cx="2419350" cy="2133600"/>
                            <wp:effectExtent l="0" t="0" r="0" b="0"/>
                            <wp:docPr id="2" name="Image 2" descr="180px-Passage_du_Nord-Ouest">
                              <a:hlinkClick xmlns:a="http://schemas.openxmlformats.org/drawingml/2006/main" r:id="rId9" tooltip="&quot;Passage du Nord-Ouest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180px-Passage_du_Nord-Ouest">
                                      <a:hlinkClick r:id="rId9" tooltip="&quot;Passage du Nord-Ouest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35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rPr>
          <w:rFonts w:ascii="Arial" w:hAnsi="Arial" w:cs="Arial"/>
        </w:rPr>
      </w:pPr>
      <w:r>
        <w:rPr>
          <w:rFonts w:ascii="Arial" w:hAnsi="Arial" w:cs="Arial"/>
        </w:rPr>
        <w:t>Lis la page 119 avant de répondre aux questions</w:t>
      </w:r>
    </w:p>
    <w:p w:rsidR="00975851" w:rsidRDefault="00975851" w:rsidP="00975851">
      <w:pPr>
        <w:rPr>
          <w:rFonts w:ascii="Arial" w:hAnsi="Arial" w:cs="Arial"/>
        </w:rPr>
      </w:pPr>
    </w:p>
    <w:p w:rsidR="00975851" w:rsidRDefault="00975851" w:rsidP="0097585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Trouve le passage du Nord-Ouest dans la figure 5-7.  Vous pouvez vous aider des cartes ci-haut.  </w:t>
      </w:r>
    </w:p>
    <w:p w:rsidR="00975851" w:rsidRDefault="00975851" w:rsidP="00975851">
      <w:pPr>
        <w:spacing w:line="360" w:lineRule="auto"/>
        <w:ind w:left="360"/>
        <w:rPr>
          <w:rFonts w:ascii="Arial" w:hAnsi="Arial" w:cs="Arial"/>
        </w:rPr>
      </w:pPr>
    </w:p>
    <w:p w:rsidR="00975851" w:rsidRDefault="00975851" w:rsidP="0097585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Quels arguments le gouvernement fédéral pourrait-il invoquer pour soutenir l’idée que ses revendications sur le passage du Nord-Ouest sont dans l’intérêt national du Canada?</w:t>
      </w:r>
    </w:p>
    <w:p w:rsidR="00975851" w:rsidRDefault="00975851" w:rsidP="00975851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851" w:rsidRDefault="00975851" w:rsidP="00975851">
      <w:pPr>
        <w:spacing w:line="360" w:lineRule="auto"/>
        <w:ind w:left="360"/>
        <w:rPr>
          <w:rFonts w:ascii="Arial" w:hAnsi="Arial" w:cs="Arial"/>
        </w:rPr>
      </w:pPr>
    </w:p>
    <w:p w:rsidR="00975851" w:rsidRDefault="00975851" w:rsidP="0097585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Selon vous, les revendications du Canada sur la voie maritime du Nord-Ouest sont-elles légitimes?  Justifier votre réponse.</w:t>
      </w:r>
    </w:p>
    <w:p w:rsidR="00975851" w:rsidRDefault="00975851" w:rsidP="00975851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851" w:rsidRDefault="00975851" w:rsidP="00975851">
      <w:pPr>
        <w:spacing w:line="360" w:lineRule="auto"/>
        <w:ind w:left="708"/>
        <w:rPr>
          <w:rFonts w:ascii="Arial" w:hAnsi="Arial" w:cs="Arial"/>
        </w:rPr>
      </w:pPr>
    </w:p>
    <w:p w:rsidR="00975851" w:rsidRDefault="00975851" w:rsidP="0097585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Pourquoi la souveraineté de l’Arctique est-elle une question d’actualité brûlante?</w:t>
      </w:r>
    </w:p>
    <w:p w:rsidR="00975851" w:rsidRDefault="00975851" w:rsidP="00975851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851" w:rsidRDefault="00975851" w:rsidP="00975851">
      <w:pPr>
        <w:spacing w:line="360" w:lineRule="auto"/>
        <w:ind w:left="708"/>
        <w:rPr>
          <w:rFonts w:ascii="Arial" w:hAnsi="Arial" w:cs="Arial"/>
        </w:rPr>
      </w:pPr>
    </w:p>
    <w:p w:rsidR="00975851" w:rsidRDefault="00975851" w:rsidP="0097585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Regarde la figure 5-8 de la page 119.  Roger </w:t>
      </w:r>
      <w:proofErr w:type="spellStart"/>
      <w:r>
        <w:rPr>
          <w:rFonts w:ascii="Arial" w:hAnsi="Arial" w:cs="Arial"/>
        </w:rPr>
        <w:t>Hitkolok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Kugluktuk</w:t>
      </w:r>
      <w:proofErr w:type="spellEnd"/>
      <w:r>
        <w:rPr>
          <w:rFonts w:ascii="Arial" w:hAnsi="Arial" w:cs="Arial"/>
        </w:rPr>
        <w:t>, au Nunavut, est un ranger du Nord canadien.  Environ 1 300 rangers, sous le commandement de l’armée, assurent une présence militaire canadienne dans l’Arctique.  Cette présence militaire sert-elle l’intérêt national du  Canada?  Explique ta réponse.</w:t>
      </w:r>
    </w:p>
    <w:p w:rsidR="00975851" w:rsidRDefault="00975851" w:rsidP="00975851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851" w:rsidRDefault="00975851" w:rsidP="00975851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Reportage Radio-Canada 10 septembre 1985 : </w:t>
      </w:r>
      <w:hyperlink r:id="rId11" w:history="1">
        <w:r w:rsidRPr="00C54A6E">
          <w:rPr>
            <w:rStyle w:val="Lienhypertexte"/>
            <w:rFonts w:ascii="Arial" w:hAnsi="Arial" w:cs="Arial"/>
          </w:rPr>
          <w:t>http://archives.radio-canada.ca/politique/international/clips/16653/</w:t>
        </w:r>
      </w:hyperlink>
      <w:r>
        <w:rPr>
          <w:rFonts w:ascii="Arial" w:hAnsi="Arial" w:cs="Arial"/>
        </w:rPr>
        <w:t xml:space="preserve"> </w:t>
      </w:r>
    </w:p>
    <w:p w:rsidR="00975851" w:rsidRDefault="00975851" w:rsidP="00975851">
      <w:pPr>
        <w:spacing w:line="360" w:lineRule="auto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3D11BC9D" wp14:editId="6C7DB903">
            <wp:extent cx="1533525" cy="1153537"/>
            <wp:effectExtent l="0" t="0" r="0" b="8890"/>
            <wp:docPr id="1" name="Image 1" descr="Ours-Polaire-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s-Polaire-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51" w:rsidRPr="00C64257" w:rsidRDefault="00975851" w:rsidP="00975851">
      <w:pPr>
        <w:spacing w:line="360" w:lineRule="auto"/>
        <w:ind w:left="708"/>
        <w:jc w:val="center"/>
        <w:rPr>
          <w:rFonts w:ascii="Arial" w:hAnsi="Arial" w:cs="Arial"/>
        </w:rPr>
      </w:pPr>
    </w:p>
    <w:sectPr w:rsidR="00975851" w:rsidRPr="00C64257">
      <w:headerReference w:type="default" r:id="rId14"/>
      <w:foot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62" w:rsidRDefault="00447162" w:rsidP="00DA6FA6">
      <w:r>
        <w:separator/>
      </w:r>
    </w:p>
  </w:endnote>
  <w:endnote w:type="continuationSeparator" w:id="0">
    <w:p w:rsidR="00447162" w:rsidRDefault="00447162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975851" w:rsidRPr="00975851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62" w:rsidRDefault="00447162" w:rsidP="00DA6FA6">
      <w:r>
        <w:separator/>
      </w:r>
    </w:p>
  </w:footnote>
  <w:footnote w:type="continuationSeparator" w:id="0">
    <w:p w:rsidR="00447162" w:rsidRDefault="00447162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2ABA"/>
    <w:multiLevelType w:val="hybridMultilevel"/>
    <w:tmpl w:val="DE6A239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447162"/>
    <w:rsid w:val="00585489"/>
    <w:rsid w:val="005C619F"/>
    <w:rsid w:val="006442CF"/>
    <w:rsid w:val="007E195A"/>
    <w:rsid w:val="0089343C"/>
    <w:rsid w:val="00975851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styleId="Lienhypertexte">
    <w:name w:val="Hyperlink"/>
    <w:rsid w:val="009758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styleId="Lienhypertexte">
    <w:name w:val="Hyperlink"/>
    <w:rsid w:val="00975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mages.google.com/imgres?imgurl=http://www.interet-general.info/IMG/Ours-Polaire-3.jpg&amp;imgrefurl=http://www.interet-general.info/article.php3%3Fid_article%3D9544&amp;usg=__1wK99LNPtb2MBqETEK66vSdIGUU=&amp;h=540&amp;w=720&amp;sz=77&amp;hl=fr&amp;start=27&amp;um=1&amp;tbnid=jdsPeAbDqH4tHM:&amp;tbnh=105&amp;tbnw=140&amp;prev=/images%3Fq%3Dours%2Bpolaire%26start%3D20%26ndsp%3D20%26um%3D1%26hl%3Dfr%26rls%3Dcom.microsoft:fr-ca%26sa%3D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chives.radio-canada.ca/politique/international/clips/1665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Image:Passage_du_Nord-Ouest.sv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2012-02-07T22:51:00Z</dcterms:created>
  <dcterms:modified xsi:type="dcterms:W3CDTF">2012-02-07T22:51:00Z</dcterms:modified>
</cp:coreProperties>
</file>