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8C" w:rsidRDefault="008E058C" w:rsidP="008E058C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</w:t>
      </w:r>
      <w:r>
        <w:rPr>
          <w:rFonts w:ascii="Arial" w:hAnsi="Arial" w:cs="Arial"/>
        </w:rPr>
        <w:t>__</w:t>
      </w:r>
    </w:p>
    <w:p w:rsidR="008E058C" w:rsidRDefault="008E058C" w:rsidP="008E058C">
      <w:pPr>
        <w:rPr>
          <w:rFonts w:ascii="Arial" w:hAnsi="Arial" w:cs="Arial"/>
        </w:rPr>
      </w:pPr>
    </w:p>
    <w:p w:rsidR="008E058C" w:rsidRPr="00412922" w:rsidRDefault="008E058C" w:rsidP="008E058C">
      <w:pPr>
        <w:rPr>
          <w:rFonts w:ascii="Arial" w:hAnsi="Arial" w:cs="Arial"/>
          <w:b/>
        </w:rPr>
      </w:pPr>
      <w:r w:rsidRPr="00412922">
        <w:rPr>
          <w:rFonts w:ascii="Arial" w:hAnsi="Arial" w:cs="Arial"/>
          <w:b/>
        </w:rPr>
        <w:t>L’intérêt national</w:t>
      </w:r>
      <w:r>
        <w:rPr>
          <w:rFonts w:ascii="Arial" w:hAnsi="Arial" w:cs="Arial"/>
          <w:b/>
        </w:rPr>
        <w:t xml:space="preserve"> (pour vous aider : lire la page</w:t>
      </w:r>
      <w:r>
        <w:rPr>
          <w:rFonts w:ascii="Arial" w:hAnsi="Arial" w:cs="Arial"/>
          <w:b/>
        </w:rPr>
        <w:t xml:space="preserve"> manuel : Le nationalisme p.</w:t>
      </w:r>
      <w:r>
        <w:rPr>
          <w:rFonts w:ascii="Arial" w:hAnsi="Arial" w:cs="Arial"/>
          <w:b/>
        </w:rPr>
        <w:t xml:space="preserve"> 111) </w:t>
      </w:r>
    </w:p>
    <w:p w:rsidR="008E058C" w:rsidRDefault="008E058C" w:rsidP="008E058C">
      <w:pPr>
        <w:rPr>
          <w:rFonts w:ascii="Arial" w:hAnsi="Arial" w:cs="Arial"/>
        </w:rPr>
      </w:pPr>
    </w:p>
    <w:p w:rsidR="008E058C" w:rsidRDefault="008E058C" w:rsidP="008E058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Nomme-moi un de tes intérêts personnels?  (ex : carrière, santé, bien-être)</w:t>
      </w:r>
    </w:p>
    <w:p w:rsidR="008E058C" w:rsidRDefault="008E058C" w:rsidP="008E058C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  <w:r>
        <w:rPr>
          <w:rFonts w:ascii="Arial" w:hAnsi="Arial" w:cs="Arial"/>
        </w:rPr>
        <w:t>____________________________________</w:t>
      </w:r>
    </w:p>
    <w:p w:rsidR="008E058C" w:rsidRDefault="008E058C" w:rsidP="008E058C">
      <w:pPr>
        <w:spacing w:line="360" w:lineRule="auto"/>
        <w:rPr>
          <w:rFonts w:ascii="Arial" w:hAnsi="Arial" w:cs="Arial"/>
        </w:rPr>
      </w:pPr>
    </w:p>
    <w:p w:rsidR="008E058C" w:rsidRDefault="008E058C" w:rsidP="008E058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Tes intérêts personnels sont-ils toujours pareils ou bien est-ce qu’ils évoluent, changent et se transforment avec le temps?  Explique? Pourquoi?</w:t>
      </w:r>
    </w:p>
    <w:p w:rsidR="008E058C" w:rsidRDefault="008E058C" w:rsidP="008E058C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</w:t>
      </w:r>
    </w:p>
    <w:p w:rsidR="008E058C" w:rsidRDefault="008E058C" w:rsidP="008E058C">
      <w:pPr>
        <w:spacing w:line="360" w:lineRule="auto"/>
        <w:ind w:left="708"/>
        <w:rPr>
          <w:rFonts w:ascii="Arial" w:hAnsi="Arial" w:cs="Arial"/>
        </w:rPr>
      </w:pPr>
    </w:p>
    <w:p w:rsidR="008E058C" w:rsidRDefault="008E058C" w:rsidP="008E058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Quels sont les événements qui peuvent influencer tes intérêts personnels dont tu n’as pas le contrôle?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</w:p>
    <w:p w:rsidR="008E058C" w:rsidRDefault="008E058C" w:rsidP="008E058C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8E058C" w:rsidRDefault="008E058C" w:rsidP="008E058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Nomme-moi un intérêt national pour les canadiens? </w:t>
      </w:r>
    </w:p>
    <w:p w:rsidR="008E058C" w:rsidRDefault="008E058C" w:rsidP="008E058C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  <w:r>
        <w:rPr>
          <w:rFonts w:ascii="Arial" w:hAnsi="Arial" w:cs="Arial"/>
        </w:rPr>
        <w:t>____________________________________</w:t>
      </w:r>
    </w:p>
    <w:p w:rsidR="008E058C" w:rsidRDefault="008E058C" w:rsidP="008E058C">
      <w:pPr>
        <w:spacing w:line="360" w:lineRule="auto"/>
        <w:ind w:left="708"/>
        <w:rPr>
          <w:rFonts w:ascii="Arial" w:hAnsi="Arial" w:cs="Arial"/>
        </w:rPr>
      </w:pPr>
    </w:p>
    <w:p w:rsidR="008E058C" w:rsidRDefault="008E058C" w:rsidP="008E058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Quels sont les événements qui peuvent influencer les intérêts nationaux?  </w:t>
      </w:r>
    </w:p>
    <w:p w:rsidR="006442CF" w:rsidRPr="008E058C" w:rsidRDefault="008E058C" w:rsidP="008E058C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</w:t>
      </w:r>
      <w:bookmarkStart w:id="0" w:name="_GoBack"/>
      <w:bookmarkEnd w:id="0"/>
    </w:p>
    <w:sectPr w:rsidR="006442CF" w:rsidRPr="008E058C" w:rsidSect="008E058C">
      <w:headerReference w:type="default" r:id="rId8"/>
      <w:footerReference w:type="default" r:id="rId9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76" w:rsidRDefault="00A66276" w:rsidP="00DA6FA6">
      <w:r>
        <w:separator/>
      </w:r>
    </w:p>
  </w:endnote>
  <w:endnote w:type="continuationSeparator" w:id="0">
    <w:p w:rsidR="00A66276" w:rsidRDefault="00A66276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18A9DA18" wp14:editId="47207EA5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E058C" w:rsidRPr="008E058C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76" w:rsidRDefault="00A66276" w:rsidP="00DA6FA6">
      <w:r>
        <w:separator/>
      </w:r>
    </w:p>
  </w:footnote>
  <w:footnote w:type="continuationSeparator" w:id="0">
    <w:p w:rsidR="00A66276" w:rsidRDefault="00A66276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29322A5B" wp14:editId="048FB89C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6D92"/>
    <w:multiLevelType w:val="hybridMultilevel"/>
    <w:tmpl w:val="9CD8703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7E195A"/>
    <w:rsid w:val="0089343C"/>
    <w:rsid w:val="008E058C"/>
    <w:rsid w:val="00A66276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2012-02-07T22:45:00Z</dcterms:created>
  <dcterms:modified xsi:type="dcterms:W3CDTF">2012-02-07T22:45:00Z</dcterms:modified>
</cp:coreProperties>
</file>