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C4" w:rsidRDefault="00F711C4" w:rsidP="00F711C4">
      <w:pPr>
        <w:rPr>
          <w:rFonts w:ascii="Arial" w:hAnsi="Arial" w:cs="Arial"/>
          <w:lang w:val="fr-CA"/>
        </w:rPr>
      </w:pPr>
      <w:bookmarkStart w:id="0" w:name="_GoBack"/>
      <w:bookmarkEnd w:id="0"/>
      <w:r>
        <w:rPr>
          <w:rFonts w:ascii="Arial" w:hAnsi="Arial" w:cs="Arial"/>
          <w:u w:val="single"/>
          <w:lang w:val="fr-CA"/>
        </w:rPr>
        <w:t>Exercices de calculs du travail</w:t>
      </w:r>
    </w:p>
    <w:p w:rsidR="00F711C4" w:rsidRDefault="00F711C4" w:rsidP="00F711C4">
      <w:pPr>
        <w:rPr>
          <w:rFonts w:ascii="Arial" w:hAnsi="Arial" w:cs="Arial"/>
          <w:lang w:val="fr-CA"/>
        </w:rPr>
      </w:pPr>
    </w:p>
    <w:p w:rsidR="00F711C4" w:rsidRDefault="00F711C4" w:rsidP="00F711C4">
      <w:pPr>
        <w:numPr>
          <w:ilvl w:val="0"/>
          <w:numId w:val="1"/>
        </w:numPr>
        <w:tabs>
          <w:tab w:val="clear" w:pos="720"/>
          <w:tab w:val="num" w:pos="360"/>
          <w:tab w:val="left" w:pos="2552"/>
        </w:tabs>
        <w:ind w:left="36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Tu exerces une force de 2,0N sur un levier qui se déplace de 0,6m.  Calcule le travail effectué.</w:t>
      </w: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numPr>
          <w:ilvl w:val="0"/>
          <w:numId w:val="1"/>
        </w:numPr>
        <w:tabs>
          <w:tab w:val="left" w:pos="2552"/>
        </w:tabs>
        <w:ind w:left="36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Tu utilises maintenant le même levier, mais tu lui appliques une force de 6,0N et tu le déplaces seulement de 0,20 m.  Calcule le nouveau travail effectué.</w:t>
      </w: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numPr>
          <w:ilvl w:val="0"/>
          <w:numId w:val="1"/>
        </w:numPr>
        <w:tabs>
          <w:tab w:val="left" w:pos="2552"/>
        </w:tabs>
        <w:ind w:left="36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Tu portes ton sac à dos de la maison à l’école chaque matin.  Ton sac d’école à une masse de 4,08 kg et est très inconfortable.  La distance à parcourir entre ta maison et l’école est de 1,6 km.  Combien de travail as-tu fait pour transporter ton sac à l’école?</w:t>
      </w: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Pr="00F711C4" w:rsidRDefault="00F711C4" w:rsidP="00F711C4">
      <w:pPr>
        <w:numPr>
          <w:ilvl w:val="0"/>
          <w:numId w:val="1"/>
        </w:numPr>
        <w:tabs>
          <w:tab w:val="left" w:pos="2552"/>
        </w:tabs>
        <w:ind w:left="36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Combien de travail dois-tu faire pour soulever de 1,5 m un éléphant qui pèse </w:t>
      </w:r>
      <w:r w:rsidRPr="00F711C4">
        <w:rPr>
          <w:rFonts w:ascii="Arial" w:hAnsi="Arial" w:cs="Arial"/>
          <w:lang w:val="fr-CA"/>
        </w:rPr>
        <w:t>60 000N afin de le mettre dans la boîte d’un camion?</w:t>
      </w:r>
    </w:p>
    <w:p w:rsidR="00F711C4" w:rsidRDefault="00F711C4" w:rsidP="00F711C4">
      <w:pPr>
        <w:tabs>
          <w:tab w:val="left" w:pos="2552"/>
        </w:tabs>
        <w:rPr>
          <w:rFonts w:ascii="Arial" w:hAnsi="Arial" w:cs="Arial"/>
          <w:lang w:val="fr-CA"/>
        </w:rPr>
      </w:pPr>
    </w:p>
    <w:p w:rsidR="00F711C4" w:rsidRDefault="00F711C4" w:rsidP="00F711C4">
      <w:pPr>
        <w:rPr>
          <w:rFonts w:ascii="Arial" w:hAnsi="Arial" w:cs="Arial"/>
          <w:lang w:val="fr-CA"/>
        </w:rPr>
      </w:pPr>
    </w:p>
    <w:p w:rsidR="00F711C4" w:rsidRDefault="00F711C4" w:rsidP="00F711C4">
      <w:pPr>
        <w:rPr>
          <w:rFonts w:ascii="Arial" w:hAnsi="Arial" w:cs="Arial"/>
          <w:lang w:val="fr-CA"/>
        </w:rPr>
      </w:pPr>
    </w:p>
    <w:p w:rsidR="00F711C4" w:rsidRDefault="00F711C4" w:rsidP="00F711C4">
      <w:pPr>
        <w:rPr>
          <w:rFonts w:ascii="Arial" w:hAnsi="Arial" w:cs="Arial"/>
          <w:lang w:val="fr-CA"/>
        </w:rPr>
      </w:pPr>
    </w:p>
    <w:p w:rsidR="00A302AD" w:rsidRPr="00F711C4" w:rsidRDefault="00A302AD">
      <w:pPr>
        <w:rPr>
          <w:lang w:val="fr-CA"/>
        </w:rPr>
      </w:pPr>
    </w:p>
    <w:sectPr w:rsidR="00A302AD" w:rsidRPr="00F711C4" w:rsidSect="00F711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C567B"/>
    <w:multiLevelType w:val="hybridMultilevel"/>
    <w:tmpl w:val="593A6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C4"/>
    <w:rsid w:val="00A302AD"/>
    <w:rsid w:val="00BB54A7"/>
    <w:rsid w:val="00F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CSSA-USER</dc:creator>
  <cp:lastModifiedBy>CSSA CSSA</cp:lastModifiedBy>
  <cp:revision>2</cp:revision>
  <dcterms:created xsi:type="dcterms:W3CDTF">2012-05-29T20:55:00Z</dcterms:created>
  <dcterms:modified xsi:type="dcterms:W3CDTF">2012-05-29T20:55:00Z</dcterms:modified>
</cp:coreProperties>
</file>