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A2" w:rsidRPr="004164A2" w:rsidRDefault="004164A2" w:rsidP="004164A2">
      <w:pPr>
        <w:spacing w:before="100" w:beforeAutospacing="1" w:after="100" w:afterAutospacing="1"/>
        <w:jc w:val="center"/>
        <w:rPr>
          <w:rFonts w:ascii="Marker Felt" w:hAnsi="Marker Felt" w:cs="Times New Roman"/>
          <w:b/>
          <w:color w:val="000000" w:themeColor="text1"/>
          <w:sz w:val="44"/>
          <w:szCs w:val="28"/>
          <w:lang w:val="fr-CA"/>
        </w:rPr>
      </w:pPr>
      <w:r w:rsidRPr="004164A2">
        <w:rPr>
          <w:rFonts w:ascii="Marker Felt" w:hAnsi="Marker Felt" w:cs="Times New Roman"/>
          <w:b/>
          <w:color w:val="000000" w:themeColor="text1"/>
          <w:sz w:val="44"/>
          <w:szCs w:val="28"/>
          <w:lang w:val="fr-CA"/>
        </w:rPr>
        <w:t>Risque d’explosion!</w:t>
      </w:r>
    </w:p>
    <w:p w:rsidR="004164A2" w:rsidRDefault="004164A2" w:rsidP="004164A2">
      <w:pPr>
        <w:spacing w:before="100" w:beforeAutospacing="1" w:after="100" w:afterAutospacing="1"/>
        <w:jc w:val="center"/>
        <w:rPr>
          <w:rFonts w:ascii="Times" w:hAnsi="Times" w:cs="Times New Roman"/>
          <w:color w:val="000000" w:themeColor="text1"/>
          <w:sz w:val="28"/>
          <w:szCs w:val="28"/>
          <w:lang w:val="fr-CA"/>
        </w:rPr>
      </w:pPr>
      <w:r>
        <w:rPr>
          <w:rFonts w:ascii="Times" w:hAnsi="Times" w:cs="Times New Roman"/>
          <w:color w:val="000000" w:themeColor="text1"/>
          <w:sz w:val="28"/>
          <w:szCs w:val="28"/>
          <w:lang w:val="fr-CA"/>
        </w:rPr>
        <w:t>Projet 9</w:t>
      </w:r>
      <w:r w:rsidRPr="004164A2">
        <w:rPr>
          <w:rFonts w:ascii="Times" w:hAnsi="Times" w:cs="Times New Roman"/>
          <w:color w:val="000000" w:themeColor="text1"/>
          <w:sz w:val="28"/>
          <w:szCs w:val="28"/>
          <w:vertAlign w:val="superscript"/>
          <w:lang w:val="fr-CA"/>
        </w:rPr>
        <w:t>e</w:t>
      </w:r>
      <w:r>
        <w:rPr>
          <w:rFonts w:ascii="Times" w:hAnsi="Times" w:cs="Times New Roman"/>
          <w:color w:val="000000" w:themeColor="text1"/>
          <w:sz w:val="28"/>
          <w:szCs w:val="28"/>
          <w:lang w:val="fr-CA"/>
        </w:rPr>
        <w:t xml:space="preserve"> année</w:t>
      </w:r>
    </w:p>
    <w:p w:rsidR="004164A2" w:rsidRDefault="004164A2" w:rsidP="004164A2">
      <w:pPr>
        <w:spacing w:before="100" w:beforeAutospacing="1" w:after="100" w:afterAutospacing="1"/>
        <w:rPr>
          <w:rFonts w:ascii="Times" w:hAnsi="Times" w:cs="Times New Roman"/>
          <w:color w:val="000000" w:themeColor="text1"/>
          <w:sz w:val="28"/>
          <w:szCs w:val="28"/>
          <w:lang w:val="fr-CA"/>
        </w:rPr>
      </w:pPr>
    </w:p>
    <w:p w:rsidR="004164A2" w:rsidRPr="004164A2" w:rsidRDefault="004164A2" w:rsidP="004164A2">
      <w:pPr>
        <w:spacing w:before="100" w:beforeAutospacing="1" w:after="100" w:afterAutospacing="1"/>
        <w:rPr>
          <w:rFonts w:ascii="Times" w:hAnsi="Times" w:cs="Times New Roman"/>
          <w:color w:val="000000" w:themeColor="text1"/>
          <w:sz w:val="28"/>
          <w:szCs w:val="28"/>
          <w:u w:val="single"/>
          <w:lang w:val="fr-CA"/>
        </w:rPr>
      </w:pPr>
      <w:r w:rsidRPr="004164A2">
        <w:rPr>
          <w:rFonts w:ascii="Times" w:hAnsi="Times" w:cs="Times New Roman"/>
          <w:color w:val="000000" w:themeColor="text1"/>
          <w:sz w:val="28"/>
          <w:szCs w:val="28"/>
          <w:u w:val="single"/>
          <w:lang w:val="fr-CA"/>
        </w:rPr>
        <w:t>Quelques questions pour diriger les élèves vers leurs apprentissages…</w:t>
      </w:r>
    </w:p>
    <w:p w:rsidR="004164A2" w:rsidRPr="004164A2" w:rsidRDefault="004164A2" w:rsidP="004164A2">
      <w:pPr>
        <w:spacing w:before="100" w:beforeAutospacing="1" w:after="100" w:afterAutospacing="1"/>
        <w:rPr>
          <w:rFonts w:ascii="Times" w:hAnsi="Times" w:cs="Times New Roman"/>
          <w:color w:val="000000" w:themeColor="text1"/>
          <w:sz w:val="28"/>
          <w:szCs w:val="28"/>
          <w:lang w:val="fr-CA"/>
        </w:rPr>
      </w:pP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t>Quels produits chimiques ut</w:t>
      </w:r>
      <w:r>
        <w:rPr>
          <w:rFonts w:ascii="Times" w:hAnsi="Times" w:cs="Times New Roman"/>
          <w:color w:val="000000" w:themeColor="text1"/>
          <w:sz w:val="28"/>
          <w:szCs w:val="28"/>
          <w:lang w:val="fr-CA"/>
        </w:rPr>
        <w:t>ilises-tu à la maison? Explique</w:t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t xml:space="preserve"> les dangers et les précautions à prendre concernant ces produits. Comment ces produits affectent la qualité de l'air et de l'eau? </w:t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br/>
      </w:r>
      <w:r>
        <w:rPr>
          <w:rFonts w:ascii="Times" w:hAnsi="Times" w:cs="Times New Roman"/>
          <w:color w:val="000000" w:themeColor="text1"/>
          <w:sz w:val="28"/>
          <w:szCs w:val="28"/>
          <w:lang w:val="fr-CA"/>
        </w:rPr>
        <w:t>Quel</w:t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t xml:space="preserve">s sont les éléments qui influenceraient la qualité de vie de la </w:t>
      </w:r>
      <w:r>
        <w:rPr>
          <w:rFonts w:ascii="Times" w:hAnsi="Times" w:cs="Times New Roman"/>
          <w:color w:val="000000" w:themeColor="text1"/>
          <w:sz w:val="28"/>
          <w:szCs w:val="28"/>
          <w:lang w:val="fr-CA"/>
        </w:rPr>
        <w:t>population après un déversement?</w:t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hAnsi="Times" w:cs="Times New Roman"/>
          <w:color w:val="000000" w:themeColor="text1"/>
          <w:sz w:val="28"/>
          <w:szCs w:val="28"/>
          <w:lang w:val="fr-CA"/>
        </w:rPr>
        <w:br/>
        <w:t xml:space="preserve">Comment transporte-t-on les produits dangereux? Les élèves doivent d'abord se regrouper selon un moyen de transport: </w:t>
      </w:r>
    </w:p>
    <w:p w:rsidR="004164A2" w:rsidRPr="004164A2" w:rsidRDefault="004164A2" w:rsidP="004164A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</w:pP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par train</w:t>
      </w:r>
    </w:p>
    <w:p w:rsidR="004164A2" w:rsidRPr="004164A2" w:rsidRDefault="004164A2" w:rsidP="004164A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</w:pP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par bateau</w:t>
      </w:r>
    </w:p>
    <w:p w:rsidR="004164A2" w:rsidRPr="004164A2" w:rsidRDefault="004164A2" w:rsidP="004164A2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</w:pP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par camion</w:t>
      </w:r>
    </w:p>
    <w:p w:rsidR="004164A2" w:rsidRDefault="004164A2" w:rsidP="004164A2">
      <w:pP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</w:pP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Quels produits chimiques transporte-t-on? Quelles sont les propriétés de ces produits?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Quels produits sont permis et ceux qui ne sont pas permis pour le transport?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Quels symboles doivent être affichés?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</w:t>
      </w:r>
      <w: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l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l</w:t>
      </w:r>
      <w: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e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 xml:space="preserve"> est la dangerosité du produit?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</w:t>
      </w:r>
      <w: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le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s provinces chargent ces produits? Pourquoi? Où vont ces produits?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Quelles sont les lois fédérales/provinciales qui protègent la population sur le transport des matières dangereuses.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Montre 2 routes au moyen d'une carte géométrique.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Quelle est la distance en km de ces routes?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Quelle est la durée du trajet? (</w:t>
      </w:r>
      <w:proofErr w:type="gramStart"/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>vitesse</w:t>
      </w:r>
      <w:proofErr w:type="gramEnd"/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t xml:space="preserve"> du moyen de transport)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</w:p>
    <w:p w:rsidR="004164A2" w:rsidRDefault="004164A2">
      <w:pP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</w:pPr>
      <w:r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 w:type="page"/>
      </w:r>
    </w:p>
    <w:p w:rsidR="00235E6C" w:rsidRPr="004164A2" w:rsidRDefault="004164A2" w:rsidP="004164A2">
      <w:pPr>
        <w:rPr>
          <w:color w:val="000000" w:themeColor="text1"/>
          <w:sz w:val="28"/>
          <w:szCs w:val="28"/>
        </w:rPr>
      </w:pPr>
      <w:bookmarkStart w:id="0" w:name="_GoBack"/>
      <w:bookmarkEnd w:id="0"/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lastRenderedPageBreak/>
        <w:t>Y a-t-il des mesures spéciales pour protéger le conducteur lors du chargement et du déchargement? Y a-t-il des mesures spéciales pour protéger la population lors du transport?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Y a-t-il des lois concernant le transport des matières dangereuses? Comment protègent-elles la population?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Y a-t-il des risques malgré tout?</w:t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</w:r>
      <w:r w:rsidRPr="004164A2">
        <w:rPr>
          <w:rFonts w:ascii="Times" w:eastAsia="Times New Roman" w:hAnsi="Times" w:cs="Times New Roman"/>
          <w:color w:val="000000" w:themeColor="text1"/>
          <w:sz w:val="28"/>
          <w:szCs w:val="28"/>
          <w:lang w:val="fr-CA"/>
        </w:rPr>
        <w:br/>
        <w:t>Blogue de classe: Tu es le maire, il y a un déraillement de train dans ta communauté. Quelles seraient les mesures de sécurité que tu mettrais en place pour protéger ton village?</w:t>
      </w:r>
    </w:p>
    <w:sectPr w:rsidR="00235E6C" w:rsidRPr="004164A2" w:rsidSect="00566A49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7620D"/>
    <w:multiLevelType w:val="multilevel"/>
    <w:tmpl w:val="D1F2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A2"/>
    <w:rsid w:val="00235E6C"/>
    <w:rsid w:val="004164A2"/>
    <w:rsid w:val="00566A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65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4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64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1393</Characters>
  <Application>Microsoft Macintosh Word</Application>
  <DocSecurity>0</DocSecurity>
  <Lines>11</Lines>
  <Paragraphs>3</Paragraphs>
  <ScaleCrop>false</ScaleCrop>
  <Company>CSSA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1</cp:revision>
  <dcterms:created xsi:type="dcterms:W3CDTF">2011-11-01T22:47:00Z</dcterms:created>
  <dcterms:modified xsi:type="dcterms:W3CDTF">2011-11-01T22:52:00Z</dcterms:modified>
</cp:coreProperties>
</file>