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76" w:rsidRPr="000C68B7" w:rsidRDefault="00B20A76" w:rsidP="00B20A76">
      <w:pPr>
        <w:jc w:val="center"/>
        <w:rPr>
          <w:b/>
          <w:sz w:val="28"/>
          <w:szCs w:val="28"/>
        </w:rPr>
      </w:pPr>
      <w:r w:rsidRPr="000C68B7">
        <w:rPr>
          <w:b/>
          <w:sz w:val="28"/>
          <w:szCs w:val="28"/>
        </w:rPr>
        <w:t>Formation Gizmo</w:t>
      </w:r>
    </w:p>
    <w:p w:rsidR="00B20A76" w:rsidRPr="000C68B7" w:rsidRDefault="00B20A76" w:rsidP="00B20A76">
      <w:pPr>
        <w:jc w:val="center"/>
        <w:rPr>
          <w:b/>
          <w:sz w:val="28"/>
          <w:szCs w:val="28"/>
        </w:rPr>
      </w:pPr>
      <w:r w:rsidRPr="000C68B7">
        <w:rPr>
          <w:b/>
          <w:sz w:val="28"/>
          <w:szCs w:val="28"/>
        </w:rPr>
        <w:t>Un exemple de différenciation</w:t>
      </w:r>
    </w:p>
    <w:p w:rsidR="00B20A76" w:rsidRDefault="00B20A76" w:rsidP="00B20A76"/>
    <w:p w:rsidR="00B20A76" w:rsidRPr="00E8686F" w:rsidRDefault="00B20A76" w:rsidP="00B20A76">
      <w:pPr>
        <w:jc w:val="center"/>
        <w:rPr>
          <w:b/>
          <w:sz w:val="40"/>
          <w:szCs w:val="40"/>
        </w:rPr>
      </w:pPr>
      <w:r w:rsidRPr="00E8686F">
        <w:rPr>
          <w:b/>
          <w:sz w:val="40"/>
          <w:szCs w:val="40"/>
        </w:rPr>
        <w:t>Les graphiques</w:t>
      </w:r>
    </w:p>
    <w:p w:rsidR="00B20A76" w:rsidRDefault="00B20A76" w:rsidP="00B20A76"/>
    <w:p w:rsidR="00B20A76" w:rsidRDefault="00B20A76" w:rsidP="00B20A76"/>
    <w:p w:rsidR="00B20A76" w:rsidRPr="00D663BF" w:rsidRDefault="00B20A76" w:rsidP="00B20A76">
      <w:pPr>
        <w:jc w:val="center"/>
        <w:rPr>
          <w:b/>
          <w:sz w:val="24"/>
          <w:szCs w:val="24"/>
        </w:rPr>
      </w:pPr>
      <w:r w:rsidRPr="00D663BF">
        <w:rPr>
          <w:b/>
          <w:sz w:val="24"/>
          <w:szCs w:val="24"/>
        </w:rPr>
        <w:t>La progression dans le programme d’études</w:t>
      </w:r>
      <w:r>
        <w:rPr>
          <w:b/>
          <w:sz w:val="24"/>
          <w:szCs w:val="24"/>
        </w:rPr>
        <w:t xml:space="preserve"> – les RAS</w:t>
      </w:r>
    </w:p>
    <w:p w:rsidR="00F17986" w:rsidRDefault="00F17986" w:rsidP="00B20A76">
      <w:pPr>
        <w:tabs>
          <w:tab w:val="left" w:pos="2351"/>
        </w:tabs>
        <w:spacing w:after="30"/>
        <w:outlineLvl w:val="3"/>
        <w:rPr>
          <w:rFonts w:cstheme="minorHAnsi"/>
        </w:rPr>
      </w:pPr>
    </w:p>
    <w:p w:rsidR="00B20A76" w:rsidRDefault="00B20A76" w:rsidP="00B20A76">
      <w:pPr>
        <w:tabs>
          <w:tab w:val="left" w:pos="2351"/>
        </w:tabs>
        <w:spacing w:after="30"/>
        <w:outlineLvl w:val="3"/>
        <w:rPr>
          <w:rFonts w:cstheme="minorHAnsi"/>
        </w:rPr>
      </w:pPr>
    </w:p>
    <w:p w:rsidR="00BA50A2" w:rsidRDefault="00BA50A2" w:rsidP="00BA50A2">
      <w:pPr>
        <w:spacing w:after="30"/>
        <w:outlineLvl w:val="3"/>
        <w:rPr>
          <w:rFonts w:cstheme="minorHAnsi"/>
        </w:rPr>
      </w:pPr>
      <w:r w:rsidRPr="00BA50A2">
        <w:rPr>
          <w:rFonts w:cstheme="minorHAnsi"/>
          <w:b/>
        </w:rPr>
        <w:t xml:space="preserve">Domaine </w:t>
      </w:r>
      <w:r w:rsidRPr="00BA50A2">
        <w:rPr>
          <w:rFonts w:cstheme="minorHAnsi"/>
        </w:rPr>
        <w:t>: La statistique et la probabilité (l’analyse de données)</w:t>
      </w:r>
    </w:p>
    <w:p w:rsidR="00BA50A2" w:rsidRDefault="00BA50A2" w:rsidP="00916784">
      <w:pPr>
        <w:spacing w:after="30"/>
        <w:outlineLvl w:val="3"/>
        <w:rPr>
          <w:rFonts w:cstheme="minorHAnsi"/>
        </w:rPr>
      </w:pPr>
    </w:p>
    <w:p w:rsidR="00BA50A2" w:rsidRPr="00BA50A2" w:rsidRDefault="00BA50A2" w:rsidP="00BA50A2">
      <w:pPr>
        <w:spacing w:after="30"/>
        <w:outlineLvl w:val="3"/>
        <w:rPr>
          <w:rFonts w:cstheme="minorHAnsi"/>
        </w:rPr>
      </w:pPr>
      <w:r w:rsidRPr="00BA50A2">
        <w:rPr>
          <w:rFonts w:cstheme="minorHAnsi"/>
          <w:b/>
        </w:rPr>
        <w:t>Résultat d’apprentissage général</w:t>
      </w:r>
      <w:r w:rsidRPr="00BA50A2">
        <w:rPr>
          <w:rFonts w:cstheme="minorHAnsi"/>
        </w:rPr>
        <w:t xml:space="preserve"> : Recueillir, présenter et analyser des données afin de </w:t>
      </w:r>
    </w:p>
    <w:p w:rsidR="00BA50A2" w:rsidRDefault="00BA50A2" w:rsidP="00BA50A2">
      <w:pPr>
        <w:spacing w:after="30"/>
        <w:outlineLvl w:val="3"/>
        <w:rPr>
          <w:rFonts w:cstheme="minorHAnsi"/>
        </w:rPr>
      </w:pPr>
      <w:proofErr w:type="gramStart"/>
      <w:r w:rsidRPr="00BA50A2">
        <w:rPr>
          <w:rFonts w:cstheme="minorHAnsi"/>
        </w:rPr>
        <w:t>résoudre</w:t>
      </w:r>
      <w:proofErr w:type="gramEnd"/>
      <w:r w:rsidRPr="00BA50A2">
        <w:rPr>
          <w:rFonts w:cstheme="minorHAnsi"/>
        </w:rPr>
        <w:t xml:space="preserve"> des problèmes.</w:t>
      </w:r>
    </w:p>
    <w:p w:rsidR="00BA50A2" w:rsidRDefault="00B20A76" w:rsidP="00BA50A2">
      <w:pPr>
        <w:spacing w:after="30"/>
        <w:outlineLvl w:val="3"/>
        <w:rPr>
          <w:rFonts w:cstheme="minorHAnsi"/>
        </w:rPr>
      </w:pPr>
      <w:r>
        <w:rPr>
          <w:noProof/>
          <w:lang w:eastAsia="fr-CA"/>
        </w:rPr>
        <mc:AlternateContent>
          <mc:Choice Requires="wps">
            <w:drawing>
              <wp:anchor distT="0" distB="0" distL="114300" distR="114300" simplePos="0" relativeHeight="251659264" behindDoc="0" locked="0" layoutInCell="1" allowOverlap="1" wp14:anchorId="781ADE47" wp14:editId="39CE443A">
                <wp:simplePos x="0" y="0"/>
                <wp:positionH relativeFrom="column">
                  <wp:posOffset>2540</wp:posOffset>
                </wp:positionH>
                <wp:positionV relativeFrom="paragraph">
                  <wp:posOffset>209550</wp:posOffset>
                </wp:positionV>
                <wp:extent cx="1828800" cy="4583430"/>
                <wp:effectExtent l="0" t="0" r="12700" b="26670"/>
                <wp:wrapSquare wrapText="bothSides"/>
                <wp:docPr id="3" name="Zone de texte 3"/>
                <wp:cNvGraphicFramePr/>
                <a:graphic xmlns:a="http://schemas.openxmlformats.org/drawingml/2006/main">
                  <a:graphicData uri="http://schemas.microsoft.com/office/word/2010/wordprocessingShape">
                    <wps:wsp>
                      <wps:cNvSpPr txBox="1"/>
                      <wps:spPr>
                        <a:xfrm>
                          <a:off x="0" y="0"/>
                          <a:ext cx="1828800" cy="4583430"/>
                        </a:xfrm>
                        <a:prstGeom prst="rect">
                          <a:avLst/>
                        </a:prstGeom>
                        <a:noFill/>
                        <a:ln w="6350">
                          <a:solidFill>
                            <a:prstClr val="black"/>
                          </a:solidFill>
                        </a:ln>
                        <a:effectLst/>
                      </wps:spPr>
                      <wps:txbx>
                        <w:txbxContent>
                          <w:p w:rsidR="00CB2321" w:rsidRPr="000945BC" w:rsidRDefault="00CB2321" w:rsidP="00BA50A2">
                            <w:pPr>
                              <w:spacing w:after="30"/>
                              <w:outlineLvl w:val="3"/>
                              <w:rPr>
                                <w:rFonts w:cstheme="minorHAnsi"/>
                                <w:sz w:val="24"/>
                                <w:szCs w:val="24"/>
                              </w:rPr>
                            </w:pPr>
                            <w:r w:rsidRPr="000945BC">
                              <w:rPr>
                                <w:rFonts w:cstheme="minorHAnsi"/>
                                <w:sz w:val="24"/>
                                <w:szCs w:val="24"/>
                              </w:rPr>
                              <w:t>2</w:t>
                            </w:r>
                            <w:r w:rsidRPr="000945BC">
                              <w:rPr>
                                <w:rFonts w:cstheme="minorHAnsi"/>
                                <w:sz w:val="24"/>
                                <w:szCs w:val="24"/>
                                <w:vertAlign w:val="superscript"/>
                              </w:rPr>
                              <w:t>e</w:t>
                            </w:r>
                            <w:r w:rsidRPr="000945BC">
                              <w:rPr>
                                <w:rFonts w:cstheme="minorHAnsi"/>
                                <w:sz w:val="24"/>
                                <w:szCs w:val="24"/>
                              </w:rPr>
                              <w:t xml:space="preserve"> année</w:t>
                            </w:r>
                          </w:p>
                          <w:p w:rsidR="00CB2321" w:rsidRDefault="00CB2321" w:rsidP="00BA50A2">
                            <w:pPr>
                              <w:spacing w:after="30"/>
                              <w:outlineLvl w:val="3"/>
                              <w:rPr>
                                <w:rFonts w:cstheme="minorHAnsi"/>
                              </w:rPr>
                            </w:pP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2.1   Recueillir et noter des données à propos de soi-même et à propos des autres pour répondre à des questions. [C, L, RP, V] [TIC : C4-1.3; C7-1.1]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Organiser des données recueillies en utilisant des objets concrets, des tableaux de fréquence, des marques de pointage, des diagrammes ou des listes.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2.2  Construire et interpréter des graphiques concrets et des pictogrammes pour résoudre des problèmes.  [C, L, R, RP, V] [TIC : C7-1.3]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Déterminer les attributs communs de graphiques concrets en </w:t>
                            </w:r>
                            <w:proofErr w:type="gramStart"/>
                            <w:r w:rsidRPr="000945BC">
                              <w:rPr>
                                <w:rFonts w:cstheme="minorHAnsi"/>
                                <w:sz w:val="20"/>
                                <w:szCs w:val="20"/>
                              </w:rPr>
                              <w:t>les com</w:t>
                            </w:r>
                            <w:bookmarkStart w:id="0" w:name="_GoBack"/>
                            <w:bookmarkEnd w:id="0"/>
                            <w:r w:rsidRPr="000945BC">
                              <w:rPr>
                                <w:rFonts w:cstheme="minorHAnsi"/>
                                <w:sz w:val="20"/>
                                <w:szCs w:val="20"/>
                              </w:rPr>
                              <w:t>parant</w:t>
                            </w:r>
                            <w:proofErr w:type="gramEnd"/>
                            <w:r w:rsidRPr="000945BC">
                              <w:rPr>
                                <w:rFonts w:cstheme="minorHAnsi"/>
                                <w:sz w:val="20"/>
                                <w:szCs w:val="20"/>
                              </w:rPr>
                              <w:t xml:space="preserve"> à un ensemble de graphiques concrets donné.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Déterminer les attributs communs de pictogrammes en comparant les pictogrammes d’un ensemble de pictogrammes donné.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Répondre à des questions reliées à un graphique concret ou un pictogramme donné.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Créer un graphique concret pour présenter un ensemble de données et en tirer des conclusions.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Créer, en établissant une correspondance biunivoque, un pictogramme pour présenter un ensemble de données. </w:t>
                            </w:r>
                          </w:p>
                          <w:p w:rsidR="00CB2321" w:rsidRPr="000945BC" w:rsidRDefault="00CB2321" w:rsidP="00BA50A2">
                            <w:pPr>
                              <w:spacing w:after="30"/>
                              <w:outlineLvl w:val="3"/>
                              <w:rPr>
                                <w:rFonts w:cstheme="minorHAnsi"/>
                                <w:sz w:val="20"/>
                                <w:szCs w:val="20"/>
                              </w:rPr>
                            </w:pPr>
                          </w:p>
                          <w:p w:rsidR="00CB2321" w:rsidRPr="000945BC" w:rsidRDefault="00CB2321" w:rsidP="00F3615A">
                            <w:pPr>
                              <w:spacing w:after="30"/>
                              <w:outlineLvl w:val="3"/>
                              <w:rPr>
                                <w:rFonts w:cstheme="minorHAnsi"/>
                                <w:sz w:val="20"/>
                                <w:szCs w:val="20"/>
                              </w:rPr>
                            </w:pPr>
                            <w:r w:rsidRPr="000945BC">
                              <w:rPr>
                                <w:rFonts w:cstheme="minorHAnsi"/>
                                <w:sz w:val="20"/>
                                <w:szCs w:val="20"/>
                              </w:rPr>
                              <w:t>Résoudre un problème donné en construisant et en interprétant des graphiques concrets ou des pictogrammes.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pt;margin-top:16.5pt;width:2in;height:360.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YMSwIAAIsEAAAOAAAAZHJzL2Uyb0RvYy54bWysVMtu2zAQvBfoPxC81/IrqWNYDlwHKQoE&#10;SYCkCNAbTVGWUIpLkIyl9Os7pOTESHsqeqF2ucN9za5Wl12j2UE5X5PJ+WQ05kwZSUVt9jn//nj9&#10;acGZD8IUQpNROX9Rnl+uP35YtXapplSRLpRjcGL8srU5r0KwyyzzslKN8COyysBYkmtEgOr2WeFE&#10;C++Nzqbj8XnWkiusI6m8x+1Vb+Tr5L8slQx3ZelVYDrnyC2k06VzF89svRLLvRO2quWQhviHLBpR&#10;GwR9dXUlgmDPrv7DVVNLR57KMJLUZFSWtVSpBlQzGb+r5qESVqVa0BxvX9vk/59beXu4d6wucj7j&#10;zIgGFP0AUaxQLKguKDaLLWqtXwL5YIEN3RfqQPXx3uMyVt6Vrolf1MRgR7NfXhsMT0zGR4vpYjGG&#10;ScI2P1vM5rNEQfb23DofvipqWBRy7sBgaqw43PiAVAA9QmI0Q9e11olFbVib8/PZ2Tg98KTrIhoj&#10;LD7ZascOAnOw00L+jOnD1wkKmjYRrNLcDOFi6X2JUQrdrhv6saPiBe1w1M+Ut/K6RpQb4cO9cBgi&#10;lInFCHc4Sk1IjQaJs4rcr7/dRzy4hZWzFkOZcwMyONPfDDi/mMzncYaTMj/7PIXiTi27U4t5braE&#10;aidYQCuTGPFBH8XSUfOE7dnEmDAJIxE55+EobkO/KNg+qTabBMLUWhFuzIOV0fWxt4/dk3B24CwO&#10;zi0dh1cs31HXY3vyNs+ByjrxGtvb9xTERAUTnygatjOu1KmeUG//kPVvAAAA//8DAFBLAwQUAAYA&#10;CAAAACEATRRjVt8AAAAHAQAADwAAAGRycy9kb3ducmV2LnhtbEyPwU7DMBBE70j8g7VIXBB1aEOI&#10;QjZVi4S4IFADSBzd2MRR43UUu2n4e5YTHGdnNPO2XM+uF5MZQ+cJ4WaRgDDUeN1Ri/D+9nidgwhR&#10;kVa9J4PwbQKsq/OzUhXan2hnpjq2gksoFArBxjgUUobGGqfCwg+G2Pvyo1OR5dhKPaoTl7teLpMk&#10;k051xAtWDebBmuZQHx3Ctn16nT6mz22dZRv7fJXOh5dkh3h5MW/uQUQzx78w/OIzOlTMtPdH0kH0&#10;CCnnEFYrfojdZZ7zYY9wd5vmIKtS/uevfgAAAP//AwBQSwECLQAUAAYACAAAACEAtoM4kv4AAADh&#10;AQAAEwAAAAAAAAAAAAAAAAAAAAAAW0NvbnRlbnRfVHlwZXNdLnhtbFBLAQItABQABgAIAAAAIQA4&#10;/SH/1gAAAJQBAAALAAAAAAAAAAAAAAAAAC8BAABfcmVscy8ucmVsc1BLAQItABQABgAIAAAAIQBp&#10;3IYMSwIAAIsEAAAOAAAAAAAAAAAAAAAAAC4CAABkcnMvZTJvRG9jLnhtbFBLAQItABQABgAIAAAA&#10;IQBNFGNW3wAAAAcBAAAPAAAAAAAAAAAAAAAAAKUEAABkcnMvZG93bnJldi54bWxQSwUGAAAAAAQA&#10;BADzAAAAsQUAAAAA&#10;" filled="f" strokeweight=".5pt">
                <v:textbox>
                  <w:txbxContent>
                    <w:p w:rsidR="00CB2321" w:rsidRPr="000945BC" w:rsidRDefault="00CB2321" w:rsidP="00BA50A2">
                      <w:pPr>
                        <w:spacing w:after="30"/>
                        <w:outlineLvl w:val="3"/>
                        <w:rPr>
                          <w:rFonts w:cstheme="minorHAnsi"/>
                          <w:sz w:val="24"/>
                          <w:szCs w:val="24"/>
                        </w:rPr>
                      </w:pPr>
                      <w:r w:rsidRPr="000945BC">
                        <w:rPr>
                          <w:rFonts w:cstheme="minorHAnsi"/>
                          <w:sz w:val="24"/>
                          <w:szCs w:val="24"/>
                        </w:rPr>
                        <w:t>2</w:t>
                      </w:r>
                      <w:r w:rsidRPr="000945BC">
                        <w:rPr>
                          <w:rFonts w:cstheme="minorHAnsi"/>
                          <w:sz w:val="24"/>
                          <w:szCs w:val="24"/>
                          <w:vertAlign w:val="superscript"/>
                        </w:rPr>
                        <w:t>e</w:t>
                      </w:r>
                      <w:r w:rsidRPr="000945BC">
                        <w:rPr>
                          <w:rFonts w:cstheme="minorHAnsi"/>
                          <w:sz w:val="24"/>
                          <w:szCs w:val="24"/>
                        </w:rPr>
                        <w:t xml:space="preserve"> année</w:t>
                      </w:r>
                    </w:p>
                    <w:p w:rsidR="00CB2321" w:rsidRDefault="00CB2321" w:rsidP="00BA50A2">
                      <w:pPr>
                        <w:spacing w:after="30"/>
                        <w:outlineLvl w:val="3"/>
                        <w:rPr>
                          <w:rFonts w:cstheme="minorHAnsi"/>
                        </w:rPr>
                      </w:pP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2.1   Recueillir et noter des données à propos de soi-même et à propos des autres pour répondre à des questions. [C, L, RP, V] [TIC : C4-1.3; C7-1.1]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Organiser des données recueillies en utilisant des objets concrets, des tableaux de fréquence, des marques de pointage, des diagrammes ou des listes.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2.2  Construire et interpréter des graphiques concrets et des pictogrammes pour résoudre des problèmes.  [C, L, R, RP, V] [TIC : C7-1.3]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Déterminer les attributs communs de graphiques concrets en </w:t>
                      </w:r>
                      <w:proofErr w:type="gramStart"/>
                      <w:r w:rsidRPr="000945BC">
                        <w:rPr>
                          <w:rFonts w:cstheme="minorHAnsi"/>
                          <w:sz w:val="20"/>
                          <w:szCs w:val="20"/>
                        </w:rPr>
                        <w:t>les com</w:t>
                      </w:r>
                      <w:bookmarkStart w:id="1" w:name="_GoBack"/>
                      <w:bookmarkEnd w:id="1"/>
                      <w:r w:rsidRPr="000945BC">
                        <w:rPr>
                          <w:rFonts w:cstheme="minorHAnsi"/>
                          <w:sz w:val="20"/>
                          <w:szCs w:val="20"/>
                        </w:rPr>
                        <w:t>parant</w:t>
                      </w:r>
                      <w:proofErr w:type="gramEnd"/>
                      <w:r w:rsidRPr="000945BC">
                        <w:rPr>
                          <w:rFonts w:cstheme="minorHAnsi"/>
                          <w:sz w:val="20"/>
                          <w:szCs w:val="20"/>
                        </w:rPr>
                        <w:t xml:space="preserve"> à un ensemble de graphiques concrets donné.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Déterminer les attributs communs de pictogrammes en comparant les pictogrammes d’un ensemble de pictogrammes donné.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Répondre à des questions reliées à un graphique concret ou un pictogramme donné.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Créer un graphique concret pour présenter un ensemble de données et en tirer des conclusions.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Créer, en établissant une correspondance biunivoque, un pictogramme pour présenter un ensemble de données. </w:t>
                      </w:r>
                    </w:p>
                    <w:p w:rsidR="00CB2321" w:rsidRPr="000945BC" w:rsidRDefault="00CB2321" w:rsidP="00BA50A2">
                      <w:pPr>
                        <w:spacing w:after="30"/>
                        <w:outlineLvl w:val="3"/>
                        <w:rPr>
                          <w:rFonts w:cstheme="minorHAnsi"/>
                          <w:sz w:val="20"/>
                          <w:szCs w:val="20"/>
                        </w:rPr>
                      </w:pPr>
                    </w:p>
                    <w:p w:rsidR="00CB2321" w:rsidRPr="000945BC" w:rsidRDefault="00CB2321" w:rsidP="00F3615A">
                      <w:pPr>
                        <w:spacing w:after="30"/>
                        <w:outlineLvl w:val="3"/>
                        <w:rPr>
                          <w:rFonts w:cstheme="minorHAnsi"/>
                          <w:sz w:val="20"/>
                          <w:szCs w:val="20"/>
                        </w:rPr>
                      </w:pPr>
                      <w:r w:rsidRPr="000945BC">
                        <w:rPr>
                          <w:rFonts w:cstheme="minorHAnsi"/>
                          <w:sz w:val="20"/>
                          <w:szCs w:val="20"/>
                        </w:rPr>
                        <w:t>Résoudre un problème donné en construisant et en interprétant des graphiques concrets ou des pictogrammes.</w:t>
                      </w:r>
                    </w:p>
                  </w:txbxContent>
                </v:textbox>
                <w10:wrap type="square"/>
              </v:shape>
            </w:pict>
          </mc:Fallback>
        </mc:AlternateContent>
      </w:r>
    </w:p>
    <w:p w:rsidR="00CB2321" w:rsidRDefault="00CB2321" w:rsidP="00B20A76">
      <w:pPr>
        <w:spacing w:after="30"/>
        <w:outlineLvl w:val="3"/>
        <w:rPr>
          <w:sz w:val="16"/>
          <w:szCs w:val="16"/>
        </w:rPr>
      </w:pPr>
      <w:r>
        <w:rPr>
          <w:noProof/>
          <w:sz w:val="16"/>
          <w:szCs w:val="16"/>
          <w:lang w:eastAsia="fr-CA"/>
        </w:rPr>
        <mc:AlternateContent>
          <mc:Choice Requires="wps">
            <w:drawing>
              <wp:anchor distT="0" distB="0" distL="114300" distR="114300" simplePos="0" relativeHeight="251680768" behindDoc="0" locked="0" layoutInCell="1" allowOverlap="1">
                <wp:simplePos x="0" y="0"/>
                <wp:positionH relativeFrom="column">
                  <wp:posOffset>2919713</wp:posOffset>
                </wp:positionH>
                <wp:positionV relativeFrom="paragraph">
                  <wp:posOffset>4685496</wp:posOffset>
                </wp:positionV>
                <wp:extent cx="2719705" cy="544010"/>
                <wp:effectExtent l="0" t="0" r="4445" b="8890"/>
                <wp:wrapNone/>
                <wp:docPr id="14" name="Zone de texte 14"/>
                <wp:cNvGraphicFramePr/>
                <a:graphic xmlns:a="http://schemas.openxmlformats.org/drawingml/2006/main">
                  <a:graphicData uri="http://schemas.microsoft.com/office/word/2010/wordprocessingShape">
                    <wps:wsp>
                      <wps:cNvSpPr txBox="1"/>
                      <wps:spPr>
                        <a:xfrm>
                          <a:off x="0" y="0"/>
                          <a:ext cx="2719705" cy="54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321" w:rsidRPr="00B20A76" w:rsidRDefault="00CB2321" w:rsidP="00CB2321">
                            <w:pPr>
                              <w:rPr>
                                <w:sz w:val="16"/>
                                <w:szCs w:val="16"/>
                              </w:rPr>
                            </w:pPr>
                            <w:r w:rsidRPr="00B20A76">
                              <w:rPr>
                                <w:sz w:val="16"/>
                                <w:szCs w:val="16"/>
                              </w:rPr>
                              <w:t>Mathématiques 10-12 – Programme d’études de l’Alberta</w:t>
                            </w:r>
                          </w:p>
                          <w:p w:rsidR="00CB2321" w:rsidRPr="00B20A76" w:rsidRDefault="00CB2321" w:rsidP="00CB2321">
                            <w:pPr>
                              <w:rPr>
                                <w:sz w:val="16"/>
                                <w:szCs w:val="16"/>
                              </w:rPr>
                            </w:pPr>
                            <w:r w:rsidRPr="00B20A76">
                              <w:rPr>
                                <w:sz w:val="16"/>
                                <w:szCs w:val="16"/>
                              </w:rPr>
                              <w:t xml:space="preserve">©Alberta </w:t>
                            </w:r>
                            <w:proofErr w:type="spellStart"/>
                            <w:r w:rsidRPr="00B20A76">
                              <w:rPr>
                                <w:sz w:val="16"/>
                                <w:szCs w:val="16"/>
                              </w:rPr>
                              <w:t>Education</w:t>
                            </w:r>
                            <w:proofErr w:type="spellEnd"/>
                            <w:r w:rsidRPr="00B20A76">
                              <w:rPr>
                                <w:sz w:val="16"/>
                                <w:szCs w:val="16"/>
                              </w:rPr>
                              <w:t>, Canada, 2008</w:t>
                            </w:r>
                          </w:p>
                          <w:p w:rsidR="00CB2321" w:rsidRDefault="00CB2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4" o:spid="_x0000_s1027" type="#_x0000_t202" style="position:absolute;margin-left:229.9pt;margin-top:368.95pt;width:214.15pt;height:42.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n0kgIAAJkFAAAOAAAAZHJzL2Uyb0RvYy54bWysVE1PGzEQvVfqf7B8L5uEBErEBqUgqkoI&#10;UKFC6s3x2mRVr8e1nWTTX99nb75KuVD1sjv2vHnj+Ty/aBvDlsqHmmzJ+0c9zpSVVNX2ueTfHq8/&#10;fOQsRGErYciqkq9V4BeT9+/OV26sBjQnUynPQGLDeOVKPo/RjYsiyLlqRDgipyyUmnwjIo7+uai8&#10;WIG9McWg1zspVuQr50mqEHB71Sn5JPNrrWS80zqoyEzJ8baYvz5/Z+lbTM7F+NkLN6/l5hniH17R&#10;iNrC6Y7qSkTBFr7+i6qppadAOh5JagrSupYqx4Bo+r0X0TzMhVM5FiQnuF2awv+jlbfLe8/qCrUb&#10;cmZFgxp9R6VYpVhUbVQM90jSyoUxsA8O6Nh+ohYG2/uAyxR7q32T/oiKQY90r3cpBhWTuByc9s9O&#10;eyPOJHSj4RBBJ5pib+18iJ8VNSwJJfcoYc6sWN6E2EG3kOQskKmr69qYfEhtoy6NZ0uBgpuY3wjy&#10;P1DGslXJT45HvUxsKZl3zMYmGpUbZ+MuRd5FmKW4NiphjP2qNBKXA33Ft5BS2Z3/jE4oDVdvMdzg&#10;9696i3EXByyyZ7JxZ9zUlnyOPk/aPmXVj23KdIdHbQ7iTmJsZ23XMcfbDphRtUZjeOrmKzh5XaN6&#10;NyLEe+ExUOgFLIl4h482hOzTRuJsTv7Xa/cJjz6HlrMVBrTk4edCeMWZ+WIxAWd9dA8mOh+Go9MB&#10;Dv5QMzvU2EVzSWiJPtaRk1lM+Gi2ovbUPGGXTJNXqISV8F3yuBUvY7c2sIukmk4zCDPsRLyxD04m&#10;6pTm1JuP7ZPwbtPAaYpuaTvKYvyijztssrQ0XUTSdW7ylOguq5sCYP7zmGx2VVowh+eM2m/UyW8A&#10;AAD//wMAUEsDBBQABgAIAAAAIQCay5QL4wAAAAsBAAAPAAAAZHJzL2Rvd25yZXYueG1sTI9LT8Mw&#10;EITvSPwHa5G4IOq0oU0a4lQI8ZC40fAQNzdekoh4HcVuEv49ywluO9rRzDf5bradGHHwrSMFy0UE&#10;AqlypqVawUt5f5mC8EGT0Z0jVPCNHnbF6UmuM+MmesZxH2rBIeQzraAJoc+k9FWDVvuF65H49+kG&#10;qwPLoZZm0BOH206uomgjrW6JGxrd422D1df+aBV8XNTvT35+eJ3iddzfPY5l8mZKpc7P5ptrEAHn&#10;8GeGX3xGh4KZDu5IxotOwdV6y+hBQRInWxDsSNN0CeLAxyregCxy+X9D8QMAAP//AwBQSwECLQAU&#10;AAYACAAAACEAtoM4kv4AAADhAQAAEwAAAAAAAAAAAAAAAAAAAAAAW0NvbnRlbnRfVHlwZXNdLnht&#10;bFBLAQItABQABgAIAAAAIQA4/SH/1gAAAJQBAAALAAAAAAAAAAAAAAAAAC8BAABfcmVscy8ucmVs&#10;c1BLAQItABQABgAIAAAAIQAlTtn0kgIAAJkFAAAOAAAAAAAAAAAAAAAAAC4CAABkcnMvZTJvRG9j&#10;LnhtbFBLAQItABQABgAIAAAAIQCay5QL4wAAAAsBAAAPAAAAAAAAAAAAAAAAAOwEAABkcnMvZG93&#10;bnJldi54bWxQSwUGAAAAAAQABADzAAAA/AUAAAAA&#10;" fillcolor="white [3201]" stroked="f" strokeweight=".5pt">
                <v:textbox>
                  <w:txbxContent>
                    <w:p w:rsidR="00CB2321" w:rsidRPr="00B20A76" w:rsidRDefault="00CB2321" w:rsidP="00CB2321">
                      <w:pPr>
                        <w:rPr>
                          <w:sz w:val="16"/>
                          <w:szCs w:val="16"/>
                        </w:rPr>
                      </w:pPr>
                      <w:r w:rsidRPr="00B20A76">
                        <w:rPr>
                          <w:sz w:val="16"/>
                          <w:szCs w:val="16"/>
                        </w:rPr>
                        <w:t>Mathématiques 10-12 – Programme d’études de l’Alberta</w:t>
                      </w:r>
                    </w:p>
                    <w:p w:rsidR="00CB2321" w:rsidRPr="00B20A76" w:rsidRDefault="00CB2321" w:rsidP="00CB2321">
                      <w:pPr>
                        <w:rPr>
                          <w:sz w:val="16"/>
                          <w:szCs w:val="16"/>
                        </w:rPr>
                      </w:pPr>
                      <w:r w:rsidRPr="00B20A76">
                        <w:rPr>
                          <w:sz w:val="16"/>
                          <w:szCs w:val="16"/>
                        </w:rPr>
                        <w:t xml:space="preserve">©Alberta </w:t>
                      </w:r>
                      <w:proofErr w:type="spellStart"/>
                      <w:r w:rsidRPr="00B20A76">
                        <w:rPr>
                          <w:sz w:val="16"/>
                          <w:szCs w:val="16"/>
                        </w:rPr>
                        <w:t>Education</w:t>
                      </w:r>
                      <w:proofErr w:type="spellEnd"/>
                      <w:r w:rsidRPr="00B20A76">
                        <w:rPr>
                          <w:sz w:val="16"/>
                          <w:szCs w:val="16"/>
                        </w:rPr>
                        <w:t>, Canada, 2008</w:t>
                      </w:r>
                    </w:p>
                    <w:p w:rsidR="00CB2321" w:rsidRDefault="00CB2321"/>
                  </w:txbxContent>
                </v:textbox>
              </v:shape>
            </w:pict>
          </mc:Fallback>
        </mc:AlternateContent>
      </w:r>
    </w:p>
    <w:p w:rsidR="00B20A76" w:rsidRPr="00B20A76" w:rsidRDefault="00B20A76" w:rsidP="00B20A76">
      <w:pPr>
        <w:spacing w:after="30"/>
        <w:outlineLvl w:val="3"/>
        <w:rPr>
          <w:sz w:val="16"/>
          <w:szCs w:val="16"/>
        </w:rPr>
      </w:pPr>
      <w:r>
        <w:rPr>
          <w:noProof/>
          <w:lang w:eastAsia="fr-CA"/>
        </w:rPr>
        <mc:AlternateContent>
          <mc:Choice Requires="wps">
            <w:drawing>
              <wp:anchor distT="0" distB="0" distL="114300" distR="114300" simplePos="0" relativeHeight="251679744" behindDoc="0" locked="0" layoutInCell="1" allowOverlap="1" wp14:anchorId="721BEEE3" wp14:editId="34A868FC">
                <wp:simplePos x="0" y="0"/>
                <wp:positionH relativeFrom="column">
                  <wp:posOffset>2919095</wp:posOffset>
                </wp:positionH>
                <wp:positionV relativeFrom="paragraph">
                  <wp:posOffset>4726627</wp:posOffset>
                </wp:positionV>
                <wp:extent cx="2720051" cy="416689"/>
                <wp:effectExtent l="0" t="0" r="4445" b="2540"/>
                <wp:wrapNone/>
                <wp:docPr id="13" name="Zone de texte 13"/>
                <wp:cNvGraphicFramePr/>
                <a:graphic xmlns:a="http://schemas.openxmlformats.org/drawingml/2006/main">
                  <a:graphicData uri="http://schemas.microsoft.com/office/word/2010/wordprocessingShape">
                    <wps:wsp>
                      <wps:cNvSpPr txBox="1"/>
                      <wps:spPr>
                        <a:xfrm>
                          <a:off x="0" y="0"/>
                          <a:ext cx="2720051" cy="4166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321" w:rsidRDefault="00CB2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3" o:spid="_x0000_s1028" type="#_x0000_t202" style="position:absolute;margin-left:229.85pt;margin-top:372.2pt;width:214.2pt;height:32.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9DkwIAAJkFAAAOAAAAZHJzL2Uyb0RvYy54bWysVMFu2zAMvQ/YPwi6L07SNGuDOkWWosOA&#10;oi3WDgV2U2SpESaJmqTEzr5+lGwnWddLh11sSnwkRfKRF5eN0WQrfFBgSzoaDCkRlkOl7HNJvz1e&#10;fzijJERmK6bBipLuRKCX8/fvLmo3E2NYg66EJ+jEhlntSrqO0c2KIvC1MCwMwAmLSgnesIhH/1xU&#10;ntXo3ehiPBxOixp85TxwEQLeXrVKOs/+pRQ83kkZRCS6pPi2mL8+f1fpW8wv2OzZM7dWvHsG+4dX&#10;GKYsBt27umKRkY1Xf7kyinsIIOOAgylASsVFzgGzGQ1fZPOwZk7kXLA4we3LFP6fW367vfdEVdi7&#10;E0osM9ij79gpUgkSRRMFwXssUu3CDLEPDtGx+QQNGvT3AS9T7o30Jv0xK4J6LPduX2J0RThejj9i&#10;105HlHDUTUbT6dl5clMcrJ0P8bMAQ5JQUo8tzJVl25sQW2gPScECaFVdK63zIdFGLLUnW4YN1zG/&#10;EZ3/gdKW1CWdnpwOs2MLybz1rG1yIzJxunAp8zbDLMWdFgmj7VchsXA50VdiM86F3cfP6ISSGOot&#10;hh3+8Kq3GLd5oEWODDbujY2y4HP2edIOJat+9CWTLR57c5R3EmOzalrGjHsGrKDaITE8tPMVHL9W&#10;2L0bFuI98zhQyAVcEvEOP1IDVh86iZI1+F+v3Sc88hy1lNQ4oCUNPzfMC0r0F4sTcD6aTNJE58Pk&#10;FHlFiT/WrI41dmOWgJRA5uHrspjwUfei9GCecJcsUlRUMcsxdkljLy5juzZwF3GxWGQQzrBj8cY+&#10;OJ5cpzInbj42T8y7jsBpim6hH2U2e8HjFpssLSw2EaTKJE+FbqvaNQDnP49Jt6vSgjk+Z9Rho85/&#10;AwAA//8DAFBLAwQUAAYACAAAACEApcN/4+IAAAALAQAADwAAAGRycy9kb3ducmV2LnhtbEyPTU+E&#10;MBCG7yb+h2ZMvBi34LKCSNkY40fizcWPeOvSEYh0SmgX8N87nvQ2k3nyzvMW28X2YsLRd44UxKsI&#10;BFLtTEeNgpfq/jwD4YMmo3tHqOAbPWzL46NC58bN9IzTLjSCQ8jnWkEbwpBL6esWrfYrNyDx7dON&#10;Vgdex0aaUc8cbnt5EUWX0uqO+EOrB7xtsf7aHayCj7Pm/ckvD6/zerMe7h6nKn0zlVKnJ8vNNYiA&#10;S/iD4Vef1aFkp707kPGiV5BsrlJGFaRJkoBgIsuyGMSehziKQJaF/N+h/AEAAP//AwBQSwECLQAU&#10;AAYACAAAACEAtoM4kv4AAADhAQAAEwAAAAAAAAAAAAAAAAAAAAAAW0NvbnRlbnRfVHlwZXNdLnht&#10;bFBLAQItABQABgAIAAAAIQA4/SH/1gAAAJQBAAALAAAAAAAAAAAAAAAAAC8BAABfcmVscy8ucmVs&#10;c1BLAQItABQABgAIAAAAIQCJSM9DkwIAAJkFAAAOAAAAAAAAAAAAAAAAAC4CAABkcnMvZTJvRG9j&#10;LnhtbFBLAQItABQABgAIAAAAIQClw3/j4gAAAAsBAAAPAAAAAAAAAAAAAAAAAO0EAABkcnMvZG93&#10;bnJldi54bWxQSwUGAAAAAAQABADzAAAA/AUAAAAA&#10;" fillcolor="white [3201]" stroked="f" strokeweight=".5pt">
                <v:textbox>
                  <w:txbxContent>
                    <w:p w:rsidR="00CB2321" w:rsidRDefault="00CB2321"/>
                  </w:txbxContent>
                </v:textbox>
              </v:shape>
            </w:pict>
          </mc:Fallback>
        </mc:AlternateContent>
      </w:r>
      <w:r w:rsidRPr="00B20A76">
        <w:rPr>
          <w:sz w:val="16"/>
          <w:szCs w:val="16"/>
        </w:rPr>
        <w:t>Mathématiques M-9 – Programme d’études de l’Alberta</w:t>
      </w:r>
    </w:p>
    <w:p w:rsidR="00B20A76" w:rsidRPr="00B20A76" w:rsidRDefault="00B20A76" w:rsidP="00B20A76">
      <w:pPr>
        <w:rPr>
          <w:sz w:val="16"/>
          <w:szCs w:val="16"/>
        </w:rPr>
      </w:pPr>
      <w:r w:rsidRPr="00B20A76">
        <w:rPr>
          <w:sz w:val="16"/>
          <w:szCs w:val="16"/>
        </w:rPr>
        <w:t xml:space="preserve">©Alberta </w:t>
      </w:r>
      <w:proofErr w:type="spellStart"/>
      <w:r w:rsidRPr="00B20A76">
        <w:rPr>
          <w:sz w:val="16"/>
          <w:szCs w:val="16"/>
        </w:rPr>
        <w:t>Education</w:t>
      </w:r>
      <w:proofErr w:type="spellEnd"/>
      <w:r w:rsidRPr="00B20A76">
        <w:rPr>
          <w:sz w:val="16"/>
          <w:szCs w:val="16"/>
        </w:rPr>
        <w:t xml:space="preserve">, Canada, 2007 </w:t>
      </w:r>
    </w:p>
    <w:p w:rsidR="00BA50A2" w:rsidRDefault="00BA50A2" w:rsidP="00BA50A2">
      <w:pPr>
        <w:spacing w:after="30"/>
        <w:outlineLvl w:val="3"/>
        <w:rPr>
          <w:rFonts w:cstheme="minorHAnsi"/>
        </w:rPr>
      </w:pPr>
    </w:p>
    <w:p w:rsidR="00BA50A2" w:rsidRDefault="00BA50A2" w:rsidP="00BA50A2">
      <w:pPr>
        <w:spacing w:after="30"/>
        <w:outlineLvl w:val="3"/>
        <w:rPr>
          <w:rFonts w:cstheme="minorHAnsi"/>
        </w:rPr>
      </w:pPr>
    </w:p>
    <w:p w:rsidR="00B20A76" w:rsidRDefault="00B20A76" w:rsidP="00BA50A2">
      <w:pPr>
        <w:spacing w:after="30"/>
        <w:outlineLvl w:val="3"/>
        <w:rPr>
          <w:rFonts w:cstheme="minorHAnsi"/>
        </w:rPr>
      </w:pPr>
    </w:p>
    <w:p w:rsidR="00BA50A2" w:rsidRDefault="00BA50A2" w:rsidP="00BA50A2">
      <w:pPr>
        <w:spacing w:after="30"/>
        <w:outlineLvl w:val="3"/>
        <w:rPr>
          <w:rFonts w:cstheme="minorHAnsi"/>
        </w:rPr>
      </w:pPr>
    </w:p>
    <w:p w:rsidR="00ED4DE9" w:rsidRDefault="00F3615A" w:rsidP="00BA50A2">
      <w:pPr>
        <w:spacing w:after="30"/>
        <w:outlineLvl w:val="3"/>
        <w:rPr>
          <w:rFonts w:cstheme="minorHAnsi"/>
        </w:rPr>
      </w:pPr>
      <w:r>
        <w:rPr>
          <w:noProof/>
          <w:lang w:eastAsia="fr-CA"/>
        </w:rPr>
        <mc:AlternateContent>
          <mc:Choice Requires="wps">
            <w:drawing>
              <wp:anchor distT="0" distB="0" distL="114300" distR="114300" simplePos="0" relativeHeight="251661312" behindDoc="0" locked="0" layoutInCell="1" allowOverlap="1" wp14:anchorId="234CDC04" wp14:editId="56A15241">
                <wp:simplePos x="0" y="0"/>
                <wp:positionH relativeFrom="column">
                  <wp:posOffset>0</wp:posOffset>
                </wp:positionH>
                <wp:positionV relativeFrom="paragraph">
                  <wp:posOffset>0</wp:posOffset>
                </wp:positionV>
                <wp:extent cx="1828800" cy="1828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B2321" w:rsidRPr="000945BC" w:rsidRDefault="00CB2321" w:rsidP="00BA50A2">
                            <w:pPr>
                              <w:spacing w:after="30"/>
                              <w:outlineLvl w:val="3"/>
                              <w:rPr>
                                <w:rFonts w:cstheme="minorHAnsi"/>
                                <w:sz w:val="24"/>
                                <w:szCs w:val="24"/>
                              </w:rPr>
                            </w:pPr>
                            <w:r w:rsidRPr="000945BC">
                              <w:rPr>
                                <w:rFonts w:cstheme="minorHAnsi"/>
                                <w:sz w:val="24"/>
                                <w:szCs w:val="24"/>
                              </w:rPr>
                              <w:t>3</w:t>
                            </w:r>
                            <w:r w:rsidRPr="000945BC">
                              <w:rPr>
                                <w:rFonts w:cstheme="minorHAnsi"/>
                                <w:sz w:val="24"/>
                                <w:szCs w:val="24"/>
                                <w:vertAlign w:val="superscript"/>
                              </w:rPr>
                              <w:t>e</w:t>
                            </w:r>
                            <w:r w:rsidRPr="000945BC">
                              <w:rPr>
                                <w:rFonts w:cstheme="minorHAnsi"/>
                                <w:sz w:val="24"/>
                                <w:szCs w:val="24"/>
                              </w:rPr>
                              <w:t xml:space="preserve"> année</w:t>
                            </w:r>
                          </w:p>
                          <w:p w:rsidR="00CB2321" w:rsidRDefault="00CB2321" w:rsidP="00BA50A2">
                            <w:pPr>
                              <w:spacing w:after="30"/>
                              <w:outlineLvl w:val="3"/>
                              <w:rPr>
                                <w:rFonts w:cstheme="minorHAnsi"/>
                              </w:rPr>
                            </w:pPr>
                          </w:p>
                          <w:p w:rsidR="00CB2321" w:rsidRDefault="00CB2321" w:rsidP="00BA50A2">
                            <w:pPr>
                              <w:spacing w:after="30"/>
                              <w:outlineLvl w:val="3"/>
                              <w:rPr>
                                <w:rFonts w:cstheme="minorHAnsi"/>
                              </w:rPr>
                            </w:pP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3.1 Recueillir des données primaires et les organiser en utilisant des : </w:t>
                            </w: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  marques de pointage; </w:t>
                            </w: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  tracés linéaires; </w:t>
                            </w: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  représentations graphiques; </w:t>
                            </w: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  listes; </w:t>
                            </w:r>
                          </w:p>
                          <w:p w:rsidR="00CB2321" w:rsidRPr="000945BC" w:rsidRDefault="00CB2321" w:rsidP="00BA50A2">
                            <w:pPr>
                              <w:spacing w:after="30"/>
                              <w:outlineLvl w:val="3"/>
                              <w:rPr>
                                <w:rFonts w:cstheme="minorHAnsi"/>
                                <w:b/>
                                <w:sz w:val="20"/>
                                <w:szCs w:val="20"/>
                              </w:rPr>
                            </w:pPr>
                            <w:proofErr w:type="gramStart"/>
                            <w:r w:rsidRPr="000945BC">
                              <w:rPr>
                                <w:rFonts w:cstheme="minorHAnsi"/>
                                <w:b/>
                                <w:sz w:val="20"/>
                                <w:szCs w:val="20"/>
                              </w:rPr>
                              <w:t>pour</w:t>
                            </w:r>
                            <w:proofErr w:type="gramEnd"/>
                            <w:r w:rsidRPr="000945BC">
                              <w:rPr>
                                <w:rFonts w:cstheme="minorHAnsi"/>
                                <w:b/>
                                <w:sz w:val="20"/>
                                <w:szCs w:val="20"/>
                              </w:rPr>
                              <w:t xml:space="preserve"> répondre à des questions. [C, L, RP, V] [TIC : C4-1.3]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Noter le nombre d’objets inclus dans un ensemble donné en utilisant des marques de pointage.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Déterminer les attributs communs de tracés linéaires en comparant des tracés linéaires d’un </w:t>
                            </w:r>
                          </w:p>
                          <w:p w:rsidR="00CB2321" w:rsidRPr="000945BC" w:rsidRDefault="00CB2321" w:rsidP="00BA50A2">
                            <w:pPr>
                              <w:spacing w:after="30"/>
                              <w:outlineLvl w:val="3"/>
                              <w:rPr>
                                <w:rFonts w:cstheme="minorHAnsi"/>
                                <w:sz w:val="20"/>
                                <w:szCs w:val="20"/>
                              </w:rPr>
                            </w:pPr>
                            <w:proofErr w:type="gramStart"/>
                            <w:r w:rsidRPr="000945BC">
                              <w:rPr>
                                <w:rFonts w:cstheme="minorHAnsi"/>
                                <w:sz w:val="20"/>
                                <w:szCs w:val="20"/>
                              </w:rPr>
                              <w:t>ensemble</w:t>
                            </w:r>
                            <w:proofErr w:type="gramEnd"/>
                            <w:r w:rsidRPr="000945BC">
                              <w:rPr>
                                <w:rFonts w:cstheme="minorHAnsi"/>
                                <w:sz w:val="20"/>
                                <w:szCs w:val="20"/>
                              </w:rPr>
                              <w:t xml:space="preserve"> donné.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Organiser un ensemble de données en utilisant des marques de pointage, des tracés linéaires, des tableaux ou des listes.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Recueillir des données et les organiser en utilisant des marques de pointage, des tracés linéaires, des tableaux ou des listes.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Répondre à des questions à l’aide d’un tracé linéaire, d’un tableau ou d’une liste donnés.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3.2  Construire, étiqueter et interpréter des diagrammes à bandes pour résoudre des </w:t>
                            </w:r>
                          </w:p>
                          <w:p w:rsidR="00CB2321" w:rsidRPr="007033DC" w:rsidRDefault="00CB2321" w:rsidP="00BA50A2">
                            <w:pPr>
                              <w:spacing w:after="30"/>
                              <w:outlineLvl w:val="3"/>
                              <w:rPr>
                                <w:rFonts w:cstheme="minorHAnsi"/>
                                <w:b/>
                                <w:sz w:val="20"/>
                                <w:szCs w:val="20"/>
                              </w:rPr>
                            </w:pPr>
                            <w:proofErr w:type="gramStart"/>
                            <w:r w:rsidRPr="000945BC">
                              <w:rPr>
                                <w:rFonts w:cstheme="minorHAnsi"/>
                                <w:b/>
                                <w:sz w:val="20"/>
                                <w:szCs w:val="20"/>
                              </w:rPr>
                              <w:t>problèmes</w:t>
                            </w:r>
                            <w:proofErr w:type="gramEnd"/>
                            <w:r w:rsidRPr="000945BC">
                              <w:rPr>
                                <w:rFonts w:cstheme="minorHAnsi"/>
                                <w:b/>
                                <w:sz w:val="20"/>
                                <w:szCs w:val="20"/>
                              </w:rPr>
                              <w:t xml:space="preserve">. </w:t>
                            </w:r>
                            <w:r w:rsidRPr="007033DC">
                              <w:rPr>
                                <w:rFonts w:cstheme="minorHAnsi"/>
                                <w:b/>
                                <w:sz w:val="20"/>
                                <w:szCs w:val="20"/>
                              </w:rPr>
                              <w:t xml:space="preserve">[C, R, RP, V] [TIC : C4-1.3; C7-1.3; C7-1.4] </w:t>
                            </w:r>
                          </w:p>
                          <w:p w:rsidR="00CB2321" w:rsidRPr="007033D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Déterminer les attributs communs (y compris les titres et les axes) de diagrammes à bandes donnés en </w:t>
                            </w:r>
                            <w:proofErr w:type="gramStart"/>
                            <w:r w:rsidRPr="000945BC">
                              <w:rPr>
                                <w:rFonts w:cstheme="minorHAnsi"/>
                                <w:sz w:val="20"/>
                                <w:szCs w:val="20"/>
                              </w:rPr>
                              <w:t>les comparant</w:t>
                            </w:r>
                            <w:proofErr w:type="gramEnd"/>
                            <w:r w:rsidRPr="000945BC">
                              <w:rPr>
                                <w:rFonts w:cstheme="minorHAnsi"/>
                                <w:sz w:val="20"/>
                                <w:szCs w:val="20"/>
                              </w:rPr>
                              <w:t xml:space="preserve"> aux diagrammes à bandes d’un autre ensemble donné.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Créer des diagrammes à bandes à partir d’un ensemble de données, lui donner un titre, et en </w:t>
                            </w:r>
                          </w:p>
                          <w:p w:rsidR="00CB2321" w:rsidRPr="000945BC" w:rsidRDefault="00CB2321" w:rsidP="00BA50A2">
                            <w:pPr>
                              <w:spacing w:after="30"/>
                              <w:outlineLvl w:val="3"/>
                              <w:rPr>
                                <w:rFonts w:cstheme="minorHAnsi"/>
                                <w:sz w:val="20"/>
                                <w:szCs w:val="20"/>
                              </w:rPr>
                            </w:pPr>
                            <w:proofErr w:type="gramStart"/>
                            <w:r w:rsidRPr="000945BC">
                              <w:rPr>
                                <w:rFonts w:cstheme="minorHAnsi"/>
                                <w:sz w:val="20"/>
                                <w:szCs w:val="20"/>
                              </w:rPr>
                              <w:t>étiqueter</w:t>
                            </w:r>
                            <w:proofErr w:type="gramEnd"/>
                            <w:r w:rsidRPr="000945BC">
                              <w:rPr>
                                <w:rFonts w:cstheme="minorHAnsi"/>
                                <w:sz w:val="20"/>
                                <w:szCs w:val="20"/>
                              </w:rPr>
                              <w:t xml:space="preserve"> les axes.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Tirer des conclusions en se basant sur un diagramme à bandes donné pour résoudre des problèmes. </w:t>
                            </w:r>
                          </w:p>
                          <w:p w:rsidR="00CB2321" w:rsidRPr="000945BC" w:rsidRDefault="00CB2321" w:rsidP="00BA50A2">
                            <w:pPr>
                              <w:spacing w:after="30"/>
                              <w:outlineLvl w:val="3"/>
                              <w:rPr>
                                <w:rFonts w:cstheme="minorHAnsi"/>
                                <w:sz w:val="20"/>
                                <w:szCs w:val="20"/>
                              </w:rPr>
                            </w:pPr>
                          </w:p>
                          <w:p w:rsidR="00CB2321" w:rsidRPr="000945BC" w:rsidRDefault="00CB2321" w:rsidP="00F3615A">
                            <w:pPr>
                              <w:spacing w:after="30"/>
                              <w:outlineLvl w:val="3"/>
                              <w:rPr>
                                <w:rFonts w:cstheme="minorHAnsi"/>
                                <w:sz w:val="20"/>
                                <w:szCs w:val="20"/>
                              </w:rPr>
                            </w:pPr>
                            <w:r w:rsidRPr="000945BC">
                              <w:rPr>
                                <w:rFonts w:cstheme="minorHAnsi"/>
                                <w:sz w:val="20"/>
                                <w:szCs w:val="20"/>
                              </w:rPr>
                              <w:t xml:space="preserve">Résoudre des problèmes en construisant des diagrammes à bandes et en </w:t>
                            </w:r>
                            <w:proofErr w:type="gramStart"/>
                            <w:r w:rsidRPr="000945BC">
                              <w:rPr>
                                <w:rFonts w:cstheme="minorHAnsi"/>
                                <w:sz w:val="20"/>
                                <w:szCs w:val="20"/>
                              </w:rPr>
                              <w:t>les interprétant</w:t>
                            </w:r>
                            <w:proofErr w:type="gramEnd"/>
                            <w:r w:rsidRPr="000945BC">
                              <w:rPr>
                                <w:rFonts w:cstheme="minorHAnsi"/>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4" o:spid="_x0000_s1029"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BCSAIAAJIEAAAOAAAAZHJzL2Uyb0RvYy54bWysVMFu2zAMvQ/YPwi6L3aytMuCOkWWIsOA&#10;oi2QDgV2U2S5MSaLgqTE7r5+T3KcBt1Owy4yKT6SIh/pq+uu0eygnK/JFHw8yjlTRlJZm+eCf39c&#10;f5hx5oMwpdBkVMFflOfXi/fvrlo7VxPakS6VYwhi/Ly1Bd+FYOdZ5uVONcKPyCoDY0WuEQGqe85K&#10;J1pEb3Q2yfPLrCVXWkdSeY/bm97IFyl+VSkZ7qvKq8B0wfG2kE6Xzm08s8WVmD87YXe1PD5D/MMr&#10;GlEbJD2FuhFBsL2r/wjV1NKRpyqMJDUZVVUtVaoB1YzzN9VsdsKqVAua4+2pTf7/hZV3hwfH6rLg&#10;U86MaEDRDxDFSsWC6oJi09ii1vo5kBsLbOi+UAeqh3uPy1h5V7kmflETgx3Nfjk1GJGYjE6zyWyW&#10;wyRhGxTEz17drfPhq6KGRaHgDgymxorDrQ89dIDEbIbWtdaJRW1YW/DLjxd5cvCk6zIaIyy6rLRj&#10;B4E52Gohf8bnI+0ZCpo2EazS3BzTxdL7EqMUum2XunUqf0vlC7riqB8tb+W6RrJb4cODcJglVIv9&#10;CPc4Kk14IR0lznbkfv3tPuJBMayctZjNghtwwpn+ZkD95/F0Gkc5KdOLTxMo7tyyPbeYfbMiFD3G&#10;HlqZxIgPehArR80TlmgZc8IkjETmgodBXIV+X7CEUi2XCYThtSLcmo2VMfTQ4sfuSTh7pC7Ozx0N&#10;MyzmbxjssdHT2+U+gMdEb+xy31PwExUMfmLquKRxs871hHr9lSx+Aw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WbsgQkgCAACSBAAA&#10;DgAAAAAAAAAAAAAAAAAuAgAAZHJzL2Uyb0RvYy54bWxQSwECLQAUAAYACAAAACEAtwwDCNcAAAAF&#10;AQAADwAAAAAAAAAAAAAAAACiBAAAZHJzL2Rvd25yZXYueG1sUEsFBgAAAAAEAAQA8wAAAKYFAAAA&#10;AA==&#10;" filled="f" strokeweight=".5pt">
                <v:textbox style="mso-fit-shape-to-text:t">
                  <w:txbxContent>
                    <w:p w:rsidR="00CB2321" w:rsidRPr="000945BC" w:rsidRDefault="00CB2321" w:rsidP="00BA50A2">
                      <w:pPr>
                        <w:spacing w:after="30"/>
                        <w:outlineLvl w:val="3"/>
                        <w:rPr>
                          <w:rFonts w:cstheme="minorHAnsi"/>
                          <w:sz w:val="24"/>
                          <w:szCs w:val="24"/>
                        </w:rPr>
                      </w:pPr>
                      <w:r w:rsidRPr="000945BC">
                        <w:rPr>
                          <w:rFonts w:cstheme="minorHAnsi"/>
                          <w:sz w:val="24"/>
                          <w:szCs w:val="24"/>
                        </w:rPr>
                        <w:t>3</w:t>
                      </w:r>
                      <w:r w:rsidRPr="000945BC">
                        <w:rPr>
                          <w:rFonts w:cstheme="minorHAnsi"/>
                          <w:sz w:val="24"/>
                          <w:szCs w:val="24"/>
                          <w:vertAlign w:val="superscript"/>
                        </w:rPr>
                        <w:t>e</w:t>
                      </w:r>
                      <w:r w:rsidRPr="000945BC">
                        <w:rPr>
                          <w:rFonts w:cstheme="minorHAnsi"/>
                          <w:sz w:val="24"/>
                          <w:szCs w:val="24"/>
                        </w:rPr>
                        <w:t xml:space="preserve"> année</w:t>
                      </w:r>
                    </w:p>
                    <w:p w:rsidR="00CB2321" w:rsidRDefault="00CB2321" w:rsidP="00BA50A2">
                      <w:pPr>
                        <w:spacing w:after="30"/>
                        <w:outlineLvl w:val="3"/>
                        <w:rPr>
                          <w:rFonts w:cstheme="minorHAnsi"/>
                        </w:rPr>
                      </w:pPr>
                    </w:p>
                    <w:p w:rsidR="00CB2321" w:rsidRDefault="00CB2321" w:rsidP="00BA50A2">
                      <w:pPr>
                        <w:spacing w:after="30"/>
                        <w:outlineLvl w:val="3"/>
                        <w:rPr>
                          <w:rFonts w:cstheme="minorHAnsi"/>
                        </w:rPr>
                      </w:pP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3.1 Recueillir des données primaires et les organiser en utilisant des : </w:t>
                      </w: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  marques de pointage; </w:t>
                      </w: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  tracés linéaires; </w:t>
                      </w: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  représentations graphiques; </w:t>
                      </w: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  listes; </w:t>
                      </w:r>
                    </w:p>
                    <w:p w:rsidR="00CB2321" w:rsidRPr="000945BC" w:rsidRDefault="00CB2321" w:rsidP="00BA50A2">
                      <w:pPr>
                        <w:spacing w:after="30"/>
                        <w:outlineLvl w:val="3"/>
                        <w:rPr>
                          <w:rFonts w:cstheme="minorHAnsi"/>
                          <w:b/>
                          <w:sz w:val="20"/>
                          <w:szCs w:val="20"/>
                        </w:rPr>
                      </w:pPr>
                      <w:proofErr w:type="gramStart"/>
                      <w:r w:rsidRPr="000945BC">
                        <w:rPr>
                          <w:rFonts w:cstheme="minorHAnsi"/>
                          <w:b/>
                          <w:sz w:val="20"/>
                          <w:szCs w:val="20"/>
                        </w:rPr>
                        <w:t>pour</w:t>
                      </w:r>
                      <w:proofErr w:type="gramEnd"/>
                      <w:r w:rsidRPr="000945BC">
                        <w:rPr>
                          <w:rFonts w:cstheme="minorHAnsi"/>
                          <w:b/>
                          <w:sz w:val="20"/>
                          <w:szCs w:val="20"/>
                        </w:rPr>
                        <w:t xml:space="preserve"> répondre à des questions. [C, L, RP, V] [TIC : C4-1.3]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Noter le nombre d’objets inclus dans un ensemble donné en utilisant des marques de pointage.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Déterminer les attributs communs de tracés linéaires en comparant des tracés linéaires d’un </w:t>
                      </w:r>
                    </w:p>
                    <w:p w:rsidR="00CB2321" w:rsidRPr="000945BC" w:rsidRDefault="00CB2321" w:rsidP="00BA50A2">
                      <w:pPr>
                        <w:spacing w:after="30"/>
                        <w:outlineLvl w:val="3"/>
                        <w:rPr>
                          <w:rFonts w:cstheme="minorHAnsi"/>
                          <w:sz w:val="20"/>
                          <w:szCs w:val="20"/>
                        </w:rPr>
                      </w:pPr>
                      <w:proofErr w:type="gramStart"/>
                      <w:r w:rsidRPr="000945BC">
                        <w:rPr>
                          <w:rFonts w:cstheme="minorHAnsi"/>
                          <w:sz w:val="20"/>
                          <w:szCs w:val="20"/>
                        </w:rPr>
                        <w:t>ensemble</w:t>
                      </w:r>
                      <w:proofErr w:type="gramEnd"/>
                      <w:r w:rsidRPr="000945BC">
                        <w:rPr>
                          <w:rFonts w:cstheme="minorHAnsi"/>
                          <w:sz w:val="20"/>
                          <w:szCs w:val="20"/>
                        </w:rPr>
                        <w:t xml:space="preserve"> donné.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Organiser un ensemble de données en utilisant des marques de pointage, des tracés linéaires, des tableaux ou des listes.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Recueillir des données et les organiser en utilisant des marques de pointage, des tracés linéaires, des tableaux ou des listes.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Répondre à des questions à l’aide d’un tracé linéaire, d’un tableau ou d’une liste donnés.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b/>
                          <w:sz w:val="20"/>
                          <w:szCs w:val="20"/>
                        </w:rPr>
                      </w:pPr>
                      <w:r w:rsidRPr="000945BC">
                        <w:rPr>
                          <w:rFonts w:cstheme="minorHAnsi"/>
                          <w:b/>
                          <w:sz w:val="20"/>
                          <w:szCs w:val="20"/>
                        </w:rPr>
                        <w:t xml:space="preserve">3.2  Construire, étiqueter et interpréter des diagrammes à bandes pour résoudre des </w:t>
                      </w:r>
                    </w:p>
                    <w:p w:rsidR="00CB2321" w:rsidRPr="007033DC" w:rsidRDefault="00CB2321" w:rsidP="00BA50A2">
                      <w:pPr>
                        <w:spacing w:after="30"/>
                        <w:outlineLvl w:val="3"/>
                        <w:rPr>
                          <w:rFonts w:cstheme="minorHAnsi"/>
                          <w:b/>
                          <w:sz w:val="20"/>
                          <w:szCs w:val="20"/>
                        </w:rPr>
                      </w:pPr>
                      <w:proofErr w:type="gramStart"/>
                      <w:r w:rsidRPr="000945BC">
                        <w:rPr>
                          <w:rFonts w:cstheme="minorHAnsi"/>
                          <w:b/>
                          <w:sz w:val="20"/>
                          <w:szCs w:val="20"/>
                        </w:rPr>
                        <w:t>problèmes</w:t>
                      </w:r>
                      <w:proofErr w:type="gramEnd"/>
                      <w:r w:rsidRPr="000945BC">
                        <w:rPr>
                          <w:rFonts w:cstheme="minorHAnsi"/>
                          <w:b/>
                          <w:sz w:val="20"/>
                          <w:szCs w:val="20"/>
                        </w:rPr>
                        <w:t xml:space="preserve">. </w:t>
                      </w:r>
                      <w:r w:rsidRPr="007033DC">
                        <w:rPr>
                          <w:rFonts w:cstheme="minorHAnsi"/>
                          <w:b/>
                          <w:sz w:val="20"/>
                          <w:szCs w:val="20"/>
                        </w:rPr>
                        <w:t xml:space="preserve">[C, R, RP, V] [TIC : C4-1.3; C7-1.3; C7-1.4] </w:t>
                      </w:r>
                    </w:p>
                    <w:p w:rsidR="00CB2321" w:rsidRPr="007033D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Déterminer les attributs communs (y compris les titres et les axes) de diagrammes à bandes donnés en </w:t>
                      </w:r>
                      <w:proofErr w:type="gramStart"/>
                      <w:r w:rsidRPr="000945BC">
                        <w:rPr>
                          <w:rFonts w:cstheme="minorHAnsi"/>
                          <w:sz w:val="20"/>
                          <w:szCs w:val="20"/>
                        </w:rPr>
                        <w:t>les comparant</w:t>
                      </w:r>
                      <w:proofErr w:type="gramEnd"/>
                      <w:r w:rsidRPr="000945BC">
                        <w:rPr>
                          <w:rFonts w:cstheme="minorHAnsi"/>
                          <w:sz w:val="20"/>
                          <w:szCs w:val="20"/>
                        </w:rPr>
                        <w:t xml:space="preserve"> aux diagrammes à bandes d’un autre ensemble donné.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Créer des diagrammes à bandes à partir d’un ensemble de données, lui donner un titre, et en </w:t>
                      </w:r>
                    </w:p>
                    <w:p w:rsidR="00CB2321" w:rsidRPr="000945BC" w:rsidRDefault="00CB2321" w:rsidP="00BA50A2">
                      <w:pPr>
                        <w:spacing w:after="30"/>
                        <w:outlineLvl w:val="3"/>
                        <w:rPr>
                          <w:rFonts w:cstheme="minorHAnsi"/>
                          <w:sz w:val="20"/>
                          <w:szCs w:val="20"/>
                        </w:rPr>
                      </w:pPr>
                      <w:proofErr w:type="gramStart"/>
                      <w:r w:rsidRPr="000945BC">
                        <w:rPr>
                          <w:rFonts w:cstheme="minorHAnsi"/>
                          <w:sz w:val="20"/>
                          <w:szCs w:val="20"/>
                        </w:rPr>
                        <w:t>étiqueter</w:t>
                      </w:r>
                      <w:proofErr w:type="gramEnd"/>
                      <w:r w:rsidRPr="000945BC">
                        <w:rPr>
                          <w:rFonts w:cstheme="minorHAnsi"/>
                          <w:sz w:val="20"/>
                          <w:szCs w:val="20"/>
                        </w:rPr>
                        <w:t xml:space="preserve"> les axes. </w:t>
                      </w:r>
                    </w:p>
                    <w:p w:rsidR="00CB2321" w:rsidRPr="000945BC" w:rsidRDefault="00CB2321" w:rsidP="00BA50A2">
                      <w:pPr>
                        <w:spacing w:after="30"/>
                        <w:outlineLvl w:val="3"/>
                        <w:rPr>
                          <w:rFonts w:cstheme="minorHAnsi"/>
                          <w:sz w:val="20"/>
                          <w:szCs w:val="20"/>
                        </w:rPr>
                      </w:pPr>
                    </w:p>
                    <w:p w:rsidR="00CB2321" w:rsidRPr="000945BC" w:rsidRDefault="00CB2321" w:rsidP="00BA50A2">
                      <w:pPr>
                        <w:spacing w:after="30"/>
                        <w:outlineLvl w:val="3"/>
                        <w:rPr>
                          <w:rFonts w:cstheme="minorHAnsi"/>
                          <w:sz w:val="20"/>
                          <w:szCs w:val="20"/>
                        </w:rPr>
                      </w:pPr>
                      <w:r w:rsidRPr="000945BC">
                        <w:rPr>
                          <w:rFonts w:cstheme="minorHAnsi"/>
                          <w:sz w:val="20"/>
                          <w:szCs w:val="20"/>
                        </w:rPr>
                        <w:t xml:space="preserve">Tirer des conclusions en se basant sur un diagramme à bandes donné pour résoudre des problèmes. </w:t>
                      </w:r>
                    </w:p>
                    <w:p w:rsidR="00CB2321" w:rsidRPr="000945BC" w:rsidRDefault="00CB2321" w:rsidP="00BA50A2">
                      <w:pPr>
                        <w:spacing w:after="30"/>
                        <w:outlineLvl w:val="3"/>
                        <w:rPr>
                          <w:rFonts w:cstheme="minorHAnsi"/>
                          <w:sz w:val="20"/>
                          <w:szCs w:val="20"/>
                        </w:rPr>
                      </w:pPr>
                    </w:p>
                    <w:p w:rsidR="00CB2321" w:rsidRPr="000945BC" w:rsidRDefault="00CB2321" w:rsidP="00F3615A">
                      <w:pPr>
                        <w:spacing w:after="30"/>
                        <w:outlineLvl w:val="3"/>
                        <w:rPr>
                          <w:rFonts w:cstheme="minorHAnsi"/>
                          <w:sz w:val="20"/>
                          <w:szCs w:val="20"/>
                        </w:rPr>
                      </w:pPr>
                      <w:r w:rsidRPr="000945BC">
                        <w:rPr>
                          <w:rFonts w:cstheme="minorHAnsi"/>
                          <w:sz w:val="20"/>
                          <w:szCs w:val="20"/>
                        </w:rPr>
                        <w:t xml:space="preserve">Résoudre des problèmes en construisant des diagrammes à bandes et en </w:t>
                      </w:r>
                      <w:proofErr w:type="gramStart"/>
                      <w:r w:rsidRPr="000945BC">
                        <w:rPr>
                          <w:rFonts w:cstheme="minorHAnsi"/>
                          <w:sz w:val="20"/>
                          <w:szCs w:val="20"/>
                        </w:rPr>
                        <w:t>les interprétant</w:t>
                      </w:r>
                      <w:proofErr w:type="gramEnd"/>
                      <w:r w:rsidRPr="000945BC">
                        <w:rPr>
                          <w:rFonts w:cstheme="minorHAnsi"/>
                          <w:sz w:val="20"/>
                          <w:szCs w:val="20"/>
                        </w:rPr>
                        <w:t>.</w:t>
                      </w:r>
                    </w:p>
                  </w:txbxContent>
                </v:textbox>
                <w10:wrap type="square"/>
              </v:shape>
            </w:pict>
          </mc:Fallback>
        </mc:AlternateContent>
      </w:r>
    </w:p>
    <w:p w:rsidR="00ED4DE9" w:rsidRDefault="00ED4DE9" w:rsidP="00BA50A2">
      <w:pPr>
        <w:spacing w:after="30"/>
        <w:outlineLvl w:val="3"/>
        <w:rPr>
          <w:rFonts w:cstheme="minorHAnsi"/>
        </w:rPr>
      </w:pPr>
    </w:p>
    <w:p w:rsidR="00ED4DE9" w:rsidRDefault="00ED4DE9" w:rsidP="00BA50A2">
      <w:pPr>
        <w:spacing w:after="30"/>
        <w:outlineLvl w:val="3"/>
        <w:rPr>
          <w:rFonts w:cstheme="minorHAnsi"/>
        </w:rPr>
      </w:pPr>
    </w:p>
    <w:p w:rsidR="00ED4DE9" w:rsidRDefault="00ED4DE9" w:rsidP="00BA50A2">
      <w:pPr>
        <w:spacing w:after="30"/>
        <w:outlineLvl w:val="3"/>
        <w:rPr>
          <w:rFonts w:cstheme="minorHAnsi"/>
        </w:rPr>
      </w:pPr>
    </w:p>
    <w:p w:rsidR="00ED4DE9" w:rsidRDefault="00ED4DE9" w:rsidP="00BA50A2">
      <w:pPr>
        <w:spacing w:after="30"/>
        <w:outlineLvl w:val="3"/>
        <w:rPr>
          <w:rFonts w:cstheme="minorHAnsi"/>
        </w:rPr>
      </w:pPr>
    </w:p>
    <w:p w:rsidR="00ED4DE9" w:rsidRDefault="00ED4DE9" w:rsidP="00BA50A2">
      <w:pPr>
        <w:spacing w:after="30"/>
        <w:outlineLvl w:val="3"/>
        <w:rPr>
          <w:rFonts w:cstheme="minorHAnsi"/>
        </w:rPr>
      </w:pPr>
    </w:p>
    <w:p w:rsidR="007A191F" w:rsidRDefault="007A191F" w:rsidP="00BA50A2">
      <w:pPr>
        <w:spacing w:after="30"/>
        <w:outlineLvl w:val="3"/>
        <w:rPr>
          <w:rFonts w:cstheme="minorHAnsi"/>
        </w:rPr>
      </w:pPr>
    </w:p>
    <w:p w:rsidR="007A191F" w:rsidRDefault="007A191F" w:rsidP="00BA50A2">
      <w:pPr>
        <w:spacing w:after="30"/>
        <w:outlineLvl w:val="3"/>
        <w:rPr>
          <w:rFonts w:cstheme="minorHAnsi"/>
        </w:rPr>
      </w:pPr>
    </w:p>
    <w:p w:rsidR="007A191F" w:rsidRDefault="007A191F" w:rsidP="00BA50A2">
      <w:pPr>
        <w:spacing w:after="30"/>
        <w:outlineLvl w:val="3"/>
        <w:rPr>
          <w:rFonts w:cstheme="minorHAnsi"/>
        </w:rPr>
      </w:pPr>
    </w:p>
    <w:p w:rsidR="00ED4DE9" w:rsidRDefault="00F3615A" w:rsidP="00ED4DE9">
      <w:pPr>
        <w:spacing w:after="30"/>
        <w:outlineLvl w:val="3"/>
        <w:rPr>
          <w:rFonts w:cstheme="minorHAnsi"/>
        </w:rPr>
      </w:pPr>
      <w:r>
        <w:rPr>
          <w:noProof/>
          <w:lang w:eastAsia="fr-CA"/>
        </w:rPr>
        <mc:AlternateContent>
          <mc:Choice Requires="wps">
            <w:drawing>
              <wp:anchor distT="0" distB="0" distL="114300" distR="114300" simplePos="0" relativeHeight="251663360" behindDoc="0" locked="0" layoutInCell="1" allowOverlap="1" wp14:anchorId="11D03BEB" wp14:editId="7C977365">
                <wp:simplePos x="0" y="0"/>
                <wp:positionH relativeFrom="column">
                  <wp:posOffset>0</wp:posOffset>
                </wp:positionH>
                <wp:positionV relativeFrom="paragraph">
                  <wp:posOffset>0</wp:posOffset>
                </wp:positionV>
                <wp:extent cx="1828800" cy="18288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B2321" w:rsidRPr="000945BC" w:rsidRDefault="00CB2321" w:rsidP="00BA50A2">
                            <w:pPr>
                              <w:spacing w:after="30"/>
                              <w:outlineLvl w:val="3"/>
                              <w:rPr>
                                <w:rFonts w:cstheme="minorHAnsi"/>
                                <w:sz w:val="24"/>
                                <w:szCs w:val="24"/>
                              </w:rPr>
                            </w:pPr>
                            <w:r w:rsidRPr="000945BC">
                              <w:rPr>
                                <w:rFonts w:cstheme="minorHAnsi"/>
                                <w:sz w:val="24"/>
                                <w:szCs w:val="24"/>
                              </w:rPr>
                              <w:t>4</w:t>
                            </w:r>
                            <w:r w:rsidRPr="000945BC">
                              <w:rPr>
                                <w:rFonts w:cstheme="minorHAnsi"/>
                                <w:sz w:val="24"/>
                                <w:szCs w:val="24"/>
                                <w:vertAlign w:val="superscript"/>
                              </w:rPr>
                              <w:t>e</w:t>
                            </w:r>
                            <w:r w:rsidRPr="000945BC">
                              <w:rPr>
                                <w:rFonts w:cstheme="minorHAnsi"/>
                                <w:sz w:val="24"/>
                                <w:szCs w:val="24"/>
                              </w:rPr>
                              <w:t xml:space="preserve"> année</w:t>
                            </w:r>
                          </w:p>
                          <w:p w:rsidR="00CB2321" w:rsidRDefault="00CB2321" w:rsidP="00BA50A2">
                            <w:pPr>
                              <w:spacing w:after="30"/>
                              <w:outlineLvl w:val="3"/>
                              <w:rPr>
                                <w:rFonts w:cstheme="minorHAnsi"/>
                              </w:rPr>
                            </w:pPr>
                          </w:p>
                          <w:p w:rsidR="00CB2321" w:rsidRDefault="00CB2321" w:rsidP="00BA50A2">
                            <w:pPr>
                              <w:spacing w:after="30"/>
                              <w:outlineLvl w:val="3"/>
                              <w:rPr>
                                <w:rFonts w:cstheme="minorHAnsi"/>
                              </w:rPr>
                            </w:pP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4.1 Démontrer une compréhension de la correspondance multivoque. [C, R, T, V] </w:t>
                            </w:r>
                          </w:p>
                          <w:p w:rsidR="00CB2321" w:rsidRPr="000945BC" w:rsidRDefault="00CB2321" w:rsidP="00ED4DE9">
                            <w:pPr>
                              <w:spacing w:after="30"/>
                              <w:outlineLvl w:val="3"/>
                              <w:rPr>
                                <w:rFonts w:cstheme="minorHAnsi"/>
                                <w:sz w:val="20"/>
                                <w:szCs w:val="20"/>
                              </w:rPr>
                            </w:pPr>
                            <w:r w:rsidRPr="000945BC">
                              <w:rPr>
                                <w:rFonts w:cstheme="minorHAnsi"/>
                                <w:b/>
                                <w:sz w:val="20"/>
                                <w:szCs w:val="20"/>
                              </w:rPr>
                              <w:t>[TIC : C6-2.2; C6-2.3</w:t>
                            </w:r>
                            <w:r w:rsidRPr="000945BC">
                              <w:rPr>
                                <w:rFonts w:cstheme="minorHAnsi"/>
                                <w:sz w:val="20"/>
                                <w:szCs w:val="20"/>
                              </w:rPr>
                              <w:t xml:space="preserve">]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Comparer des diagrammes dans lesquels des correspondances multivoque et biunivoque ont été utilisées pour représenter le même ensemble de données, puis expliquer en quoi ces graphiques se ressemblent et en quoi ils diffèrent.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Expliquer pourquoi il est parfois préférable d’utiliser des correspondances multivoques plutôt que des correspondances biunivoques.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Trouver des exemples de graphiques qui illustrent des correspondances multivoques dans les </w:t>
                            </w:r>
                          </w:p>
                          <w:p w:rsidR="00CB2321" w:rsidRPr="000945BC" w:rsidRDefault="00CB2321" w:rsidP="00ED4DE9">
                            <w:pPr>
                              <w:spacing w:after="30"/>
                              <w:outlineLvl w:val="3"/>
                              <w:rPr>
                                <w:rFonts w:cstheme="minorHAnsi"/>
                                <w:sz w:val="20"/>
                                <w:szCs w:val="20"/>
                              </w:rPr>
                            </w:pPr>
                            <w:proofErr w:type="gramStart"/>
                            <w:r w:rsidRPr="000945BC">
                              <w:rPr>
                                <w:rFonts w:cstheme="minorHAnsi"/>
                                <w:sz w:val="20"/>
                                <w:szCs w:val="20"/>
                              </w:rPr>
                              <w:t>médias</w:t>
                            </w:r>
                            <w:proofErr w:type="gramEnd"/>
                            <w:r w:rsidRPr="000945BC">
                              <w:rPr>
                                <w:rFonts w:cstheme="minorHAnsi"/>
                                <w:sz w:val="20"/>
                                <w:szCs w:val="20"/>
                              </w:rPr>
                              <w:t xml:space="preserve"> imprimés et électroniques, tels que les quotidiens, les magazines et Internet, et décrire les correspondances. </w:t>
                            </w:r>
                          </w:p>
                          <w:p w:rsidR="00CB2321"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4.2 Construire et interpréter des pictogrammes et des diagrammes à bandes qui représentent des correspondances multivoques, pour en tirer des conclusions. [C, R, RP, V]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Identifier un intervalle et le type de correspondance appropriés pour représenter un ensemble fourni de données, et justifier les choix.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Créer et étiqueter (catégories, titre et légende) un pictogramme pour représenter un ensemble fourni de données en utilisant une correspondance univoque, et justifier la correspondance choisie.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Créer et étiqueter (axes et titre) un diagramme à bandes pour représenter un ensemble fourni de données en appliquant une correspondance univoque, et justifier les intervalles utilisés.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Répondre à une question donnée à l’aide d’un diagramme dans lequel une correspondance </w:t>
                            </w:r>
                          </w:p>
                          <w:p w:rsidR="00CB2321" w:rsidRPr="000945BC" w:rsidRDefault="00CB2321" w:rsidP="00F3615A">
                            <w:pPr>
                              <w:spacing w:after="30"/>
                              <w:outlineLvl w:val="3"/>
                              <w:rPr>
                                <w:rFonts w:cstheme="minorHAnsi"/>
                                <w:sz w:val="20"/>
                                <w:szCs w:val="20"/>
                              </w:rPr>
                            </w:pPr>
                            <w:proofErr w:type="gramStart"/>
                            <w:r w:rsidRPr="000945BC">
                              <w:rPr>
                                <w:rFonts w:cstheme="minorHAnsi"/>
                                <w:sz w:val="20"/>
                                <w:szCs w:val="20"/>
                              </w:rPr>
                              <w:t>univoque</w:t>
                            </w:r>
                            <w:proofErr w:type="gramEnd"/>
                            <w:r w:rsidRPr="000945BC">
                              <w:rPr>
                                <w:rFonts w:cstheme="minorHAnsi"/>
                                <w:sz w:val="20"/>
                                <w:szCs w:val="20"/>
                              </w:rPr>
                              <w:t xml:space="preserve"> est utilisée pour représenter un ensemble de données.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5" o:spid="_x0000_s1030"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ocSQIAAJIEAAAOAAAAZHJzL2Uyb0RvYy54bWysVMFu2zAMvQ/YPwi6r3aypsuCOkWWIsOA&#10;oi2QDgV2U2S5MSaLgqTEzr5+T3KcBt1Owy4yKT6SIh/p65uu0WyvnK/JFHx0kXOmjKSyNi8F//60&#10;+jDlzAdhSqHJqIIflOc38/fvrls7U2Paki6VYwhi/Ky1Bd+GYGdZ5uVWNcJfkFUGxopcIwJU95KV&#10;TrSI3uhsnOdXWUuutI6k8h63t72Rz1P8qlIyPFSVV4HpguNtIZ0unZt4ZvNrMXtxwm5reXyG+IdX&#10;NKI2SHoKdSuCYDtX/xGqqaUjT1W4kNRkVFW1VKkGVDPK31Sz3gqrUi1ojrenNvn/F1be7x8dq8uC&#10;TzgzogFFP0AUKxULqguKTWKLWutnQK4tsKH7Qh2oHu49LmPlXeWa+EVNDHY0+3BqMCIxGZ2m4+k0&#10;h0nCNiiIn726W+fDV0UNi0LBHRhMjRX7Ox966ACJ2Qytaq0Ti9qwtuBXHyd5cvCk6zIaIyy6LLVj&#10;e4E52Gghf8bnI+0ZCpo2EazS3BzTxdL7EqMUuk2XujUeyt9QeUBXHPWj5a1c1Uh2J3x4FA6zhGqx&#10;H+EBR6UJL6SjxNmW3K+/3Uc8KIaVsxazWXADTjjT3wyo/zy6vIyjnJTLyacxFHdu2ZxbzK5ZEooe&#10;YQ+tTGLEBz2IlaPmGUu0iDlhEkYic8HDIC5Dvy9YQqkWiwTC8FoR7szayhh6aPFT9yycPVIX5+ee&#10;hhkWszcM9tjo6e1iF8Bjojd2ue8p+IkKBj8xdVzSuFnnekK9/krmvwE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IQMihxJAgAAkgQA&#10;AA4AAAAAAAAAAAAAAAAALgIAAGRycy9lMm9Eb2MueG1sUEsBAi0AFAAGAAgAAAAhALcMAwjXAAAA&#10;BQEAAA8AAAAAAAAAAAAAAAAAowQAAGRycy9kb3ducmV2LnhtbFBLBQYAAAAABAAEAPMAAACnBQAA&#10;AAA=&#10;" filled="f" strokeweight=".5pt">
                <v:textbox style="mso-fit-shape-to-text:t">
                  <w:txbxContent>
                    <w:p w:rsidR="00CB2321" w:rsidRPr="000945BC" w:rsidRDefault="00CB2321" w:rsidP="00BA50A2">
                      <w:pPr>
                        <w:spacing w:after="30"/>
                        <w:outlineLvl w:val="3"/>
                        <w:rPr>
                          <w:rFonts w:cstheme="minorHAnsi"/>
                          <w:sz w:val="24"/>
                          <w:szCs w:val="24"/>
                        </w:rPr>
                      </w:pPr>
                      <w:r w:rsidRPr="000945BC">
                        <w:rPr>
                          <w:rFonts w:cstheme="minorHAnsi"/>
                          <w:sz w:val="24"/>
                          <w:szCs w:val="24"/>
                        </w:rPr>
                        <w:t>4</w:t>
                      </w:r>
                      <w:r w:rsidRPr="000945BC">
                        <w:rPr>
                          <w:rFonts w:cstheme="minorHAnsi"/>
                          <w:sz w:val="24"/>
                          <w:szCs w:val="24"/>
                          <w:vertAlign w:val="superscript"/>
                        </w:rPr>
                        <w:t>e</w:t>
                      </w:r>
                      <w:r w:rsidRPr="000945BC">
                        <w:rPr>
                          <w:rFonts w:cstheme="minorHAnsi"/>
                          <w:sz w:val="24"/>
                          <w:szCs w:val="24"/>
                        </w:rPr>
                        <w:t xml:space="preserve"> année</w:t>
                      </w:r>
                    </w:p>
                    <w:p w:rsidR="00CB2321" w:rsidRDefault="00CB2321" w:rsidP="00BA50A2">
                      <w:pPr>
                        <w:spacing w:after="30"/>
                        <w:outlineLvl w:val="3"/>
                        <w:rPr>
                          <w:rFonts w:cstheme="minorHAnsi"/>
                        </w:rPr>
                      </w:pPr>
                    </w:p>
                    <w:p w:rsidR="00CB2321" w:rsidRDefault="00CB2321" w:rsidP="00BA50A2">
                      <w:pPr>
                        <w:spacing w:after="30"/>
                        <w:outlineLvl w:val="3"/>
                        <w:rPr>
                          <w:rFonts w:cstheme="minorHAnsi"/>
                        </w:rPr>
                      </w:pP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4.1 Démontrer une compréhension de la correspondance multivoque. [C, R, T, V] </w:t>
                      </w:r>
                    </w:p>
                    <w:p w:rsidR="00CB2321" w:rsidRPr="000945BC" w:rsidRDefault="00CB2321" w:rsidP="00ED4DE9">
                      <w:pPr>
                        <w:spacing w:after="30"/>
                        <w:outlineLvl w:val="3"/>
                        <w:rPr>
                          <w:rFonts w:cstheme="minorHAnsi"/>
                          <w:sz w:val="20"/>
                          <w:szCs w:val="20"/>
                        </w:rPr>
                      </w:pPr>
                      <w:r w:rsidRPr="000945BC">
                        <w:rPr>
                          <w:rFonts w:cstheme="minorHAnsi"/>
                          <w:b/>
                          <w:sz w:val="20"/>
                          <w:szCs w:val="20"/>
                        </w:rPr>
                        <w:t>[TIC : C6-2.2; C6-2.3</w:t>
                      </w:r>
                      <w:r w:rsidRPr="000945BC">
                        <w:rPr>
                          <w:rFonts w:cstheme="minorHAnsi"/>
                          <w:sz w:val="20"/>
                          <w:szCs w:val="20"/>
                        </w:rPr>
                        <w:t xml:space="preserve">]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Comparer des diagrammes dans lesquels des correspondances multivoque et biunivoque ont été utilisées pour représenter le même ensemble de données, puis expliquer en quoi ces graphiques se ressemblent et en quoi ils diffèrent.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Expliquer pourquoi il est parfois préférable d’utiliser des correspondances multivoques plutôt que des correspondances biunivoques.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Trouver des exemples de graphiques qui illustrent des correspondances multivoques dans les </w:t>
                      </w:r>
                    </w:p>
                    <w:p w:rsidR="00CB2321" w:rsidRPr="000945BC" w:rsidRDefault="00CB2321" w:rsidP="00ED4DE9">
                      <w:pPr>
                        <w:spacing w:after="30"/>
                        <w:outlineLvl w:val="3"/>
                        <w:rPr>
                          <w:rFonts w:cstheme="minorHAnsi"/>
                          <w:sz w:val="20"/>
                          <w:szCs w:val="20"/>
                        </w:rPr>
                      </w:pPr>
                      <w:proofErr w:type="gramStart"/>
                      <w:r w:rsidRPr="000945BC">
                        <w:rPr>
                          <w:rFonts w:cstheme="minorHAnsi"/>
                          <w:sz w:val="20"/>
                          <w:szCs w:val="20"/>
                        </w:rPr>
                        <w:t>médias</w:t>
                      </w:r>
                      <w:proofErr w:type="gramEnd"/>
                      <w:r w:rsidRPr="000945BC">
                        <w:rPr>
                          <w:rFonts w:cstheme="minorHAnsi"/>
                          <w:sz w:val="20"/>
                          <w:szCs w:val="20"/>
                        </w:rPr>
                        <w:t xml:space="preserve"> imprimés et électroniques, tels que les quotidiens, les magazines et Internet, et décrire les correspondances. </w:t>
                      </w:r>
                    </w:p>
                    <w:p w:rsidR="00CB2321"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4.2 Construire et interpréter des pictogrammes et des diagrammes à bandes qui représentent des correspondances multivoques, pour en tirer des conclusions. [C, R, RP, V]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Identifier un intervalle et le type de correspondance appropriés pour représenter un ensemble fourni de données, et justifier les choix.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Créer et étiqueter (catégories, titre et légende) un pictogramme pour représenter un ensemble fourni de données en utilisant une correspondance univoque, et justifier la correspondance choisie.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Créer et étiqueter (axes et titre) un diagramme à bandes pour représenter un ensemble fourni de données en appliquant une correspondance univoque, et justifier les intervalles utilisés.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Répondre à une question donnée à l’aide d’un diagramme dans lequel une correspondance </w:t>
                      </w:r>
                    </w:p>
                    <w:p w:rsidR="00CB2321" w:rsidRPr="000945BC" w:rsidRDefault="00CB2321" w:rsidP="00F3615A">
                      <w:pPr>
                        <w:spacing w:after="30"/>
                        <w:outlineLvl w:val="3"/>
                        <w:rPr>
                          <w:rFonts w:cstheme="minorHAnsi"/>
                          <w:sz w:val="20"/>
                          <w:szCs w:val="20"/>
                        </w:rPr>
                      </w:pPr>
                      <w:proofErr w:type="gramStart"/>
                      <w:r w:rsidRPr="000945BC">
                        <w:rPr>
                          <w:rFonts w:cstheme="minorHAnsi"/>
                          <w:sz w:val="20"/>
                          <w:szCs w:val="20"/>
                        </w:rPr>
                        <w:t>univoque</w:t>
                      </w:r>
                      <w:proofErr w:type="gramEnd"/>
                      <w:r w:rsidRPr="000945BC">
                        <w:rPr>
                          <w:rFonts w:cstheme="minorHAnsi"/>
                          <w:sz w:val="20"/>
                          <w:szCs w:val="20"/>
                        </w:rPr>
                        <w:t xml:space="preserve"> est utilisée pour représenter un ensemble de données.</w:t>
                      </w:r>
                    </w:p>
                  </w:txbxContent>
                </v:textbox>
                <w10:wrap type="square"/>
              </v:shape>
            </w:pict>
          </mc:Fallback>
        </mc:AlternateContent>
      </w:r>
    </w:p>
    <w:p w:rsidR="00ED4DE9" w:rsidRDefault="00ED4DE9" w:rsidP="00ED4DE9">
      <w:pPr>
        <w:spacing w:after="30"/>
        <w:outlineLvl w:val="3"/>
        <w:rPr>
          <w:rFonts w:cstheme="minorHAnsi"/>
        </w:rPr>
      </w:pPr>
    </w:p>
    <w:p w:rsidR="00ED4DE9" w:rsidRDefault="00ED4DE9" w:rsidP="00ED4DE9">
      <w:pPr>
        <w:spacing w:after="30"/>
        <w:outlineLvl w:val="3"/>
        <w:rPr>
          <w:rFonts w:cstheme="minorHAnsi"/>
        </w:rPr>
      </w:pPr>
    </w:p>
    <w:p w:rsidR="00F3615A" w:rsidRDefault="00F3615A" w:rsidP="00ED4DE9">
      <w:pPr>
        <w:spacing w:after="30"/>
        <w:outlineLvl w:val="3"/>
        <w:rPr>
          <w:rFonts w:cstheme="minorHAnsi"/>
        </w:rPr>
      </w:pPr>
    </w:p>
    <w:p w:rsidR="00F3615A" w:rsidRDefault="00F3615A" w:rsidP="00ED4DE9">
      <w:pPr>
        <w:spacing w:after="30"/>
        <w:outlineLvl w:val="3"/>
        <w:rPr>
          <w:rFonts w:cstheme="minorHAnsi"/>
        </w:rPr>
      </w:pPr>
    </w:p>
    <w:p w:rsidR="00F3615A" w:rsidRDefault="00F3615A" w:rsidP="00ED4DE9">
      <w:pPr>
        <w:spacing w:after="30"/>
        <w:outlineLvl w:val="3"/>
        <w:rPr>
          <w:rFonts w:cstheme="minorHAnsi"/>
        </w:rPr>
      </w:pPr>
    </w:p>
    <w:p w:rsidR="00F3615A" w:rsidRDefault="00F3615A" w:rsidP="00ED4DE9">
      <w:pPr>
        <w:spacing w:after="30"/>
        <w:outlineLvl w:val="3"/>
        <w:rPr>
          <w:rFonts w:cstheme="minorHAnsi"/>
        </w:rPr>
      </w:pPr>
    </w:p>
    <w:p w:rsidR="00ED4DE9" w:rsidRDefault="00F3615A" w:rsidP="00ED4DE9">
      <w:pPr>
        <w:spacing w:after="30"/>
        <w:outlineLvl w:val="3"/>
        <w:rPr>
          <w:rFonts w:cstheme="minorHAnsi"/>
        </w:rPr>
      </w:pPr>
      <w:r>
        <w:rPr>
          <w:noProof/>
          <w:lang w:eastAsia="fr-CA"/>
        </w:rPr>
        <w:lastRenderedPageBreak/>
        <mc:AlternateContent>
          <mc:Choice Requires="wps">
            <w:drawing>
              <wp:anchor distT="0" distB="0" distL="114300" distR="114300" simplePos="0" relativeHeight="251665408" behindDoc="0" locked="0" layoutInCell="1" allowOverlap="1" wp14:anchorId="1D032F20" wp14:editId="1E33A92E">
                <wp:simplePos x="0" y="0"/>
                <wp:positionH relativeFrom="column">
                  <wp:posOffset>0</wp:posOffset>
                </wp:positionH>
                <wp:positionV relativeFrom="paragraph">
                  <wp:posOffset>0</wp:posOffset>
                </wp:positionV>
                <wp:extent cx="1828800" cy="18288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B2321" w:rsidRPr="000945BC" w:rsidRDefault="00CB2321" w:rsidP="00ED4DE9">
                            <w:pPr>
                              <w:spacing w:after="30"/>
                              <w:outlineLvl w:val="3"/>
                              <w:rPr>
                                <w:rFonts w:cstheme="minorHAnsi"/>
                                <w:sz w:val="24"/>
                                <w:szCs w:val="24"/>
                              </w:rPr>
                            </w:pPr>
                            <w:r w:rsidRPr="000945BC">
                              <w:rPr>
                                <w:rFonts w:cstheme="minorHAnsi"/>
                                <w:sz w:val="24"/>
                                <w:szCs w:val="24"/>
                              </w:rPr>
                              <w:t>5</w:t>
                            </w:r>
                            <w:r w:rsidRPr="000945BC">
                              <w:rPr>
                                <w:rFonts w:cstheme="minorHAnsi"/>
                                <w:sz w:val="24"/>
                                <w:szCs w:val="24"/>
                                <w:vertAlign w:val="superscript"/>
                              </w:rPr>
                              <w:t>e</w:t>
                            </w:r>
                            <w:r w:rsidRPr="000945BC">
                              <w:rPr>
                                <w:rFonts w:cstheme="minorHAnsi"/>
                                <w:sz w:val="24"/>
                                <w:szCs w:val="24"/>
                              </w:rPr>
                              <w:t xml:space="preserve"> année</w:t>
                            </w:r>
                          </w:p>
                          <w:p w:rsidR="00CB2321" w:rsidRDefault="00CB2321" w:rsidP="00ED4DE9">
                            <w:pPr>
                              <w:spacing w:after="30"/>
                              <w:outlineLvl w:val="3"/>
                              <w:rPr>
                                <w:rFonts w:cstheme="minorHAnsi"/>
                              </w:rPr>
                            </w:pP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5.2 Construire et interpréter des diagrammes à bandes doubles, pour tirer des conclusions. </w:t>
                            </w:r>
                          </w:p>
                          <w:p w:rsidR="00CB2321" w:rsidRPr="000945BC" w:rsidRDefault="00CB2321" w:rsidP="00ED4DE9">
                            <w:pPr>
                              <w:spacing w:after="30"/>
                              <w:outlineLvl w:val="3"/>
                              <w:rPr>
                                <w:rFonts w:cstheme="minorHAnsi"/>
                                <w:b/>
                                <w:sz w:val="20"/>
                                <w:szCs w:val="20"/>
                                <w:lang w:val="en-US"/>
                              </w:rPr>
                            </w:pPr>
                            <w:r w:rsidRPr="000945BC">
                              <w:rPr>
                                <w:rFonts w:cstheme="minorHAnsi"/>
                                <w:b/>
                                <w:sz w:val="20"/>
                                <w:szCs w:val="20"/>
                                <w:lang w:val="en-US"/>
                              </w:rPr>
                              <w:t>[C, R, RP, T, V] [</w:t>
                            </w:r>
                            <w:proofErr w:type="gramStart"/>
                            <w:r w:rsidRPr="000945BC">
                              <w:rPr>
                                <w:rFonts w:cstheme="minorHAnsi"/>
                                <w:b/>
                                <w:sz w:val="20"/>
                                <w:szCs w:val="20"/>
                                <w:lang w:val="en-US"/>
                              </w:rPr>
                              <w:t>TIC :</w:t>
                            </w:r>
                            <w:proofErr w:type="gramEnd"/>
                            <w:r w:rsidRPr="000945BC">
                              <w:rPr>
                                <w:rFonts w:cstheme="minorHAnsi"/>
                                <w:b/>
                                <w:sz w:val="20"/>
                                <w:szCs w:val="20"/>
                                <w:lang w:val="en-US"/>
                              </w:rPr>
                              <w:t xml:space="preserve"> C6-2.2; P5-2.3] </w:t>
                            </w:r>
                          </w:p>
                          <w:p w:rsidR="00CB2321" w:rsidRPr="000945BC" w:rsidRDefault="00CB2321" w:rsidP="00ED4DE9">
                            <w:pPr>
                              <w:spacing w:after="30"/>
                              <w:outlineLvl w:val="3"/>
                              <w:rPr>
                                <w:rFonts w:cstheme="minorHAnsi"/>
                                <w:sz w:val="20"/>
                                <w:szCs w:val="20"/>
                                <w:lang w:val="en-US"/>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Déterminer les attributs de diagrammes à bandes doubles (titres, axes, intervalles et légendes) en comparant les diagrammes à bandes doubles d’un ensemble donné de diagrammes.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Représenter les données d’un ensemble fourni à l’aide d’un diagramme à bandes doubles, lui </w:t>
                            </w:r>
                          </w:p>
                          <w:p w:rsidR="00CB2321" w:rsidRPr="000945BC" w:rsidRDefault="00CB2321" w:rsidP="00ED4DE9">
                            <w:pPr>
                              <w:spacing w:after="30"/>
                              <w:outlineLvl w:val="3"/>
                              <w:rPr>
                                <w:rFonts w:cstheme="minorHAnsi"/>
                                <w:sz w:val="20"/>
                                <w:szCs w:val="20"/>
                              </w:rPr>
                            </w:pPr>
                            <w:proofErr w:type="gramStart"/>
                            <w:r w:rsidRPr="000945BC">
                              <w:rPr>
                                <w:rFonts w:cstheme="minorHAnsi"/>
                                <w:sz w:val="20"/>
                                <w:szCs w:val="20"/>
                              </w:rPr>
                              <w:t>donner</w:t>
                            </w:r>
                            <w:proofErr w:type="gramEnd"/>
                            <w:r w:rsidRPr="000945BC">
                              <w:rPr>
                                <w:rFonts w:cstheme="minorHAnsi"/>
                                <w:sz w:val="20"/>
                                <w:szCs w:val="20"/>
                              </w:rPr>
                              <w:t xml:space="preserve"> un titre, en étiqueter les axes et l’accompagner d’une légende, sans avoir recours à la </w:t>
                            </w:r>
                          </w:p>
                          <w:p w:rsidR="00CB2321" w:rsidRPr="000945BC" w:rsidRDefault="00CB2321" w:rsidP="00ED4DE9">
                            <w:pPr>
                              <w:spacing w:after="30"/>
                              <w:outlineLvl w:val="3"/>
                              <w:rPr>
                                <w:rFonts w:cstheme="minorHAnsi"/>
                                <w:sz w:val="20"/>
                                <w:szCs w:val="20"/>
                              </w:rPr>
                            </w:pPr>
                            <w:proofErr w:type="gramStart"/>
                            <w:r w:rsidRPr="000945BC">
                              <w:rPr>
                                <w:rFonts w:cstheme="minorHAnsi"/>
                                <w:sz w:val="20"/>
                                <w:szCs w:val="20"/>
                              </w:rPr>
                              <w:t>technologie</w:t>
                            </w:r>
                            <w:proofErr w:type="gramEnd"/>
                            <w:r w:rsidRPr="000945BC">
                              <w:rPr>
                                <w:rFonts w:cstheme="minorHAnsi"/>
                                <w:sz w:val="20"/>
                                <w:szCs w:val="20"/>
                              </w:rPr>
                              <w:t xml:space="preserve">.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Tirer des conclusions à partir d’un diagramme à bandes doubles pour répondre à des questions.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Fournir des exemples de diagrammes à bandes doubles utilisés dans divers médias imprimés et électroniques, tels que les quotidiens, les magazines et Internet. </w:t>
                            </w:r>
                          </w:p>
                          <w:p w:rsidR="00CB2321" w:rsidRPr="000945BC" w:rsidRDefault="00CB2321" w:rsidP="00ED4DE9">
                            <w:pPr>
                              <w:spacing w:after="30"/>
                              <w:outlineLvl w:val="3"/>
                              <w:rPr>
                                <w:rFonts w:cstheme="minorHAnsi"/>
                                <w:sz w:val="20"/>
                                <w:szCs w:val="20"/>
                              </w:rPr>
                            </w:pPr>
                          </w:p>
                          <w:p w:rsidR="00CB2321" w:rsidRPr="000945BC" w:rsidRDefault="00CB2321" w:rsidP="00F3615A">
                            <w:pPr>
                              <w:spacing w:after="30"/>
                              <w:outlineLvl w:val="3"/>
                              <w:rPr>
                                <w:rFonts w:cstheme="minorHAnsi"/>
                                <w:sz w:val="20"/>
                                <w:szCs w:val="20"/>
                              </w:rPr>
                            </w:pPr>
                            <w:r w:rsidRPr="000945BC">
                              <w:rPr>
                                <w:rFonts w:cstheme="minorHAnsi"/>
                                <w:sz w:val="20"/>
                                <w:szCs w:val="20"/>
                              </w:rPr>
                              <w:t>Résoudre un problème donné en construisant et en interprétant un diagramme à bandes doubles.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7" o:spid="_x0000_s1031"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vBSQIAAJIEAAAOAAAAZHJzL2Uyb0RvYy54bWysVE1v2zAMvQ/YfxB0X+2kH8mMOkXWosOA&#10;oC2QDgV2U2S5MSaLgqTG7n79nuQ4Dbqdhl1kUnwkRT7Sl1d9q9lOOd+QKfnkJOdMGUlVY55L/v3x&#10;9tOcMx+EqYQmo0r+qjy/Wnz8cNnZQk1pS7pSjiGI8UVnS74NwRZZ5uVWtcKfkFUGxppcKwJU95xV&#10;TnSI3upsmucXWUeuso6k8h63N4ORL1L8ulYy3Ne1V4HpkuNtIZ0unZt4ZotLUTw7YbeN3D9D/MMr&#10;WtEYJD2EuhFBsBfX/BGqbaQjT3U4kdRmVNeNVKkGVDPJ31Wz3gqrUi1ojreHNvn/F1be7R4ca6qS&#10;zzgzogVFP0AUqxQLqg+KzWKLOusLINcW2NB/oR5Uj/cel7HyvnZt/KImBjua/XpoMCIxGZ3m0/k8&#10;h0nCNiqIn725W+fDV0Uti0LJHRhMjRW7lQ8DdITEbIZuG60Ti9qwruQXp+d5cvCkmyoaIyy6XGvH&#10;dgJzsNFC/ozPR9ojFDRtIliludmni6UPJUYp9Js+det0LH9D1Su64mgYLW/lbYNkK+HDg3CYJVSL&#10;/Qj3OGpNeCHtJc625H797T7iQTGsnHWYzZIbcMKZ/mZA/efJ2Vkc5aScnc+mUNyxZXNsMS/tNaHo&#10;CfbQyiRGfNCjWDtqn7BEy5gTJmEkMpc8jOJ1GPYFSyjVcplAGF4rwsqsrYyhxxY/9k/C2T11cX7u&#10;aJxhUbxjcMBGT2+XLwE8Jnpjl4eegp+oYPATU/sljZt1rCfU269k8Rs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AgUi8FJAgAAkgQA&#10;AA4AAAAAAAAAAAAAAAAALgIAAGRycy9lMm9Eb2MueG1sUEsBAi0AFAAGAAgAAAAhALcMAwjXAAAA&#10;BQEAAA8AAAAAAAAAAAAAAAAAowQAAGRycy9kb3ducmV2LnhtbFBLBQYAAAAABAAEAPMAAACnBQAA&#10;AAA=&#10;" filled="f" strokeweight=".5pt">
                <v:textbox style="mso-fit-shape-to-text:t">
                  <w:txbxContent>
                    <w:p w:rsidR="00CB2321" w:rsidRPr="000945BC" w:rsidRDefault="00CB2321" w:rsidP="00ED4DE9">
                      <w:pPr>
                        <w:spacing w:after="30"/>
                        <w:outlineLvl w:val="3"/>
                        <w:rPr>
                          <w:rFonts w:cstheme="minorHAnsi"/>
                          <w:sz w:val="24"/>
                          <w:szCs w:val="24"/>
                        </w:rPr>
                      </w:pPr>
                      <w:r w:rsidRPr="000945BC">
                        <w:rPr>
                          <w:rFonts w:cstheme="minorHAnsi"/>
                          <w:sz w:val="24"/>
                          <w:szCs w:val="24"/>
                        </w:rPr>
                        <w:t>5</w:t>
                      </w:r>
                      <w:r w:rsidRPr="000945BC">
                        <w:rPr>
                          <w:rFonts w:cstheme="minorHAnsi"/>
                          <w:sz w:val="24"/>
                          <w:szCs w:val="24"/>
                          <w:vertAlign w:val="superscript"/>
                        </w:rPr>
                        <w:t>e</w:t>
                      </w:r>
                      <w:r w:rsidRPr="000945BC">
                        <w:rPr>
                          <w:rFonts w:cstheme="minorHAnsi"/>
                          <w:sz w:val="24"/>
                          <w:szCs w:val="24"/>
                        </w:rPr>
                        <w:t xml:space="preserve"> année</w:t>
                      </w:r>
                    </w:p>
                    <w:p w:rsidR="00CB2321" w:rsidRDefault="00CB2321" w:rsidP="00ED4DE9">
                      <w:pPr>
                        <w:spacing w:after="30"/>
                        <w:outlineLvl w:val="3"/>
                        <w:rPr>
                          <w:rFonts w:cstheme="minorHAnsi"/>
                        </w:rPr>
                      </w:pP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5.2 Construire et interpréter des diagrammes à bandes doubles, pour tirer des conclusions. </w:t>
                      </w:r>
                    </w:p>
                    <w:p w:rsidR="00CB2321" w:rsidRPr="000945BC" w:rsidRDefault="00CB2321" w:rsidP="00ED4DE9">
                      <w:pPr>
                        <w:spacing w:after="30"/>
                        <w:outlineLvl w:val="3"/>
                        <w:rPr>
                          <w:rFonts w:cstheme="minorHAnsi"/>
                          <w:b/>
                          <w:sz w:val="20"/>
                          <w:szCs w:val="20"/>
                          <w:lang w:val="en-US"/>
                        </w:rPr>
                      </w:pPr>
                      <w:r w:rsidRPr="000945BC">
                        <w:rPr>
                          <w:rFonts w:cstheme="minorHAnsi"/>
                          <w:b/>
                          <w:sz w:val="20"/>
                          <w:szCs w:val="20"/>
                          <w:lang w:val="en-US"/>
                        </w:rPr>
                        <w:t>[C, R, RP, T, V] [</w:t>
                      </w:r>
                      <w:proofErr w:type="gramStart"/>
                      <w:r w:rsidRPr="000945BC">
                        <w:rPr>
                          <w:rFonts w:cstheme="minorHAnsi"/>
                          <w:b/>
                          <w:sz w:val="20"/>
                          <w:szCs w:val="20"/>
                          <w:lang w:val="en-US"/>
                        </w:rPr>
                        <w:t>TIC :</w:t>
                      </w:r>
                      <w:proofErr w:type="gramEnd"/>
                      <w:r w:rsidRPr="000945BC">
                        <w:rPr>
                          <w:rFonts w:cstheme="minorHAnsi"/>
                          <w:b/>
                          <w:sz w:val="20"/>
                          <w:szCs w:val="20"/>
                          <w:lang w:val="en-US"/>
                        </w:rPr>
                        <w:t xml:space="preserve"> C6-2.2; P5-2.3] </w:t>
                      </w:r>
                    </w:p>
                    <w:p w:rsidR="00CB2321" w:rsidRPr="000945BC" w:rsidRDefault="00CB2321" w:rsidP="00ED4DE9">
                      <w:pPr>
                        <w:spacing w:after="30"/>
                        <w:outlineLvl w:val="3"/>
                        <w:rPr>
                          <w:rFonts w:cstheme="minorHAnsi"/>
                          <w:sz w:val="20"/>
                          <w:szCs w:val="20"/>
                          <w:lang w:val="en-US"/>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Déterminer les attributs de diagrammes à bandes doubles (titres, axes, intervalles et légendes) en comparant les diagrammes à bandes doubles d’un ensemble donné de diagrammes.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Représenter les données d’un ensemble fourni à l’aide d’un diagramme à bandes doubles, lui </w:t>
                      </w:r>
                    </w:p>
                    <w:p w:rsidR="00CB2321" w:rsidRPr="000945BC" w:rsidRDefault="00CB2321" w:rsidP="00ED4DE9">
                      <w:pPr>
                        <w:spacing w:after="30"/>
                        <w:outlineLvl w:val="3"/>
                        <w:rPr>
                          <w:rFonts w:cstheme="minorHAnsi"/>
                          <w:sz w:val="20"/>
                          <w:szCs w:val="20"/>
                        </w:rPr>
                      </w:pPr>
                      <w:proofErr w:type="gramStart"/>
                      <w:r w:rsidRPr="000945BC">
                        <w:rPr>
                          <w:rFonts w:cstheme="minorHAnsi"/>
                          <w:sz w:val="20"/>
                          <w:szCs w:val="20"/>
                        </w:rPr>
                        <w:t>donner</w:t>
                      </w:r>
                      <w:proofErr w:type="gramEnd"/>
                      <w:r w:rsidRPr="000945BC">
                        <w:rPr>
                          <w:rFonts w:cstheme="minorHAnsi"/>
                          <w:sz w:val="20"/>
                          <w:szCs w:val="20"/>
                        </w:rPr>
                        <w:t xml:space="preserve"> un titre, en étiqueter les axes et l’accompagner d’une légende, sans avoir recours à la </w:t>
                      </w:r>
                    </w:p>
                    <w:p w:rsidR="00CB2321" w:rsidRPr="000945BC" w:rsidRDefault="00CB2321" w:rsidP="00ED4DE9">
                      <w:pPr>
                        <w:spacing w:after="30"/>
                        <w:outlineLvl w:val="3"/>
                        <w:rPr>
                          <w:rFonts w:cstheme="minorHAnsi"/>
                          <w:sz w:val="20"/>
                          <w:szCs w:val="20"/>
                        </w:rPr>
                      </w:pPr>
                      <w:proofErr w:type="gramStart"/>
                      <w:r w:rsidRPr="000945BC">
                        <w:rPr>
                          <w:rFonts w:cstheme="minorHAnsi"/>
                          <w:sz w:val="20"/>
                          <w:szCs w:val="20"/>
                        </w:rPr>
                        <w:t>technologie</w:t>
                      </w:r>
                      <w:proofErr w:type="gramEnd"/>
                      <w:r w:rsidRPr="000945BC">
                        <w:rPr>
                          <w:rFonts w:cstheme="minorHAnsi"/>
                          <w:sz w:val="20"/>
                          <w:szCs w:val="20"/>
                        </w:rPr>
                        <w:t xml:space="preserve">.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Tirer des conclusions à partir d’un diagramme à bandes doubles pour répondre à des questions.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Fournir des exemples de diagrammes à bandes doubles utilisés dans divers médias imprimés et électroniques, tels que les quotidiens, les magazines et Internet. </w:t>
                      </w:r>
                    </w:p>
                    <w:p w:rsidR="00CB2321" w:rsidRPr="000945BC" w:rsidRDefault="00CB2321" w:rsidP="00ED4DE9">
                      <w:pPr>
                        <w:spacing w:after="30"/>
                        <w:outlineLvl w:val="3"/>
                        <w:rPr>
                          <w:rFonts w:cstheme="minorHAnsi"/>
                          <w:sz w:val="20"/>
                          <w:szCs w:val="20"/>
                        </w:rPr>
                      </w:pPr>
                    </w:p>
                    <w:p w:rsidR="00CB2321" w:rsidRPr="000945BC" w:rsidRDefault="00CB2321" w:rsidP="00F3615A">
                      <w:pPr>
                        <w:spacing w:after="30"/>
                        <w:outlineLvl w:val="3"/>
                        <w:rPr>
                          <w:rFonts w:cstheme="minorHAnsi"/>
                          <w:sz w:val="20"/>
                          <w:szCs w:val="20"/>
                        </w:rPr>
                      </w:pPr>
                      <w:r w:rsidRPr="000945BC">
                        <w:rPr>
                          <w:rFonts w:cstheme="minorHAnsi"/>
                          <w:sz w:val="20"/>
                          <w:szCs w:val="20"/>
                        </w:rPr>
                        <w:t>Résoudre un problème donné en construisant et en interprétant un diagramme à bandes doubles.</w:t>
                      </w:r>
                    </w:p>
                  </w:txbxContent>
                </v:textbox>
                <w10:wrap type="square"/>
              </v:shape>
            </w:pict>
          </mc:Fallback>
        </mc:AlternateContent>
      </w:r>
    </w:p>
    <w:p w:rsidR="00F3615A" w:rsidRDefault="00F3615A" w:rsidP="00ED4DE9">
      <w:pPr>
        <w:spacing w:after="30"/>
        <w:outlineLvl w:val="3"/>
        <w:rPr>
          <w:rFonts w:cstheme="minorHAnsi"/>
        </w:rPr>
      </w:pPr>
    </w:p>
    <w:p w:rsidR="00ED4DE9" w:rsidRDefault="00F3615A" w:rsidP="00ED4DE9">
      <w:pPr>
        <w:spacing w:after="30"/>
        <w:outlineLvl w:val="3"/>
        <w:rPr>
          <w:rFonts w:cstheme="minorHAnsi"/>
        </w:rPr>
      </w:pPr>
      <w:r>
        <w:rPr>
          <w:noProof/>
          <w:lang w:eastAsia="fr-CA"/>
        </w:rPr>
        <mc:AlternateContent>
          <mc:Choice Requires="wps">
            <w:drawing>
              <wp:anchor distT="0" distB="0" distL="114300" distR="114300" simplePos="0" relativeHeight="251667456" behindDoc="0" locked="0" layoutInCell="1" allowOverlap="1" wp14:anchorId="729027DA" wp14:editId="1F55DE0B">
                <wp:simplePos x="0" y="0"/>
                <wp:positionH relativeFrom="column">
                  <wp:posOffset>0</wp:posOffset>
                </wp:positionH>
                <wp:positionV relativeFrom="paragraph">
                  <wp:posOffset>0</wp:posOffset>
                </wp:positionV>
                <wp:extent cx="1828800" cy="18288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B2321" w:rsidRPr="000945BC" w:rsidRDefault="00CB2321" w:rsidP="00ED4DE9">
                            <w:pPr>
                              <w:spacing w:after="30"/>
                              <w:outlineLvl w:val="3"/>
                              <w:rPr>
                                <w:rFonts w:cstheme="minorHAnsi"/>
                                <w:sz w:val="24"/>
                                <w:szCs w:val="24"/>
                              </w:rPr>
                            </w:pPr>
                            <w:r w:rsidRPr="000945BC">
                              <w:rPr>
                                <w:rFonts w:cstheme="minorHAnsi"/>
                                <w:sz w:val="24"/>
                                <w:szCs w:val="24"/>
                              </w:rPr>
                              <w:t>6</w:t>
                            </w:r>
                            <w:r w:rsidRPr="000945BC">
                              <w:rPr>
                                <w:rFonts w:cstheme="minorHAnsi"/>
                                <w:sz w:val="24"/>
                                <w:szCs w:val="24"/>
                                <w:vertAlign w:val="superscript"/>
                              </w:rPr>
                              <w:t>e</w:t>
                            </w:r>
                            <w:r w:rsidRPr="000945BC">
                              <w:rPr>
                                <w:rFonts w:cstheme="minorHAnsi"/>
                                <w:sz w:val="24"/>
                                <w:szCs w:val="24"/>
                              </w:rPr>
                              <w:t xml:space="preserve"> année</w:t>
                            </w:r>
                          </w:p>
                          <w:p w:rsidR="00CB2321" w:rsidRDefault="00CB2321" w:rsidP="00ED4DE9">
                            <w:pPr>
                              <w:spacing w:after="30"/>
                              <w:outlineLvl w:val="3"/>
                              <w:rPr>
                                <w:rFonts w:cstheme="minorHAnsi"/>
                              </w:rPr>
                            </w:pP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6.1 Créer, étiqueter et interpréter des diagrammes à ligne brisée, pour en tirer des conclusions. </w:t>
                            </w: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[C, L, R, RP, V] </w:t>
                            </w:r>
                          </w:p>
                          <w:p w:rsidR="00CB2321" w:rsidRPr="00F3615A" w:rsidRDefault="00CB2321" w:rsidP="00ED4DE9">
                            <w:pPr>
                              <w:spacing w:after="30"/>
                              <w:outlineLvl w:val="3"/>
                              <w:rPr>
                                <w:rFonts w:cstheme="minorHAnsi"/>
                                <w:sz w:val="20"/>
                                <w:szCs w:val="20"/>
                              </w:rPr>
                            </w:pPr>
                          </w:p>
                          <w:p w:rsidR="00CB2321" w:rsidRPr="00F3615A" w:rsidRDefault="00CB2321" w:rsidP="00ED4DE9">
                            <w:pPr>
                              <w:spacing w:after="30"/>
                              <w:outlineLvl w:val="3"/>
                              <w:rPr>
                                <w:rFonts w:cstheme="minorHAnsi"/>
                                <w:sz w:val="20"/>
                                <w:szCs w:val="20"/>
                              </w:rPr>
                            </w:pPr>
                            <w:r w:rsidRPr="00F3615A">
                              <w:rPr>
                                <w:rFonts w:cstheme="minorHAnsi"/>
                                <w:sz w:val="20"/>
                                <w:szCs w:val="20"/>
                              </w:rPr>
                              <w:t xml:space="preserve">Déterminer les attributs communs (titres, axes et intervalles) de diagrammes à ligne brisée en </w:t>
                            </w:r>
                          </w:p>
                          <w:p w:rsidR="00CB2321" w:rsidRPr="00F3615A" w:rsidRDefault="00CB2321" w:rsidP="00ED4DE9">
                            <w:pPr>
                              <w:spacing w:after="30"/>
                              <w:outlineLvl w:val="3"/>
                              <w:rPr>
                                <w:rFonts w:cstheme="minorHAnsi"/>
                                <w:sz w:val="20"/>
                                <w:szCs w:val="20"/>
                              </w:rPr>
                            </w:pPr>
                            <w:proofErr w:type="gramStart"/>
                            <w:r w:rsidRPr="00F3615A">
                              <w:rPr>
                                <w:rFonts w:cstheme="minorHAnsi"/>
                                <w:sz w:val="20"/>
                                <w:szCs w:val="20"/>
                              </w:rPr>
                              <w:t>comparant</w:t>
                            </w:r>
                            <w:proofErr w:type="gramEnd"/>
                            <w:r w:rsidRPr="00F3615A">
                              <w:rPr>
                                <w:rFonts w:cstheme="minorHAnsi"/>
                                <w:sz w:val="20"/>
                                <w:szCs w:val="20"/>
                              </w:rPr>
                              <w:t xml:space="preserve"> un ensemble de ces diagrammes. </w:t>
                            </w:r>
                          </w:p>
                          <w:p w:rsidR="00CB2321" w:rsidRPr="00F3615A" w:rsidRDefault="00CB2321" w:rsidP="00ED4DE9">
                            <w:pPr>
                              <w:spacing w:after="30"/>
                              <w:outlineLvl w:val="3"/>
                              <w:rPr>
                                <w:rFonts w:cstheme="minorHAnsi"/>
                                <w:sz w:val="20"/>
                                <w:szCs w:val="20"/>
                              </w:rPr>
                            </w:pPr>
                          </w:p>
                          <w:p w:rsidR="00CB2321" w:rsidRPr="00F3615A" w:rsidRDefault="00CB2321" w:rsidP="00ED4DE9">
                            <w:pPr>
                              <w:spacing w:after="30"/>
                              <w:outlineLvl w:val="3"/>
                              <w:rPr>
                                <w:rFonts w:cstheme="minorHAnsi"/>
                                <w:sz w:val="20"/>
                                <w:szCs w:val="20"/>
                              </w:rPr>
                            </w:pPr>
                            <w:r w:rsidRPr="00F3615A">
                              <w:rPr>
                                <w:rFonts w:cstheme="minorHAnsi"/>
                                <w:sz w:val="20"/>
                                <w:szCs w:val="20"/>
                              </w:rPr>
                              <w:t xml:space="preserve">Déterminer si un ensemble spécifique de données fourni peut être représenté par un diagramme à ligne brisée (données continues) ou s’il doit être représenté par des points non reliés (données discrètes), et expliquer pourquoi. </w:t>
                            </w:r>
                          </w:p>
                          <w:p w:rsidR="00CB2321" w:rsidRPr="00F3615A" w:rsidRDefault="00CB2321" w:rsidP="00ED4DE9">
                            <w:pPr>
                              <w:spacing w:after="30"/>
                              <w:outlineLvl w:val="3"/>
                              <w:rPr>
                                <w:rFonts w:cstheme="minorHAnsi"/>
                                <w:sz w:val="20"/>
                                <w:szCs w:val="20"/>
                              </w:rPr>
                            </w:pPr>
                          </w:p>
                          <w:p w:rsidR="00CB2321" w:rsidRPr="00F3615A" w:rsidRDefault="00CB2321" w:rsidP="00ED4DE9">
                            <w:pPr>
                              <w:spacing w:after="30"/>
                              <w:outlineLvl w:val="3"/>
                              <w:rPr>
                                <w:rFonts w:cstheme="minorHAnsi"/>
                                <w:sz w:val="20"/>
                                <w:szCs w:val="20"/>
                              </w:rPr>
                            </w:pPr>
                            <w:r w:rsidRPr="00F3615A">
                              <w:rPr>
                                <w:rFonts w:cstheme="minorHAnsi"/>
                                <w:sz w:val="20"/>
                                <w:szCs w:val="20"/>
                              </w:rPr>
                              <w:t xml:space="preserve">Construire un diagramme à ligne brisée à partir d’une table de valeurs ou d’un ensemble de données. </w:t>
                            </w:r>
                          </w:p>
                          <w:p w:rsidR="00CB2321" w:rsidRPr="00F3615A" w:rsidRDefault="00CB2321" w:rsidP="00ED4DE9">
                            <w:pPr>
                              <w:spacing w:after="30"/>
                              <w:outlineLvl w:val="3"/>
                              <w:rPr>
                                <w:rFonts w:cstheme="minorHAnsi"/>
                                <w:sz w:val="20"/>
                                <w:szCs w:val="20"/>
                              </w:rPr>
                            </w:pPr>
                          </w:p>
                          <w:p w:rsidR="00CB2321" w:rsidRPr="00F3615A" w:rsidRDefault="00CB2321" w:rsidP="00ED4DE9">
                            <w:pPr>
                              <w:spacing w:after="30"/>
                              <w:outlineLvl w:val="3"/>
                              <w:rPr>
                                <w:rFonts w:cstheme="minorHAnsi"/>
                                <w:sz w:val="20"/>
                                <w:szCs w:val="20"/>
                              </w:rPr>
                            </w:pPr>
                            <w:r w:rsidRPr="00F3615A">
                              <w:rPr>
                                <w:rFonts w:cstheme="minorHAnsi"/>
                                <w:sz w:val="20"/>
                                <w:szCs w:val="20"/>
                              </w:rPr>
                              <w:t xml:space="preserve">Interpréter un diagramme à ligne brisée afin d’en tirer des conclusions. </w:t>
                            </w:r>
                          </w:p>
                          <w:p w:rsidR="00CB2321" w:rsidRPr="00F3615A"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6.3 Tracer des graphiques à partir de données recueillies et les analyser pour résoudre des </w:t>
                            </w:r>
                          </w:p>
                          <w:p w:rsidR="00CB2321" w:rsidRPr="007033DC" w:rsidRDefault="00CB2321" w:rsidP="00ED4DE9">
                            <w:pPr>
                              <w:spacing w:after="30"/>
                              <w:outlineLvl w:val="3"/>
                              <w:rPr>
                                <w:rFonts w:cstheme="minorHAnsi"/>
                                <w:b/>
                                <w:sz w:val="20"/>
                                <w:szCs w:val="20"/>
                              </w:rPr>
                            </w:pPr>
                            <w:proofErr w:type="gramStart"/>
                            <w:r w:rsidRPr="000945BC">
                              <w:rPr>
                                <w:rFonts w:cstheme="minorHAnsi"/>
                                <w:b/>
                                <w:sz w:val="20"/>
                                <w:szCs w:val="20"/>
                              </w:rPr>
                              <w:t>problèmes</w:t>
                            </w:r>
                            <w:proofErr w:type="gramEnd"/>
                            <w:r w:rsidRPr="000945BC">
                              <w:rPr>
                                <w:rFonts w:cstheme="minorHAnsi"/>
                                <w:b/>
                                <w:sz w:val="20"/>
                                <w:szCs w:val="20"/>
                              </w:rPr>
                              <w:t xml:space="preserve">. </w:t>
                            </w:r>
                            <w:r w:rsidRPr="007033DC">
                              <w:rPr>
                                <w:rFonts w:cstheme="minorHAnsi"/>
                                <w:b/>
                                <w:sz w:val="20"/>
                                <w:szCs w:val="20"/>
                              </w:rPr>
                              <w:t xml:space="preserve">[C, L, R, RP, T] [TIC : C6-2.5; C7-2.1; P2-2.1; P2-2.2] </w:t>
                            </w:r>
                          </w:p>
                          <w:p w:rsidR="00CB2321" w:rsidRPr="007033DC" w:rsidRDefault="00CB2321" w:rsidP="00ED4DE9">
                            <w:pPr>
                              <w:spacing w:after="30"/>
                              <w:outlineLvl w:val="3"/>
                              <w:rPr>
                                <w:rFonts w:cstheme="minorHAnsi"/>
                                <w:sz w:val="20"/>
                                <w:szCs w:val="20"/>
                              </w:rPr>
                            </w:pPr>
                          </w:p>
                          <w:p w:rsidR="00CB2321" w:rsidRPr="00F3615A" w:rsidRDefault="00CB2321" w:rsidP="00ED4DE9">
                            <w:pPr>
                              <w:spacing w:after="30"/>
                              <w:outlineLvl w:val="3"/>
                              <w:rPr>
                                <w:rFonts w:cstheme="minorHAnsi"/>
                                <w:sz w:val="20"/>
                                <w:szCs w:val="20"/>
                              </w:rPr>
                            </w:pPr>
                            <w:r w:rsidRPr="00F3615A">
                              <w:rPr>
                                <w:rFonts w:cstheme="minorHAnsi"/>
                                <w:sz w:val="20"/>
                                <w:szCs w:val="20"/>
                              </w:rPr>
                              <w:t xml:space="preserve">Déterminer un type approprié de diagramme pour présenter un ensemble de données recueillies et en justifier le choix. </w:t>
                            </w:r>
                          </w:p>
                          <w:p w:rsidR="00CB2321" w:rsidRPr="00F3615A" w:rsidRDefault="00CB2321" w:rsidP="00ED4DE9">
                            <w:pPr>
                              <w:spacing w:after="30"/>
                              <w:outlineLvl w:val="3"/>
                              <w:rPr>
                                <w:rFonts w:cstheme="minorHAnsi"/>
                                <w:sz w:val="20"/>
                                <w:szCs w:val="20"/>
                              </w:rPr>
                            </w:pPr>
                            <w:r w:rsidRPr="00F3615A">
                              <w:rPr>
                                <w:rFonts w:cstheme="minorHAnsi"/>
                                <w:sz w:val="20"/>
                                <w:szCs w:val="20"/>
                              </w:rPr>
                              <w:t xml:space="preserve">Résoudre un problème donné en représentant des données sous forme de diagrammes et en les </w:t>
                            </w:r>
                          </w:p>
                          <w:p w:rsidR="00CB2321" w:rsidRPr="005A5DF9" w:rsidRDefault="00CB2321" w:rsidP="00F3615A">
                            <w:pPr>
                              <w:spacing w:after="30"/>
                              <w:outlineLvl w:val="3"/>
                              <w:rPr>
                                <w:rFonts w:cstheme="minorHAnsi"/>
                                <w:sz w:val="20"/>
                                <w:szCs w:val="20"/>
                              </w:rPr>
                            </w:pPr>
                            <w:proofErr w:type="gramStart"/>
                            <w:r w:rsidRPr="00F3615A">
                              <w:rPr>
                                <w:rFonts w:cstheme="minorHAnsi"/>
                                <w:sz w:val="20"/>
                                <w:szCs w:val="20"/>
                              </w:rPr>
                              <w:t>interprétant</w:t>
                            </w:r>
                            <w:proofErr w:type="gramEnd"/>
                            <w:r w:rsidRPr="00F3615A">
                              <w:rPr>
                                <w:rFonts w:cstheme="minorHAnsi"/>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8" o:spid="_x0000_s1032"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fSAIAAJIEAAAOAAAAZHJzL2Uyb0RvYy54bWysVMFu2zAMvQ/YPwi6r3aytMuCOkXWIsOA&#10;oC2QDgV2U2S5MSaLgqTEzr5+T3KcBt1Owy4yKT6SIh/p65uu0WyvnK/JFHx0kXOmjKSyNi8F//60&#10;/DDlzAdhSqHJqIIflOc38/fvrls7U2Paki6VYwhi/Ky1Bd+GYGdZ5uVWNcJfkFUGxopcIwJU95KV&#10;TrSI3uhsnOdXWUuutI6k8h63d72Rz1P8qlIyPFSVV4HpguNtIZ0unZt4ZvNrMXtxwm5reXyG+IdX&#10;NKI2SHoKdSeCYDtX/xGqqaUjT1W4kNRkVFW1VKkGVDPK31Sz3gqrUi1ojrenNvn/F1be7x8dq8uC&#10;gygjGlD0A0SxUrGguqDYNLaotX4G5NoCG7ov1IHq4d7jMlbeVa6JX9TEYEezD6cGIxKT0Wk6nk5z&#10;mCRsg4L42au7dT58VdSwKBTcgcHUWLFf+dBDB0jMZmhZa51Y1Ia1Bb/6eJknB0+6LqMxwqLLrXZs&#10;LzAHGy3kz/h8pD1DQdMmglWam2O6WHpfYpRCt+lStyZD+RsqD+iKo360vJXLGslWwodH4TBLqBb7&#10;ER5wVJrwQjpKnG3J/frbfcSDYlg5azGbBTfghDP9zYD6z6PJJI5yUiaXn8ZQ3Lllc24xu+aWUPQI&#10;e2hlEiM+6EGsHDXPWKJFzAmTMBKZCx4G8Tb0+4IllGqxSCAMrxVhZdZWxtBDi5+6Z+Hskbo4P/c0&#10;zLCYvWGwx0ZPbxe7AB4TvbHLfU/BT1Qw+Imp45LGzTrXE+r1VzL/DQ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twvsn0gCAACSBAAA&#10;DgAAAAAAAAAAAAAAAAAuAgAAZHJzL2Uyb0RvYy54bWxQSwECLQAUAAYACAAAACEAtwwDCNcAAAAF&#10;AQAADwAAAAAAAAAAAAAAAACiBAAAZHJzL2Rvd25yZXYueG1sUEsFBgAAAAAEAAQA8wAAAKYFAAAA&#10;AA==&#10;" filled="f" strokeweight=".5pt">
                <v:textbox style="mso-fit-shape-to-text:t">
                  <w:txbxContent>
                    <w:p w:rsidR="00CB2321" w:rsidRPr="000945BC" w:rsidRDefault="00CB2321" w:rsidP="00ED4DE9">
                      <w:pPr>
                        <w:spacing w:after="30"/>
                        <w:outlineLvl w:val="3"/>
                        <w:rPr>
                          <w:rFonts w:cstheme="minorHAnsi"/>
                          <w:sz w:val="24"/>
                          <w:szCs w:val="24"/>
                        </w:rPr>
                      </w:pPr>
                      <w:r w:rsidRPr="000945BC">
                        <w:rPr>
                          <w:rFonts w:cstheme="minorHAnsi"/>
                          <w:sz w:val="24"/>
                          <w:szCs w:val="24"/>
                        </w:rPr>
                        <w:t>6</w:t>
                      </w:r>
                      <w:r w:rsidRPr="000945BC">
                        <w:rPr>
                          <w:rFonts w:cstheme="minorHAnsi"/>
                          <w:sz w:val="24"/>
                          <w:szCs w:val="24"/>
                          <w:vertAlign w:val="superscript"/>
                        </w:rPr>
                        <w:t>e</w:t>
                      </w:r>
                      <w:r w:rsidRPr="000945BC">
                        <w:rPr>
                          <w:rFonts w:cstheme="minorHAnsi"/>
                          <w:sz w:val="24"/>
                          <w:szCs w:val="24"/>
                        </w:rPr>
                        <w:t xml:space="preserve"> année</w:t>
                      </w:r>
                    </w:p>
                    <w:p w:rsidR="00CB2321" w:rsidRDefault="00CB2321" w:rsidP="00ED4DE9">
                      <w:pPr>
                        <w:spacing w:after="30"/>
                        <w:outlineLvl w:val="3"/>
                        <w:rPr>
                          <w:rFonts w:cstheme="minorHAnsi"/>
                        </w:rPr>
                      </w:pP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6.1 Créer, étiqueter et interpréter des diagrammes à ligne brisée, pour en tirer des conclusions. </w:t>
                      </w: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[C, L, R, RP, V] </w:t>
                      </w:r>
                    </w:p>
                    <w:p w:rsidR="00CB2321" w:rsidRPr="00F3615A" w:rsidRDefault="00CB2321" w:rsidP="00ED4DE9">
                      <w:pPr>
                        <w:spacing w:after="30"/>
                        <w:outlineLvl w:val="3"/>
                        <w:rPr>
                          <w:rFonts w:cstheme="minorHAnsi"/>
                          <w:sz w:val="20"/>
                          <w:szCs w:val="20"/>
                        </w:rPr>
                      </w:pPr>
                    </w:p>
                    <w:p w:rsidR="00CB2321" w:rsidRPr="00F3615A" w:rsidRDefault="00CB2321" w:rsidP="00ED4DE9">
                      <w:pPr>
                        <w:spacing w:after="30"/>
                        <w:outlineLvl w:val="3"/>
                        <w:rPr>
                          <w:rFonts w:cstheme="minorHAnsi"/>
                          <w:sz w:val="20"/>
                          <w:szCs w:val="20"/>
                        </w:rPr>
                      </w:pPr>
                      <w:r w:rsidRPr="00F3615A">
                        <w:rPr>
                          <w:rFonts w:cstheme="minorHAnsi"/>
                          <w:sz w:val="20"/>
                          <w:szCs w:val="20"/>
                        </w:rPr>
                        <w:t xml:space="preserve">Déterminer les attributs communs (titres, axes et intervalles) de diagrammes à ligne brisée en </w:t>
                      </w:r>
                    </w:p>
                    <w:p w:rsidR="00CB2321" w:rsidRPr="00F3615A" w:rsidRDefault="00CB2321" w:rsidP="00ED4DE9">
                      <w:pPr>
                        <w:spacing w:after="30"/>
                        <w:outlineLvl w:val="3"/>
                        <w:rPr>
                          <w:rFonts w:cstheme="minorHAnsi"/>
                          <w:sz w:val="20"/>
                          <w:szCs w:val="20"/>
                        </w:rPr>
                      </w:pPr>
                      <w:proofErr w:type="gramStart"/>
                      <w:r w:rsidRPr="00F3615A">
                        <w:rPr>
                          <w:rFonts w:cstheme="minorHAnsi"/>
                          <w:sz w:val="20"/>
                          <w:szCs w:val="20"/>
                        </w:rPr>
                        <w:t>comparant</w:t>
                      </w:r>
                      <w:proofErr w:type="gramEnd"/>
                      <w:r w:rsidRPr="00F3615A">
                        <w:rPr>
                          <w:rFonts w:cstheme="minorHAnsi"/>
                          <w:sz w:val="20"/>
                          <w:szCs w:val="20"/>
                        </w:rPr>
                        <w:t xml:space="preserve"> un ensemble de ces diagrammes. </w:t>
                      </w:r>
                    </w:p>
                    <w:p w:rsidR="00CB2321" w:rsidRPr="00F3615A" w:rsidRDefault="00CB2321" w:rsidP="00ED4DE9">
                      <w:pPr>
                        <w:spacing w:after="30"/>
                        <w:outlineLvl w:val="3"/>
                        <w:rPr>
                          <w:rFonts w:cstheme="minorHAnsi"/>
                          <w:sz w:val="20"/>
                          <w:szCs w:val="20"/>
                        </w:rPr>
                      </w:pPr>
                    </w:p>
                    <w:p w:rsidR="00CB2321" w:rsidRPr="00F3615A" w:rsidRDefault="00CB2321" w:rsidP="00ED4DE9">
                      <w:pPr>
                        <w:spacing w:after="30"/>
                        <w:outlineLvl w:val="3"/>
                        <w:rPr>
                          <w:rFonts w:cstheme="minorHAnsi"/>
                          <w:sz w:val="20"/>
                          <w:szCs w:val="20"/>
                        </w:rPr>
                      </w:pPr>
                      <w:r w:rsidRPr="00F3615A">
                        <w:rPr>
                          <w:rFonts w:cstheme="minorHAnsi"/>
                          <w:sz w:val="20"/>
                          <w:szCs w:val="20"/>
                        </w:rPr>
                        <w:t xml:space="preserve">Déterminer si un ensemble spécifique de données fourni peut être représenté par un diagramme à ligne brisée (données continues) ou s’il doit être représenté par des points non reliés (données discrètes), et expliquer pourquoi. </w:t>
                      </w:r>
                    </w:p>
                    <w:p w:rsidR="00CB2321" w:rsidRPr="00F3615A" w:rsidRDefault="00CB2321" w:rsidP="00ED4DE9">
                      <w:pPr>
                        <w:spacing w:after="30"/>
                        <w:outlineLvl w:val="3"/>
                        <w:rPr>
                          <w:rFonts w:cstheme="minorHAnsi"/>
                          <w:sz w:val="20"/>
                          <w:szCs w:val="20"/>
                        </w:rPr>
                      </w:pPr>
                    </w:p>
                    <w:p w:rsidR="00CB2321" w:rsidRPr="00F3615A" w:rsidRDefault="00CB2321" w:rsidP="00ED4DE9">
                      <w:pPr>
                        <w:spacing w:after="30"/>
                        <w:outlineLvl w:val="3"/>
                        <w:rPr>
                          <w:rFonts w:cstheme="minorHAnsi"/>
                          <w:sz w:val="20"/>
                          <w:szCs w:val="20"/>
                        </w:rPr>
                      </w:pPr>
                      <w:r w:rsidRPr="00F3615A">
                        <w:rPr>
                          <w:rFonts w:cstheme="minorHAnsi"/>
                          <w:sz w:val="20"/>
                          <w:szCs w:val="20"/>
                        </w:rPr>
                        <w:t xml:space="preserve">Construire un diagramme à ligne brisée à partir d’une table de valeurs ou d’un ensemble de données. </w:t>
                      </w:r>
                    </w:p>
                    <w:p w:rsidR="00CB2321" w:rsidRPr="00F3615A" w:rsidRDefault="00CB2321" w:rsidP="00ED4DE9">
                      <w:pPr>
                        <w:spacing w:after="30"/>
                        <w:outlineLvl w:val="3"/>
                        <w:rPr>
                          <w:rFonts w:cstheme="minorHAnsi"/>
                          <w:sz w:val="20"/>
                          <w:szCs w:val="20"/>
                        </w:rPr>
                      </w:pPr>
                    </w:p>
                    <w:p w:rsidR="00CB2321" w:rsidRPr="00F3615A" w:rsidRDefault="00CB2321" w:rsidP="00ED4DE9">
                      <w:pPr>
                        <w:spacing w:after="30"/>
                        <w:outlineLvl w:val="3"/>
                        <w:rPr>
                          <w:rFonts w:cstheme="minorHAnsi"/>
                          <w:sz w:val="20"/>
                          <w:szCs w:val="20"/>
                        </w:rPr>
                      </w:pPr>
                      <w:r w:rsidRPr="00F3615A">
                        <w:rPr>
                          <w:rFonts w:cstheme="minorHAnsi"/>
                          <w:sz w:val="20"/>
                          <w:szCs w:val="20"/>
                        </w:rPr>
                        <w:t xml:space="preserve">Interpréter un diagramme à ligne brisée afin d’en tirer des conclusions. </w:t>
                      </w:r>
                    </w:p>
                    <w:p w:rsidR="00CB2321" w:rsidRPr="00F3615A"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6.3 Tracer des graphiques à partir de données recueillies et les analyser pour résoudre des </w:t>
                      </w:r>
                    </w:p>
                    <w:p w:rsidR="00CB2321" w:rsidRPr="007033DC" w:rsidRDefault="00CB2321" w:rsidP="00ED4DE9">
                      <w:pPr>
                        <w:spacing w:after="30"/>
                        <w:outlineLvl w:val="3"/>
                        <w:rPr>
                          <w:rFonts w:cstheme="minorHAnsi"/>
                          <w:b/>
                          <w:sz w:val="20"/>
                          <w:szCs w:val="20"/>
                        </w:rPr>
                      </w:pPr>
                      <w:proofErr w:type="gramStart"/>
                      <w:r w:rsidRPr="000945BC">
                        <w:rPr>
                          <w:rFonts w:cstheme="minorHAnsi"/>
                          <w:b/>
                          <w:sz w:val="20"/>
                          <w:szCs w:val="20"/>
                        </w:rPr>
                        <w:t>problèmes</w:t>
                      </w:r>
                      <w:proofErr w:type="gramEnd"/>
                      <w:r w:rsidRPr="000945BC">
                        <w:rPr>
                          <w:rFonts w:cstheme="minorHAnsi"/>
                          <w:b/>
                          <w:sz w:val="20"/>
                          <w:szCs w:val="20"/>
                        </w:rPr>
                        <w:t xml:space="preserve">. </w:t>
                      </w:r>
                      <w:r w:rsidRPr="007033DC">
                        <w:rPr>
                          <w:rFonts w:cstheme="minorHAnsi"/>
                          <w:b/>
                          <w:sz w:val="20"/>
                          <w:szCs w:val="20"/>
                        </w:rPr>
                        <w:t xml:space="preserve">[C, L, R, RP, T] [TIC : C6-2.5; C7-2.1; P2-2.1; P2-2.2] </w:t>
                      </w:r>
                    </w:p>
                    <w:p w:rsidR="00CB2321" w:rsidRPr="007033DC" w:rsidRDefault="00CB2321" w:rsidP="00ED4DE9">
                      <w:pPr>
                        <w:spacing w:after="30"/>
                        <w:outlineLvl w:val="3"/>
                        <w:rPr>
                          <w:rFonts w:cstheme="minorHAnsi"/>
                          <w:sz w:val="20"/>
                          <w:szCs w:val="20"/>
                        </w:rPr>
                      </w:pPr>
                    </w:p>
                    <w:p w:rsidR="00CB2321" w:rsidRPr="00F3615A" w:rsidRDefault="00CB2321" w:rsidP="00ED4DE9">
                      <w:pPr>
                        <w:spacing w:after="30"/>
                        <w:outlineLvl w:val="3"/>
                        <w:rPr>
                          <w:rFonts w:cstheme="minorHAnsi"/>
                          <w:sz w:val="20"/>
                          <w:szCs w:val="20"/>
                        </w:rPr>
                      </w:pPr>
                      <w:r w:rsidRPr="00F3615A">
                        <w:rPr>
                          <w:rFonts w:cstheme="minorHAnsi"/>
                          <w:sz w:val="20"/>
                          <w:szCs w:val="20"/>
                        </w:rPr>
                        <w:t xml:space="preserve">Déterminer un type approprié de diagramme pour présenter un ensemble de données recueillies et en justifier le choix. </w:t>
                      </w:r>
                    </w:p>
                    <w:p w:rsidR="00CB2321" w:rsidRPr="00F3615A" w:rsidRDefault="00CB2321" w:rsidP="00ED4DE9">
                      <w:pPr>
                        <w:spacing w:after="30"/>
                        <w:outlineLvl w:val="3"/>
                        <w:rPr>
                          <w:rFonts w:cstheme="minorHAnsi"/>
                          <w:sz w:val="20"/>
                          <w:szCs w:val="20"/>
                        </w:rPr>
                      </w:pPr>
                      <w:r w:rsidRPr="00F3615A">
                        <w:rPr>
                          <w:rFonts w:cstheme="minorHAnsi"/>
                          <w:sz w:val="20"/>
                          <w:szCs w:val="20"/>
                        </w:rPr>
                        <w:t xml:space="preserve">Résoudre un problème donné en représentant des données sous forme de diagrammes et en les </w:t>
                      </w:r>
                    </w:p>
                    <w:p w:rsidR="00CB2321" w:rsidRPr="005A5DF9" w:rsidRDefault="00CB2321" w:rsidP="00F3615A">
                      <w:pPr>
                        <w:spacing w:after="30"/>
                        <w:outlineLvl w:val="3"/>
                        <w:rPr>
                          <w:rFonts w:cstheme="minorHAnsi"/>
                          <w:sz w:val="20"/>
                          <w:szCs w:val="20"/>
                        </w:rPr>
                      </w:pPr>
                      <w:proofErr w:type="gramStart"/>
                      <w:r w:rsidRPr="00F3615A">
                        <w:rPr>
                          <w:rFonts w:cstheme="minorHAnsi"/>
                          <w:sz w:val="20"/>
                          <w:szCs w:val="20"/>
                        </w:rPr>
                        <w:t>interprétant</w:t>
                      </w:r>
                      <w:proofErr w:type="gramEnd"/>
                      <w:r w:rsidRPr="00F3615A">
                        <w:rPr>
                          <w:rFonts w:cstheme="minorHAnsi"/>
                          <w:sz w:val="20"/>
                          <w:szCs w:val="20"/>
                        </w:rPr>
                        <w:t>.</w:t>
                      </w:r>
                    </w:p>
                  </w:txbxContent>
                </v:textbox>
                <w10:wrap type="square"/>
              </v:shape>
            </w:pict>
          </mc:Fallback>
        </mc:AlternateContent>
      </w:r>
    </w:p>
    <w:p w:rsidR="00ED4DE9" w:rsidRDefault="00F3615A" w:rsidP="00ED4DE9">
      <w:pPr>
        <w:spacing w:after="30"/>
        <w:outlineLvl w:val="3"/>
        <w:rPr>
          <w:rFonts w:cstheme="minorHAnsi"/>
        </w:rPr>
      </w:pPr>
      <w:r>
        <w:rPr>
          <w:noProof/>
          <w:lang w:eastAsia="fr-CA"/>
        </w:rPr>
        <w:lastRenderedPageBreak/>
        <mc:AlternateContent>
          <mc:Choice Requires="wps">
            <w:drawing>
              <wp:anchor distT="0" distB="0" distL="114300" distR="114300" simplePos="0" relativeHeight="251669504" behindDoc="0" locked="0" layoutInCell="1" allowOverlap="1" wp14:anchorId="29FFD12C" wp14:editId="560842CD">
                <wp:simplePos x="0" y="0"/>
                <wp:positionH relativeFrom="column">
                  <wp:posOffset>0</wp:posOffset>
                </wp:positionH>
                <wp:positionV relativeFrom="paragraph">
                  <wp:posOffset>0</wp:posOffset>
                </wp:positionV>
                <wp:extent cx="1828800" cy="18288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B2321" w:rsidRPr="000945BC" w:rsidRDefault="00CB2321" w:rsidP="00ED4DE9">
                            <w:pPr>
                              <w:spacing w:after="30"/>
                              <w:outlineLvl w:val="3"/>
                              <w:rPr>
                                <w:rFonts w:cstheme="minorHAnsi"/>
                                <w:sz w:val="24"/>
                                <w:szCs w:val="24"/>
                              </w:rPr>
                            </w:pPr>
                            <w:r w:rsidRPr="000945BC">
                              <w:rPr>
                                <w:rFonts w:cstheme="minorHAnsi"/>
                                <w:sz w:val="24"/>
                                <w:szCs w:val="24"/>
                              </w:rPr>
                              <w:t>7</w:t>
                            </w:r>
                            <w:r w:rsidRPr="000945BC">
                              <w:rPr>
                                <w:rFonts w:cstheme="minorHAnsi"/>
                                <w:sz w:val="24"/>
                                <w:szCs w:val="24"/>
                                <w:vertAlign w:val="superscript"/>
                              </w:rPr>
                              <w:t>e</w:t>
                            </w:r>
                            <w:r w:rsidRPr="000945BC">
                              <w:rPr>
                                <w:rFonts w:cstheme="minorHAnsi"/>
                                <w:sz w:val="24"/>
                                <w:szCs w:val="24"/>
                              </w:rPr>
                              <w:t xml:space="preserve"> année</w:t>
                            </w:r>
                          </w:p>
                          <w:p w:rsidR="00CB2321" w:rsidRDefault="00CB2321" w:rsidP="00ED4DE9">
                            <w:pPr>
                              <w:spacing w:after="30"/>
                              <w:outlineLvl w:val="3"/>
                              <w:rPr>
                                <w:rFonts w:cstheme="minorHAnsi"/>
                              </w:rPr>
                            </w:pP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7.3 Construire, étiqueter et interpréter des diagrammes circulaires pour résoudre des problèmes. </w:t>
                            </w:r>
                          </w:p>
                          <w:p w:rsidR="00CB2321" w:rsidRPr="000945BC" w:rsidRDefault="00CB2321" w:rsidP="00ED4DE9">
                            <w:pPr>
                              <w:spacing w:after="30"/>
                              <w:outlineLvl w:val="3"/>
                              <w:rPr>
                                <w:rFonts w:cstheme="minorHAnsi"/>
                                <w:b/>
                                <w:sz w:val="20"/>
                                <w:szCs w:val="20"/>
                                <w:lang w:val="en-US"/>
                              </w:rPr>
                            </w:pPr>
                            <w:r w:rsidRPr="000945BC">
                              <w:rPr>
                                <w:rFonts w:cstheme="minorHAnsi"/>
                                <w:b/>
                                <w:sz w:val="20"/>
                                <w:szCs w:val="20"/>
                                <w:lang w:val="en-US"/>
                              </w:rPr>
                              <w:t>[C, L, R, RP, T, V] [</w:t>
                            </w:r>
                            <w:proofErr w:type="gramStart"/>
                            <w:r w:rsidRPr="000945BC">
                              <w:rPr>
                                <w:rFonts w:cstheme="minorHAnsi"/>
                                <w:b/>
                                <w:sz w:val="20"/>
                                <w:szCs w:val="20"/>
                                <w:lang w:val="en-US"/>
                              </w:rPr>
                              <w:t>TIC :</w:t>
                            </w:r>
                            <w:proofErr w:type="gramEnd"/>
                            <w:r w:rsidRPr="000945BC">
                              <w:rPr>
                                <w:rFonts w:cstheme="minorHAnsi"/>
                                <w:b/>
                                <w:sz w:val="20"/>
                                <w:szCs w:val="20"/>
                                <w:lang w:val="en-US"/>
                              </w:rPr>
                              <w:t xml:space="preserve"> P2-3.3] </w:t>
                            </w:r>
                          </w:p>
                          <w:p w:rsidR="00CB2321" w:rsidRPr="000945BC" w:rsidRDefault="00CB2321" w:rsidP="00ED4DE9">
                            <w:pPr>
                              <w:spacing w:after="30"/>
                              <w:outlineLvl w:val="3"/>
                              <w:rPr>
                                <w:rFonts w:cstheme="minorHAnsi"/>
                                <w:sz w:val="20"/>
                                <w:szCs w:val="20"/>
                                <w:lang w:val="en-US"/>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Identifier les attributs communs de diagrammes circulaires, tels que : </w:t>
                            </w: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  les titres, les étiquettes ou les légendes; </w:t>
                            </w: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  la somme des angles au centre d’un cercle est égale à 360o; </w:t>
                            </w: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  les données sont présentées sous la forme de pourcentages d’un tout, et la somme de ces pourcentages est égale à 100 %.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Créer et étiqueter un diagramme circulaire pour présenter un ensemble de données avec et sans l’aide de la technologie.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Trouver et comparer des diagrammes circulaires dans divers médias imprimés et électroniques, tels que les quotidiens, les magazines et Internet.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Exprimer les pourcentages présentés dans un diagramme circulaire sous forme de quantités afin de résoudre un problème donné. </w:t>
                            </w:r>
                          </w:p>
                          <w:p w:rsidR="00CB2321" w:rsidRPr="000945BC" w:rsidRDefault="00CB2321" w:rsidP="00ED4DE9">
                            <w:pPr>
                              <w:spacing w:after="30"/>
                              <w:outlineLvl w:val="3"/>
                              <w:rPr>
                                <w:rFonts w:cstheme="minorHAnsi"/>
                                <w:sz w:val="20"/>
                                <w:szCs w:val="20"/>
                              </w:rPr>
                            </w:pPr>
                          </w:p>
                          <w:p w:rsidR="00CB2321" w:rsidRPr="000945BC" w:rsidRDefault="00CB2321" w:rsidP="00F3615A">
                            <w:pPr>
                              <w:spacing w:after="30"/>
                              <w:outlineLvl w:val="3"/>
                              <w:rPr>
                                <w:rFonts w:cstheme="minorHAnsi"/>
                                <w:sz w:val="20"/>
                                <w:szCs w:val="20"/>
                              </w:rPr>
                            </w:pPr>
                            <w:r w:rsidRPr="000945BC">
                              <w:rPr>
                                <w:rFonts w:cstheme="minorHAnsi"/>
                                <w:sz w:val="20"/>
                                <w:szCs w:val="20"/>
                              </w:rPr>
                              <w:t>Interpréter un diagramme circulaire donné afin de répondre à des questions.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9" o:spid="_x0000_s1033"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gjSQIAAJIEAAAOAAAAZHJzL2Uyb0RvYy54bWysVMFu2zAMvQ/YPwi6r3aytEuDOEXWosOA&#10;oi3QFgV2U2Q5NiaLgqTG7r5+T3KcBt1Owy4yKT6SIh/p5UXfarZTzjdkCj45yTlTRlLZmG3Bnx6v&#10;P80580GYUmgyquCvyvOL1ccPy84u1JRq0qVyDEGMX3S24HUIdpFlXtaqFf6ErDIwVuRaEaC6bVY6&#10;0SF6q7Npnp9lHbnSOpLKe9xeDUa+SvGrSslwV1VeBaYLjreFdLp0buKZrZZisXXC1o3cP0P8wyta&#10;0RgkPYS6EkGwF9f8EaptpCNPVTiR1GZUVY1UqQZUM8nfVfNQC6tSLWiOt4c2+f8XVt7u7h1ryoKf&#10;c2ZEC4p+gChWKhZUHxQ7jy3qrF8A+WCBDf1X6kH1eO9xGSvvK9fGL2pisKPZr4cGIxKT0Wk+nc9z&#10;mCRso4L42Zu7dT58U9SyKBTcgcHUWLG78WGAjpCYzdB1o3ViURvWFfzs82meHDzppozGCIsul9qx&#10;ncAcbLSQP+PzkfYIBU2bCFZpbvbpYulDiVEK/aZP3Tody99Q+YquOBpGy1t53SDZjfDhXjjMEqrF&#10;foQ7HJUmvJD2Emc1uV9/u494UAwrZx1ms+AGnHCmvxtQfz6ZzeIoJ2V2+mUKxR1bNscW89JeEoqe&#10;YA+tTGLEBz2KlaP2GUu0jjlhEkYic8HDKF6GYV+whFKt1wmE4bUi3JgHK2PoscWP/bNwdk9dnJ9b&#10;GmdYLN4xOGCjp7frlwAeE72xy0NPwU9UMPiJqf2Sxs061hPq7Vey+g0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FPw+CNJAgAAkgQA&#10;AA4AAAAAAAAAAAAAAAAALgIAAGRycy9lMm9Eb2MueG1sUEsBAi0AFAAGAAgAAAAhALcMAwjXAAAA&#10;BQEAAA8AAAAAAAAAAAAAAAAAowQAAGRycy9kb3ducmV2LnhtbFBLBQYAAAAABAAEAPMAAACnBQAA&#10;AAA=&#10;" filled="f" strokeweight=".5pt">
                <v:textbox style="mso-fit-shape-to-text:t">
                  <w:txbxContent>
                    <w:p w:rsidR="00CB2321" w:rsidRPr="000945BC" w:rsidRDefault="00CB2321" w:rsidP="00ED4DE9">
                      <w:pPr>
                        <w:spacing w:after="30"/>
                        <w:outlineLvl w:val="3"/>
                        <w:rPr>
                          <w:rFonts w:cstheme="minorHAnsi"/>
                          <w:sz w:val="24"/>
                          <w:szCs w:val="24"/>
                        </w:rPr>
                      </w:pPr>
                      <w:r w:rsidRPr="000945BC">
                        <w:rPr>
                          <w:rFonts w:cstheme="minorHAnsi"/>
                          <w:sz w:val="24"/>
                          <w:szCs w:val="24"/>
                        </w:rPr>
                        <w:t>7</w:t>
                      </w:r>
                      <w:r w:rsidRPr="000945BC">
                        <w:rPr>
                          <w:rFonts w:cstheme="minorHAnsi"/>
                          <w:sz w:val="24"/>
                          <w:szCs w:val="24"/>
                          <w:vertAlign w:val="superscript"/>
                        </w:rPr>
                        <w:t>e</w:t>
                      </w:r>
                      <w:r w:rsidRPr="000945BC">
                        <w:rPr>
                          <w:rFonts w:cstheme="minorHAnsi"/>
                          <w:sz w:val="24"/>
                          <w:szCs w:val="24"/>
                        </w:rPr>
                        <w:t xml:space="preserve"> année</w:t>
                      </w:r>
                    </w:p>
                    <w:p w:rsidR="00CB2321" w:rsidRDefault="00CB2321" w:rsidP="00ED4DE9">
                      <w:pPr>
                        <w:spacing w:after="30"/>
                        <w:outlineLvl w:val="3"/>
                        <w:rPr>
                          <w:rFonts w:cstheme="minorHAnsi"/>
                        </w:rPr>
                      </w:pP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7.3 Construire, étiqueter et interpréter des diagrammes circulaires pour résoudre des problèmes. </w:t>
                      </w:r>
                    </w:p>
                    <w:p w:rsidR="00CB2321" w:rsidRPr="000945BC" w:rsidRDefault="00CB2321" w:rsidP="00ED4DE9">
                      <w:pPr>
                        <w:spacing w:after="30"/>
                        <w:outlineLvl w:val="3"/>
                        <w:rPr>
                          <w:rFonts w:cstheme="minorHAnsi"/>
                          <w:b/>
                          <w:sz w:val="20"/>
                          <w:szCs w:val="20"/>
                          <w:lang w:val="en-US"/>
                        </w:rPr>
                      </w:pPr>
                      <w:r w:rsidRPr="000945BC">
                        <w:rPr>
                          <w:rFonts w:cstheme="minorHAnsi"/>
                          <w:b/>
                          <w:sz w:val="20"/>
                          <w:szCs w:val="20"/>
                          <w:lang w:val="en-US"/>
                        </w:rPr>
                        <w:t>[C, L, R, RP, T, V] [</w:t>
                      </w:r>
                      <w:proofErr w:type="gramStart"/>
                      <w:r w:rsidRPr="000945BC">
                        <w:rPr>
                          <w:rFonts w:cstheme="minorHAnsi"/>
                          <w:b/>
                          <w:sz w:val="20"/>
                          <w:szCs w:val="20"/>
                          <w:lang w:val="en-US"/>
                        </w:rPr>
                        <w:t>TIC :</w:t>
                      </w:r>
                      <w:proofErr w:type="gramEnd"/>
                      <w:r w:rsidRPr="000945BC">
                        <w:rPr>
                          <w:rFonts w:cstheme="minorHAnsi"/>
                          <w:b/>
                          <w:sz w:val="20"/>
                          <w:szCs w:val="20"/>
                          <w:lang w:val="en-US"/>
                        </w:rPr>
                        <w:t xml:space="preserve"> P2-3.3] </w:t>
                      </w:r>
                    </w:p>
                    <w:p w:rsidR="00CB2321" w:rsidRPr="000945BC" w:rsidRDefault="00CB2321" w:rsidP="00ED4DE9">
                      <w:pPr>
                        <w:spacing w:after="30"/>
                        <w:outlineLvl w:val="3"/>
                        <w:rPr>
                          <w:rFonts w:cstheme="minorHAnsi"/>
                          <w:sz w:val="20"/>
                          <w:szCs w:val="20"/>
                          <w:lang w:val="en-US"/>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Identifier les attributs communs de diagrammes circulaires, tels que : </w:t>
                      </w: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  les titres, les étiquettes ou les légendes; </w:t>
                      </w: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  la somme des angles au centre d’un cercle est égale à 360o; </w:t>
                      </w: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  les données sont présentées sous la forme de pourcentages d’un tout, et la somme de ces pourcentages est égale à 100 %.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Créer et étiqueter un diagramme circulaire pour présenter un ensemble de données avec et sans l’aide de la technologie.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Trouver et comparer des diagrammes circulaires dans divers médias imprimés et électroniques, tels que les quotidiens, les magazines et Internet.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Exprimer les pourcentages présentés dans un diagramme circulaire sous forme de quantités afin de résoudre un problème donné. </w:t>
                      </w:r>
                    </w:p>
                    <w:p w:rsidR="00CB2321" w:rsidRPr="000945BC" w:rsidRDefault="00CB2321" w:rsidP="00ED4DE9">
                      <w:pPr>
                        <w:spacing w:after="30"/>
                        <w:outlineLvl w:val="3"/>
                        <w:rPr>
                          <w:rFonts w:cstheme="minorHAnsi"/>
                          <w:sz w:val="20"/>
                          <w:szCs w:val="20"/>
                        </w:rPr>
                      </w:pPr>
                    </w:p>
                    <w:p w:rsidR="00CB2321" w:rsidRPr="000945BC" w:rsidRDefault="00CB2321" w:rsidP="00F3615A">
                      <w:pPr>
                        <w:spacing w:after="30"/>
                        <w:outlineLvl w:val="3"/>
                        <w:rPr>
                          <w:rFonts w:cstheme="minorHAnsi"/>
                          <w:sz w:val="20"/>
                          <w:szCs w:val="20"/>
                        </w:rPr>
                      </w:pPr>
                      <w:r w:rsidRPr="000945BC">
                        <w:rPr>
                          <w:rFonts w:cstheme="minorHAnsi"/>
                          <w:sz w:val="20"/>
                          <w:szCs w:val="20"/>
                        </w:rPr>
                        <w:t>Interpréter un diagramme circulaire donné afin de répondre à des questions.</w:t>
                      </w:r>
                    </w:p>
                  </w:txbxContent>
                </v:textbox>
                <w10:wrap type="square"/>
              </v:shape>
            </w:pict>
          </mc:Fallback>
        </mc:AlternateContent>
      </w:r>
    </w:p>
    <w:p w:rsidR="005A5B25" w:rsidRDefault="000945BC" w:rsidP="00ED4DE9">
      <w:pPr>
        <w:spacing w:after="30"/>
        <w:outlineLvl w:val="3"/>
        <w:rPr>
          <w:rFonts w:cstheme="minorHAnsi"/>
        </w:rPr>
      </w:pPr>
      <w:r>
        <w:rPr>
          <w:noProof/>
          <w:lang w:eastAsia="fr-CA"/>
        </w:rPr>
        <w:lastRenderedPageBreak/>
        <mc:AlternateContent>
          <mc:Choice Requires="wps">
            <w:drawing>
              <wp:anchor distT="0" distB="0" distL="114300" distR="114300" simplePos="0" relativeHeight="251671552" behindDoc="0" locked="0" layoutInCell="1" allowOverlap="1" wp14:anchorId="37B1BA9D" wp14:editId="3850DE32">
                <wp:simplePos x="0" y="0"/>
                <wp:positionH relativeFrom="column">
                  <wp:posOffset>0</wp:posOffset>
                </wp:positionH>
                <wp:positionV relativeFrom="paragraph">
                  <wp:posOffset>0</wp:posOffset>
                </wp:positionV>
                <wp:extent cx="1828800" cy="1828800"/>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B2321" w:rsidRPr="000945BC" w:rsidRDefault="00CB2321" w:rsidP="00ED4DE9">
                            <w:pPr>
                              <w:spacing w:after="30"/>
                              <w:outlineLvl w:val="3"/>
                              <w:rPr>
                                <w:rFonts w:cstheme="minorHAnsi"/>
                                <w:sz w:val="24"/>
                                <w:szCs w:val="24"/>
                              </w:rPr>
                            </w:pPr>
                            <w:r w:rsidRPr="000945BC">
                              <w:rPr>
                                <w:rFonts w:cstheme="minorHAnsi"/>
                                <w:sz w:val="24"/>
                                <w:szCs w:val="24"/>
                              </w:rPr>
                              <w:t>8</w:t>
                            </w:r>
                            <w:r w:rsidRPr="000945BC">
                              <w:rPr>
                                <w:rFonts w:cstheme="minorHAnsi"/>
                                <w:sz w:val="24"/>
                                <w:szCs w:val="24"/>
                                <w:vertAlign w:val="superscript"/>
                              </w:rPr>
                              <w:t>e</w:t>
                            </w:r>
                            <w:r w:rsidRPr="000945BC">
                              <w:rPr>
                                <w:rFonts w:cstheme="minorHAnsi"/>
                                <w:sz w:val="24"/>
                                <w:szCs w:val="24"/>
                              </w:rPr>
                              <w:t xml:space="preserve"> année</w:t>
                            </w:r>
                          </w:p>
                          <w:p w:rsidR="00CB2321" w:rsidRDefault="00CB2321" w:rsidP="00ED4DE9">
                            <w:pPr>
                              <w:spacing w:after="30"/>
                              <w:outlineLvl w:val="3"/>
                              <w:rPr>
                                <w:rFonts w:cstheme="minorHAnsi"/>
                              </w:rPr>
                            </w:pP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8.1 Critiquer les façons dont des données sont présentées dans des diagrammes circulaires, </w:t>
                            </w:r>
                          </w:p>
                          <w:p w:rsidR="00CB2321" w:rsidRPr="000945BC" w:rsidRDefault="00CB2321" w:rsidP="00ED4DE9">
                            <w:pPr>
                              <w:spacing w:after="30"/>
                              <w:outlineLvl w:val="3"/>
                              <w:rPr>
                                <w:rFonts w:cstheme="minorHAnsi"/>
                                <w:b/>
                                <w:sz w:val="20"/>
                                <w:szCs w:val="20"/>
                              </w:rPr>
                            </w:pPr>
                            <w:proofErr w:type="gramStart"/>
                            <w:r w:rsidRPr="000945BC">
                              <w:rPr>
                                <w:rFonts w:cstheme="minorHAnsi"/>
                                <w:b/>
                                <w:sz w:val="20"/>
                                <w:szCs w:val="20"/>
                              </w:rPr>
                              <w:t>dans</w:t>
                            </w:r>
                            <w:proofErr w:type="gramEnd"/>
                            <w:r w:rsidRPr="000945BC">
                              <w:rPr>
                                <w:rFonts w:cstheme="minorHAnsi"/>
                                <w:b/>
                                <w:sz w:val="20"/>
                                <w:szCs w:val="20"/>
                              </w:rPr>
                              <w:t xml:space="preserve"> des diagrammes à ligne brisée, dans des diagrammes à bandes et dans des pictogrammes. </w:t>
                            </w: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[C, R, T, V] [TIC : C7-3.1; C7-3.2; F4-3.3]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Comparer les informations provenant d’un ensemble de diagrammes donné construit à partir des mêmes données, y compris des diagrammes circulaires, des diagrammes linéaires, des diagrammes à bandes et des pictogrammes, afin de déterminer les avantages et les désavantages de chaque diagramme.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Identifier les avantages et les désavantages de différents diagrammes, y compris des diagrammes circulaires, des diagrammes linéaires, des diagrammes à bandes et des pictogrammes, pour représenter un ensemble de données.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Justifier le choix d’une représentation graphique, d’une situation donnée et de son ensemble de </w:t>
                            </w:r>
                          </w:p>
                          <w:p w:rsidR="00CB2321" w:rsidRPr="000945BC" w:rsidRDefault="00CB2321" w:rsidP="00ED4DE9">
                            <w:pPr>
                              <w:spacing w:after="30"/>
                              <w:outlineLvl w:val="3"/>
                              <w:rPr>
                                <w:rFonts w:cstheme="minorHAnsi"/>
                                <w:sz w:val="20"/>
                                <w:szCs w:val="20"/>
                              </w:rPr>
                            </w:pPr>
                            <w:proofErr w:type="gramStart"/>
                            <w:r w:rsidRPr="000945BC">
                              <w:rPr>
                                <w:rFonts w:cstheme="minorHAnsi"/>
                                <w:sz w:val="20"/>
                                <w:szCs w:val="20"/>
                              </w:rPr>
                              <w:t>données</w:t>
                            </w:r>
                            <w:proofErr w:type="gramEnd"/>
                            <w:r w:rsidRPr="000945BC">
                              <w:rPr>
                                <w:rFonts w:cstheme="minorHAnsi"/>
                                <w:sz w:val="20"/>
                                <w:szCs w:val="20"/>
                              </w:rPr>
                              <w:t xml:space="preserve"> associé.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Expliquer comment le format d’un diagramme donné, telles que la taille des intervalles, la largeur des bandes et la représentation visuelle, peuvent mener à l’interprétation erronée des données représentées.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Expliquer comment un choix de format donné pourrait mener à la fausse représentation des données.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Identifier des conclusions qui ne sont pas compatibles avec un ensemble de données ou un </w:t>
                            </w:r>
                          </w:p>
                          <w:p w:rsidR="00CB2321" w:rsidRPr="00ED754A" w:rsidRDefault="00CB2321" w:rsidP="000945BC">
                            <w:pPr>
                              <w:spacing w:after="30"/>
                              <w:outlineLvl w:val="3"/>
                              <w:rPr>
                                <w:rFonts w:cstheme="minorHAnsi"/>
                                <w:sz w:val="20"/>
                                <w:szCs w:val="20"/>
                              </w:rPr>
                            </w:pPr>
                            <w:proofErr w:type="gramStart"/>
                            <w:r w:rsidRPr="000945BC">
                              <w:rPr>
                                <w:rFonts w:cstheme="minorHAnsi"/>
                                <w:sz w:val="20"/>
                                <w:szCs w:val="20"/>
                              </w:rPr>
                              <w:t>diagramme</w:t>
                            </w:r>
                            <w:proofErr w:type="gramEnd"/>
                            <w:r w:rsidRPr="000945BC">
                              <w:rPr>
                                <w:rFonts w:cstheme="minorHAnsi"/>
                                <w:sz w:val="20"/>
                                <w:szCs w:val="20"/>
                              </w:rPr>
                              <w:t xml:space="preserve"> donné et expliquer pourquoi ces interprétations sont fautives.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0" o:spid="_x0000_s1034"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eSQIAAJQEAAAOAAAAZHJzL2Uyb0RvYy54bWysVMFu2zAMvQ/YPwi6r06ytMuMOEXWosOA&#10;oi2QDgV2U2Q5NiaLgqTG7r5+T3KcBt1Owy4yKT6SIh/p5WXfarZXzjdkCj49m3CmjKSyMbuCf3+8&#10;+bDgzAdhSqHJqIK/KM8vV+/fLTubqxnVpEvlGIIYn3e24HUINs8yL2vVCn9GVhkYK3KtCFDdLiud&#10;6BC91dlsMrnIOnKldSSV97i9Hox8leJXlZLhvqq8CkwXHG8L6XTp3MYzWy1FvnPC1o08PEP8wyta&#10;0RgkPYa6FkGwZ9f8EaptpCNPVTiT1GZUVY1UqQZUM528qWZTC6tSLWiOt8c2+f8XVt7tHxxrSnCH&#10;9hjRgqMfYIqVigXVB8VwjyZ11ufAbizQof9CPRzGe4/LWHtfuTZ+URWDHfFeji1GKCaj02K2WExg&#10;krCNCuJnr+7W+fBVUcuiUHAHDlNrxf7WhwE6QmI2QzeN1olHbVhX8IuP55Pk4Ek3ZTRGWHS50o7t&#10;BSZhq4X8GZ+PtCcoaNpEsEqTc0gXSx9KjFLot33q18VY/pbKF3TF0TBc3sqbBsluhQ8PwmGaUC02&#10;JNzjqDThhXSQOKvJ/frbfcSDZFg56zCdBTcghTP9zYD8z9P5HEFDUubnn2ZQ3Klle2oxz+0Voegp&#10;NtHKJEZ80KNYOWqfsEbrmBMmYSQyFzyM4lUYNgZrKNV6nUAYXyvCrdlYGUOPLX7sn4SzB+riAN3R&#10;OMUif8PggI2e3q6fA3hM9MYuDz0FP1HB6CemDmsad+tUT6jXn8nqNwA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KA0Kx5JAgAAlAQA&#10;AA4AAAAAAAAAAAAAAAAALgIAAGRycy9lMm9Eb2MueG1sUEsBAi0AFAAGAAgAAAAhALcMAwjXAAAA&#10;BQEAAA8AAAAAAAAAAAAAAAAAowQAAGRycy9kb3ducmV2LnhtbFBLBQYAAAAABAAEAPMAAACnBQAA&#10;AAA=&#10;" filled="f" strokeweight=".5pt">
                <v:textbox style="mso-fit-shape-to-text:t">
                  <w:txbxContent>
                    <w:p w:rsidR="00CB2321" w:rsidRPr="000945BC" w:rsidRDefault="00CB2321" w:rsidP="00ED4DE9">
                      <w:pPr>
                        <w:spacing w:after="30"/>
                        <w:outlineLvl w:val="3"/>
                        <w:rPr>
                          <w:rFonts w:cstheme="minorHAnsi"/>
                          <w:sz w:val="24"/>
                          <w:szCs w:val="24"/>
                        </w:rPr>
                      </w:pPr>
                      <w:r w:rsidRPr="000945BC">
                        <w:rPr>
                          <w:rFonts w:cstheme="minorHAnsi"/>
                          <w:sz w:val="24"/>
                          <w:szCs w:val="24"/>
                        </w:rPr>
                        <w:t>8</w:t>
                      </w:r>
                      <w:r w:rsidRPr="000945BC">
                        <w:rPr>
                          <w:rFonts w:cstheme="minorHAnsi"/>
                          <w:sz w:val="24"/>
                          <w:szCs w:val="24"/>
                          <w:vertAlign w:val="superscript"/>
                        </w:rPr>
                        <w:t>e</w:t>
                      </w:r>
                      <w:r w:rsidRPr="000945BC">
                        <w:rPr>
                          <w:rFonts w:cstheme="minorHAnsi"/>
                          <w:sz w:val="24"/>
                          <w:szCs w:val="24"/>
                        </w:rPr>
                        <w:t xml:space="preserve"> année</w:t>
                      </w:r>
                    </w:p>
                    <w:p w:rsidR="00CB2321" w:rsidRDefault="00CB2321" w:rsidP="00ED4DE9">
                      <w:pPr>
                        <w:spacing w:after="30"/>
                        <w:outlineLvl w:val="3"/>
                        <w:rPr>
                          <w:rFonts w:cstheme="minorHAnsi"/>
                        </w:rPr>
                      </w:pP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8.1 Critiquer les façons dont des données sont présentées dans des diagrammes circulaires, </w:t>
                      </w:r>
                    </w:p>
                    <w:p w:rsidR="00CB2321" w:rsidRPr="000945BC" w:rsidRDefault="00CB2321" w:rsidP="00ED4DE9">
                      <w:pPr>
                        <w:spacing w:after="30"/>
                        <w:outlineLvl w:val="3"/>
                        <w:rPr>
                          <w:rFonts w:cstheme="minorHAnsi"/>
                          <w:b/>
                          <w:sz w:val="20"/>
                          <w:szCs w:val="20"/>
                        </w:rPr>
                      </w:pPr>
                      <w:proofErr w:type="gramStart"/>
                      <w:r w:rsidRPr="000945BC">
                        <w:rPr>
                          <w:rFonts w:cstheme="minorHAnsi"/>
                          <w:b/>
                          <w:sz w:val="20"/>
                          <w:szCs w:val="20"/>
                        </w:rPr>
                        <w:t>dans</w:t>
                      </w:r>
                      <w:proofErr w:type="gramEnd"/>
                      <w:r w:rsidRPr="000945BC">
                        <w:rPr>
                          <w:rFonts w:cstheme="minorHAnsi"/>
                          <w:b/>
                          <w:sz w:val="20"/>
                          <w:szCs w:val="20"/>
                        </w:rPr>
                        <w:t xml:space="preserve"> des diagrammes à ligne brisée, dans des diagrammes à bandes et dans des pictogrammes. </w:t>
                      </w:r>
                    </w:p>
                    <w:p w:rsidR="00CB2321" w:rsidRPr="000945BC" w:rsidRDefault="00CB2321" w:rsidP="00ED4DE9">
                      <w:pPr>
                        <w:spacing w:after="30"/>
                        <w:outlineLvl w:val="3"/>
                        <w:rPr>
                          <w:rFonts w:cstheme="minorHAnsi"/>
                          <w:b/>
                          <w:sz w:val="20"/>
                          <w:szCs w:val="20"/>
                        </w:rPr>
                      </w:pPr>
                      <w:r w:rsidRPr="000945BC">
                        <w:rPr>
                          <w:rFonts w:cstheme="minorHAnsi"/>
                          <w:b/>
                          <w:sz w:val="20"/>
                          <w:szCs w:val="20"/>
                        </w:rPr>
                        <w:t xml:space="preserve">[C, R, T, V] [TIC : C7-3.1; C7-3.2; F4-3.3]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Comparer les informations provenant d’un ensemble de diagrammes donné construit à partir des mêmes données, y compris des diagrammes circulaires, des diagrammes linéaires, des diagrammes à bandes et des pictogrammes, afin de déterminer les avantages et les désavantages de chaque diagramme.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Identifier les avantages et les désavantages de différents diagrammes, y compris des diagrammes circulaires, des diagrammes linéaires, des diagrammes à bandes et des pictogrammes, pour représenter un ensemble de données.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Justifier le choix d’une représentation graphique, d’une situation donnée et de son ensemble de </w:t>
                      </w:r>
                    </w:p>
                    <w:p w:rsidR="00CB2321" w:rsidRPr="000945BC" w:rsidRDefault="00CB2321" w:rsidP="00ED4DE9">
                      <w:pPr>
                        <w:spacing w:after="30"/>
                        <w:outlineLvl w:val="3"/>
                        <w:rPr>
                          <w:rFonts w:cstheme="minorHAnsi"/>
                          <w:sz w:val="20"/>
                          <w:szCs w:val="20"/>
                        </w:rPr>
                      </w:pPr>
                      <w:proofErr w:type="gramStart"/>
                      <w:r w:rsidRPr="000945BC">
                        <w:rPr>
                          <w:rFonts w:cstheme="minorHAnsi"/>
                          <w:sz w:val="20"/>
                          <w:szCs w:val="20"/>
                        </w:rPr>
                        <w:t>données</w:t>
                      </w:r>
                      <w:proofErr w:type="gramEnd"/>
                      <w:r w:rsidRPr="000945BC">
                        <w:rPr>
                          <w:rFonts w:cstheme="minorHAnsi"/>
                          <w:sz w:val="20"/>
                          <w:szCs w:val="20"/>
                        </w:rPr>
                        <w:t xml:space="preserve"> associé.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Expliquer comment le format d’un diagramme donné, telles que la taille des intervalles, la largeur des bandes et la représentation visuelle, peuvent mener à l’interprétation erronée des données représentées.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Expliquer comment un choix de format donné pourrait mener à la fausse représentation des données. </w:t>
                      </w:r>
                    </w:p>
                    <w:p w:rsidR="00CB2321" w:rsidRPr="000945BC" w:rsidRDefault="00CB2321" w:rsidP="00ED4DE9">
                      <w:pPr>
                        <w:spacing w:after="30"/>
                        <w:outlineLvl w:val="3"/>
                        <w:rPr>
                          <w:rFonts w:cstheme="minorHAnsi"/>
                          <w:sz w:val="20"/>
                          <w:szCs w:val="20"/>
                        </w:rPr>
                      </w:pPr>
                    </w:p>
                    <w:p w:rsidR="00CB2321" w:rsidRPr="000945BC" w:rsidRDefault="00CB2321" w:rsidP="00ED4DE9">
                      <w:pPr>
                        <w:spacing w:after="30"/>
                        <w:outlineLvl w:val="3"/>
                        <w:rPr>
                          <w:rFonts w:cstheme="minorHAnsi"/>
                          <w:sz w:val="20"/>
                          <w:szCs w:val="20"/>
                        </w:rPr>
                      </w:pPr>
                      <w:r w:rsidRPr="000945BC">
                        <w:rPr>
                          <w:rFonts w:cstheme="minorHAnsi"/>
                          <w:sz w:val="20"/>
                          <w:szCs w:val="20"/>
                        </w:rPr>
                        <w:t xml:space="preserve">Identifier des conclusions qui ne sont pas compatibles avec un ensemble de données ou un </w:t>
                      </w:r>
                    </w:p>
                    <w:p w:rsidR="00CB2321" w:rsidRPr="00ED754A" w:rsidRDefault="00CB2321" w:rsidP="000945BC">
                      <w:pPr>
                        <w:spacing w:after="30"/>
                        <w:outlineLvl w:val="3"/>
                        <w:rPr>
                          <w:rFonts w:cstheme="minorHAnsi"/>
                          <w:sz w:val="20"/>
                          <w:szCs w:val="20"/>
                        </w:rPr>
                      </w:pPr>
                      <w:proofErr w:type="gramStart"/>
                      <w:r w:rsidRPr="000945BC">
                        <w:rPr>
                          <w:rFonts w:cstheme="minorHAnsi"/>
                          <w:sz w:val="20"/>
                          <w:szCs w:val="20"/>
                        </w:rPr>
                        <w:t>diagramme</w:t>
                      </w:r>
                      <w:proofErr w:type="gramEnd"/>
                      <w:r w:rsidRPr="000945BC">
                        <w:rPr>
                          <w:rFonts w:cstheme="minorHAnsi"/>
                          <w:sz w:val="20"/>
                          <w:szCs w:val="20"/>
                        </w:rPr>
                        <w:t xml:space="preserve"> donné et expliquer pourquoi ces interprétations sont fautives.</w:t>
                      </w:r>
                    </w:p>
                  </w:txbxContent>
                </v:textbox>
                <w10:wrap type="square"/>
              </v:shape>
            </w:pict>
          </mc:Fallback>
        </mc:AlternateContent>
      </w:r>
    </w:p>
    <w:p w:rsidR="005A5B25" w:rsidRDefault="005A5B25" w:rsidP="00ED4DE9">
      <w:pPr>
        <w:spacing w:after="30"/>
        <w:outlineLvl w:val="3"/>
        <w:rPr>
          <w:rFonts w:cstheme="minorHAnsi"/>
        </w:rPr>
      </w:pPr>
    </w:p>
    <w:p w:rsidR="00F3615A" w:rsidRDefault="001F2079" w:rsidP="005A5B25">
      <w:pPr>
        <w:spacing w:after="30"/>
        <w:outlineLvl w:val="3"/>
        <w:rPr>
          <w:rFonts w:cstheme="minorHAnsi"/>
        </w:rPr>
      </w:pPr>
      <w:r>
        <w:rPr>
          <w:noProof/>
          <w:lang w:eastAsia="fr-CA"/>
        </w:rPr>
        <w:lastRenderedPageBreak/>
        <mc:AlternateContent>
          <mc:Choice Requires="wps">
            <w:drawing>
              <wp:anchor distT="0" distB="0" distL="114300" distR="114300" simplePos="0" relativeHeight="251673600" behindDoc="0" locked="0" layoutInCell="1" allowOverlap="1" wp14:anchorId="28057260" wp14:editId="74019062">
                <wp:simplePos x="0" y="0"/>
                <wp:positionH relativeFrom="column">
                  <wp:posOffset>0</wp:posOffset>
                </wp:positionH>
                <wp:positionV relativeFrom="paragraph">
                  <wp:posOffset>0</wp:posOffset>
                </wp:positionV>
                <wp:extent cx="1828800" cy="1828800"/>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B2321" w:rsidRPr="001F2079" w:rsidRDefault="00CB2321" w:rsidP="00ED4DE9">
                            <w:pPr>
                              <w:spacing w:after="30"/>
                              <w:outlineLvl w:val="3"/>
                              <w:rPr>
                                <w:rFonts w:cstheme="minorHAnsi"/>
                                <w:sz w:val="24"/>
                                <w:szCs w:val="24"/>
                              </w:rPr>
                            </w:pPr>
                            <w:r w:rsidRPr="001F2079">
                              <w:rPr>
                                <w:rFonts w:cstheme="minorHAnsi"/>
                                <w:sz w:val="24"/>
                                <w:szCs w:val="24"/>
                              </w:rPr>
                              <w:t>9</w:t>
                            </w:r>
                            <w:r w:rsidRPr="001F2079">
                              <w:rPr>
                                <w:rFonts w:cstheme="minorHAnsi"/>
                                <w:sz w:val="24"/>
                                <w:szCs w:val="24"/>
                                <w:vertAlign w:val="superscript"/>
                              </w:rPr>
                              <w:t>e</w:t>
                            </w:r>
                            <w:r w:rsidRPr="001F2079">
                              <w:rPr>
                                <w:rFonts w:cstheme="minorHAnsi"/>
                                <w:sz w:val="24"/>
                                <w:szCs w:val="24"/>
                              </w:rPr>
                              <w:t xml:space="preserve"> année</w:t>
                            </w:r>
                          </w:p>
                          <w:p w:rsidR="00CB2321" w:rsidRDefault="00CB2321" w:rsidP="00ED4DE9">
                            <w:pPr>
                              <w:spacing w:after="30"/>
                              <w:outlineLvl w:val="3"/>
                              <w:rPr>
                                <w:rFonts w:cstheme="minorHAnsi"/>
                              </w:rPr>
                            </w:pPr>
                          </w:p>
                          <w:p w:rsidR="00CB2321" w:rsidRPr="001F2079" w:rsidRDefault="00CB2321" w:rsidP="005A5B25">
                            <w:pPr>
                              <w:spacing w:after="30"/>
                              <w:outlineLvl w:val="3"/>
                              <w:rPr>
                                <w:rFonts w:cstheme="minorHAnsi"/>
                                <w:b/>
                                <w:sz w:val="20"/>
                                <w:szCs w:val="20"/>
                              </w:rPr>
                            </w:pPr>
                            <w:r>
                              <w:rPr>
                                <w:rFonts w:cstheme="minorHAnsi"/>
                                <w:b/>
                                <w:sz w:val="20"/>
                                <w:szCs w:val="20"/>
                              </w:rPr>
                              <w:t>9.3</w:t>
                            </w:r>
                            <w:r w:rsidRPr="001F2079">
                              <w:rPr>
                                <w:rFonts w:cstheme="minorHAnsi"/>
                                <w:b/>
                                <w:sz w:val="20"/>
                                <w:szCs w:val="20"/>
                              </w:rPr>
                              <w:t xml:space="preserve"> Développer un plan de collecte, de présentation et d’analyse de données et le mettre en œuvre en : </w:t>
                            </w:r>
                          </w:p>
                          <w:p w:rsidR="00CB2321" w:rsidRPr="001F2079" w:rsidRDefault="00CB2321" w:rsidP="005A5B25">
                            <w:pPr>
                              <w:spacing w:after="30"/>
                              <w:outlineLvl w:val="3"/>
                              <w:rPr>
                                <w:rFonts w:cstheme="minorHAnsi"/>
                                <w:b/>
                                <w:sz w:val="20"/>
                                <w:szCs w:val="20"/>
                              </w:rPr>
                            </w:pPr>
                            <w:r w:rsidRPr="001F2079">
                              <w:rPr>
                                <w:rFonts w:cstheme="minorHAnsi"/>
                                <w:b/>
                                <w:sz w:val="20"/>
                                <w:szCs w:val="20"/>
                              </w:rPr>
                              <w:t xml:space="preserve">•  formulant une question d’enquête; </w:t>
                            </w:r>
                          </w:p>
                          <w:p w:rsidR="00CB2321" w:rsidRPr="001F2079" w:rsidRDefault="00CB2321" w:rsidP="005A5B25">
                            <w:pPr>
                              <w:spacing w:after="30"/>
                              <w:outlineLvl w:val="3"/>
                              <w:rPr>
                                <w:rFonts w:cstheme="minorHAnsi"/>
                                <w:b/>
                                <w:sz w:val="20"/>
                                <w:szCs w:val="20"/>
                              </w:rPr>
                            </w:pPr>
                            <w:r w:rsidRPr="001F2079">
                              <w:rPr>
                                <w:rFonts w:cstheme="minorHAnsi"/>
                                <w:b/>
                                <w:sz w:val="20"/>
                                <w:szCs w:val="20"/>
                              </w:rPr>
                              <w:t xml:space="preserve">•  choisissant une méthode de collecte de données appropriée qui tient compte des considérations sociales; </w:t>
                            </w:r>
                          </w:p>
                          <w:p w:rsidR="00CB2321" w:rsidRPr="001F2079" w:rsidRDefault="00CB2321" w:rsidP="005A5B25">
                            <w:pPr>
                              <w:spacing w:after="30"/>
                              <w:outlineLvl w:val="3"/>
                              <w:rPr>
                                <w:rFonts w:cstheme="minorHAnsi"/>
                                <w:b/>
                                <w:sz w:val="20"/>
                                <w:szCs w:val="20"/>
                              </w:rPr>
                            </w:pPr>
                            <w:r w:rsidRPr="001F2079">
                              <w:rPr>
                                <w:rFonts w:cstheme="minorHAnsi"/>
                                <w:b/>
                                <w:sz w:val="20"/>
                                <w:szCs w:val="20"/>
                              </w:rPr>
                              <w:t xml:space="preserve">•  sélectionnant une population ou un échantillon; </w:t>
                            </w:r>
                          </w:p>
                          <w:p w:rsidR="00CB2321" w:rsidRPr="001F2079" w:rsidRDefault="00CB2321" w:rsidP="005A5B25">
                            <w:pPr>
                              <w:spacing w:after="30"/>
                              <w:outlineLvl w:val="3"/>
                              <w:rPr>
                                <w:rFonts w:cstheme="minorHAnsi"/>
                                <w:b/>
                                <w:sz w:val="20"/>
                                <w:szCs w:val="20"/>
                              </w:rPr>
                            </w:pPr>
                            <w:r w:rsidRPr="001F2079">
                              <w:rPr>
                                <w:rFonts w:cstheme="minorHAnsi"/>
                                <w:b/>
                                <w:sz w:val="20"/>
                                <w:szCs w:val="20"/>
                              </w:rPr>
                              <w:t xml:space="preserve">•  recueillant des données; </w:t>
                            </w:r>
                          </w:p>
                          <w:p w:rsidR="00CB2321" w:rsidRPr="001F2079" w:rsidRDefault="00CB2321" w:rsidP="005A5B25">
                            <w:pPr>
                              <w:spacing w:after="30"/>
                              <w:outlineLvl w:val="3"/>
                              <w:rPr>
                                <w:rFonts w:cstheme="minorHAnsi"/>
                                <w:b/>
                                <w:sz w:val="20"/>
                                <w:szCs w:val="20"/>
                              </w:rPr>
                            </w:pPr>
                            <w:r w:rsidRPr="001F2079">
                              <w:rPr>
                                <w:rFonts w:cstheme="minorHAnsi"/>
                                <w:b/>
                                <w:sz w:val="20"/>
                                <w:szCs w:val="20"/>
                              </w:rPr>
                              <w:t xml:space="preserve">•  représentant les données recueillies d’une manière appropriée;  </w:t>
                            </w:r>
                          </w:p>
                          <w:p w:rsidR="00CB2321" w:rsidRPr="001F2079" w:rsidRDefault="00CB2321" w:rsidP="005A5B25">
                            <w:pPr>
                              <w:spacing w:after="30"/>
                              <w:outlineLvl w:val="3"/>
                              <w:rPr>
                                <w:rFonts w:cstheme="minorHAnsi"/>
                                <w:b/>
                                <w:sz w:val="20"/>
                                <w:szCs w:val="20"/>
                              </w:rPr>
                            </w:pPr>
                            <w:r w:rsidRPr="001F2079">
                              <w:rPr>
                                <w:rFonts w:cstheme="minorHAnsi"/>
                                <w:b/>
                                <w:sz w:val="20"/>
                                <w:szCs w:val="20"/>
                              </w:rPr>
                              <w:t xml:space="preserve">•  tirant des conclusions pour répondre à la question. </w:t>
                            </w:r>
                          </w:p>
                          <w:p w:rsidR="00CB2321" w:rsidRPr="001F2079" w:rsidRDefault="00CB2321" w:rsidP="005A5B25">
                            <w:pPr>
                              <w:spacing w:after="30"/>
                              <w:outlineLvl w:val="3"/>
                              <w:rPr>
                                <w:rFonts w:cstheme="minorHAnsi"/>
                                <w:b/>
                                <w:sz w:val="20"/>
                                <w:szCs w:val="20"/>
                                <w:lang w:val="en-US"/>
                              </w:rPr>
                            </w:pPr>
                            <w:r w:rsidRPr="001F2079">
                              <w:rPr>
                                <w:rFonts w:cstheme="minorHAnsi"/>
                                <w:b/>
                                <w:sz w:val="20"/>
                                <w:szCs w:val="20"/>
                                <w:lang w:val="en-US"/>
                              </w:rPr>
                              <w:t xml:space="preserve">[C, R, RP, T, V] [TIC : C1-3.5; C4-3.1; C6-3.1; C6-3.2; C7-3.1; C7-3.2; P1-3.4; P2-3.1] </w:t>
                            </w:r>
                          </w:p>
                          <w:p w:rsidR="00CB2321" w:rsidRPr="001F2079" w:rsidRDefault="00CB2321" w:rsidP="005A5B25">
                            <w:pPr>
                              <w:spacing w:after="30"/>
                              <w:outlineLvl w:val="3"/>
                              <w:rPr>
                                <w:rFonts w:cstheme="minorHAnsi"/>
                                <w:sz w:val="20"/>
                                <w:szCs w:val="20"/>
                                <w:lang w:val="en-US"/>
                              </w:rPr>
                            </w:pP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Créer une grille pour évaluer un projet qui inclut l’évaluation :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d’une question d’enquête;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le choix d’une méthode de collecte de données qui inclut des considérations sociales;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la sélection d’une population ou d’un échantillon et justifier le choix de cette sélection;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la présentation des données recueillies;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les conclusions pour répondre à la question. </w:t>
                            </w:r>
                          </w:p>
                          <w:p w:rsidR="00CB2321" w:rsidRPr="001F2079" w:rsidRDefault="00CB2321" w:rsidP="005A5B25">
                            <w:pPr>
                              <w:spacing w:after="30"/>
                              <w:outlineLvl w:val="3"/>
                              <w:rPr>
                                <w:rFonts w:cstheme="minorHAnsi"/>
                                <w:sz w:val="20"/>
                                <w:szCs w:val="20"/>
                              </w:rPr>
                            </w:pP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Développer un plan de projet qui décrit :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une question d’enquête;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la méthode de collecte de données qui inclut des considérations sociales;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la méthode de sélection d’une population ou d’un échantillon;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les méthodes pour la présentation et l’analyse des données. </w:t>
                            </w:r>
                          </w:p>
                          <w:p w:rsidR="00CB2321" w:rsidRPr="001F2079" w:rsidRDefault="00CB2321" w:rsidP="005A5B25">
                            <w:pPr>
                              <w:spacing w:after="30"/>
                              <w:outlineLvl w:val="3"/>
                              <w:rPr>
                                <w:rFonts w:cstheme="minorHAnsi"/>
                                <w:sz w:val="20"/>
                                <w:szCs w:val="20"/>
                              </w:rPr>
                            </w:pP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Compléter le projet selon le plan, tirer des conclusions et les communiquer à un auditoire.  </w:t>
                            </w:r>
                          </w:p>
                          <w:p w:rsidR="00CB2321" w:rsidRPr="001F2079" w:rsidRDefault="00CB2321" w:rsidP="005A5B25">
                            <w:pPr>
                              <w:spacing w:after="30"/>
                              <w:outlineLvl w:val="3"/>
                              <w:rPr>
                                <w:rFonts w:cstheme="minorHAnsi"/>
                                <w:sz w:val="20"/>
                                <w:szCs w:val="20"/>
                              </w:rPr>
                            </w:pPr>
                          </w:p>
                          <w:p w:rsidR="00CB2321" w:rsidRPr="00071C12" w:rsidRDefault="00CB2321" w:rsidP="001F2079">
                            <w:pPr>
                              <w:spacing w:after="30"/>
                              <w:outlineLvl w:val="3"/>
                              <w:rPr>
                                <w:rFonts w:cstheme="minorHAnsi"/>
                                <w:sz w:val="20"/>
                                <w:szCs w:val="20"/>
                              </w:rPr>
                            </w:pPr>
                            <w:proofErr w:type="spellStart"/>
                            <w:r w:rsidRPr="001F2079">
                              <w:rPr>
                                <w:rFonts w:cstheme="minorHAnsi"/>
                                <w:sz w:val="20"/>
                                <w:szCs w:val="20"/>
                              </w:rPr>
                              <w:t>Autoévaluer</w:t>
                            </w:r>
                            <w:proofErr w:type="spellEnd"/>
                            <w:r w:rsidRPr="001F2079">
                              <w:rPr>
                                <w:rFonts w:cstheme="minorHAnsi"/>
                                <w:sz w:val="20"/>
                                <w:szCs w:val="20"/>
                              </w:rPr>
                              <w:t xml:space="preserve"> le projet complété en appliquant la grille.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1" o:spid="_x0000_s1035"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zS2SAIAAJQEAAAOAAAAZHJzL2Uyb0RvYy54bWysVF1P2zAUfZ+0/2D5fU3bFShRU9SBmCYh&#10;QIIJaW+u4zTRHF/LNk3Yr9+x00DF9jTtxfH1Pffz3JvVRd9qtlfON2QKPptMOVNGUtmYXcG/P15/&#10;WnLmgzCl0GRUwV+U5xfrjx9Wnc3VnGrSpXIMTozPO1vwOgSbZ5mXtWqFn5BVBsqKXCsCRLfLSic6&#10;eG91Np9OT7OOXGkdSeU9Xq8GJV8n/1WlZLirKq8C0wVHbiGdLp3beGbrlch3Tti6kYc0xD9k0YrG&#10;IOirqysRBHt2zR+u2kY68lSFiaQ2o6pqpEo1oJrZ9F01D7WwKtWC5nj72ib//9zK2/29Y00J7mac&#10;GdGCox9gipWKBdUHxfCOJnXW58A+WKBD/4V6GIzvHo+x9r5ybfyiKgY92v3y2mK4YjIaLefL5RQq&#10;Cd0owH/2Zm6dD18VtSxeCu7AYWqt2N/4MEBHSIxm6LrROvGoDesKfvr5ZJoMPOmmjMoIiyaX2rG9&#10;wCRstZA/Y/oIe4SCpE0EqzQ5h3Cx9KHEeAv9tk/9OhvL31L5gq44GobLW3ndINiN8OFeOEwTqsWG&#10;hDsclSZkSIcbZzW5X397j3iQDC1nHaaz4AakcKa/GZB/Plss4jAnYXFyNofgjjXbY415bi8JRYNf&#10;5JauER/0eK0ctU9Yo02MCZUwEpELHsbrZRg2Bmso1WaTQBhfK8KNebAyuh5b/Ng/CWcP1MUBuqVx&#10;ikX+jsEBGy293TwH8JjojV0eegp+ooDRT0wd1jTu1rGcUG8/k/VvAA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tNc0tkgCAACUBAAA&#10;DgAAAAAAAAAAAAAAAAAuAgAAZHJzL2Uyb0RvYy54bWxQSwECLQAUAAYACAAAACEAtwwDCNcAAAAF&#10;AQAADwAAAAAAAAAAAAAAAACiBAAAZHJzL2Rvd25yZXYueG1sUEsFBgAAAAAEAAQA8wAAAKYFAAAA&#10;AA==&#10;" filled="f" strokeweight=".5pt">
                <v:textbox style="mso-fit-shape-to-text:t">
                  <w:txbxContent>
                    <w:p w:rsidR="00CB2321" w:rsidRPr="001F2079" w:rsidRDefault="00CB2321" w:rsidP="00ED4DE9">
                      <w:pPr>
                        <w:spacing w:after="30"/>
                        <w:outlineLvl w:val="3"/>
                        <w:rPr>
                          <w:rFonts w:cstheme="minorHAnsi"/>
                          <w:sz w:val="24"/>
                          <w:szCs w:val="24"/>
                        </w:rPr>
                      </w:pPr>
                      <w:r w:rsidRPr="001F2079">
                        <w:rPr>
                          <w:rFonts w:cstheme="minorHAnsi"/>
                          <w:sz w:val="24"/>
                          <w:szCs w:val="24"/>
                        </w:rPr>
                        <w:t>9</w:t>
                      </w:r>
                      <w:r w:rsidRPr="001F2079">
                        <w:rPr>
                          <w:rFonts w:cstheme="minorHAnsi"/>
                          <w:sz w:val="24"/>
                          <w:szCs w:val="24"/>
                          <w:vertAlign w:val="superscript"/>
                        </w:rPr>
                        <w:t>e</w:t>
                      </w:r>
                      <w:r w:rsidRPr="001F2079">
                        <w:rPr>
                          <w:rFonts w:cstheme="minorHAnsi"/>
                          <w:sz w:val="24"/>
                          <w:szCs w:val="24"/>
                        </w:rPr>
                        <w:t xml:space="preserve"> année</w:t>
                      </w:r>
                    </w:p>
                    <w:p w:rsidR="00CB2321" w:rsidRDefault="00CB2321" w:rsidP="00ED4DE9">
                      <w:pPr>
                        <w:spacing w:after="30"/>
                        <w:outlineLvl w:val="3"/>
                        <w:rPr>
                          <w:rFonts w:cstheme="minorHAnsi"/>
                        </w:rPr>
                      </w:pPr>
                    </w:p>
                    <w:p w:rsidR="00CB2321" w:rsidRPr="001F2079" w:rsidRDefault="00CB2321" w:rsidP="005A5B25">
                      <w:pPr>
                        <w:spacing w:after="30"/>
                        <w:outlineLvl w:val="3"/>
                        <w:rPr>
                          <w:rFonts w:cstheme="minorHAnsi"/>
                          <w:b/>
                          <w:sz w:val="20"/>
                          <w:szCs w:val="20"/>
                        </w:rPr>
                      </w:pPr>
                      <w:r>
                        <w:rPr>
                          <w:rFonts w:cstheme="minorHAnsi"/>
                          <w:b/>
                          <w:sz w:val="20"/>
                          <w:szCs w:val="20"/>
                        </w:rPr>
                        <w:t>9.3</w:t>
                      </w:r>
                      <w:r w:rsidRPr="001F2079">
                        <w:rPr>
                          <w:rFonts w:cstheme="minorHAnsi"/>
                          <w:b/>
                          <w:sz w:val="20"/>
                          <w:szCs w:val="20"/>
                        </w:rPr>
                        <w:t xml:space="preserve"> Développer un plan de collecte, de présentation et d’analyse de données et le mettre en œuvre en : </w:t>
                      </w:r>
                    </w:p>
                    <w:p w:rsidR="00CB2321" w:rsidRPr="001F2079" w:rsidRDefault="00CB2321" w:rsidP="005A5B25">
                      <w:pPr>
                        <w:spacing w:after="30"/>
                        <w:outlineLvl w:val="3"/>
                        <w:rPr>
                          <w:rFonts w:cstheme="minorHAnsi"/>
                          <w:b/>
                          <w:sz w:val="20"/>
                          <w:szCs w:val="20"/>
                        </w:rPr>
                      </w:pPr>
                      <w:r w:rsidRPr="001F2079">
                        <w:rPr>
                          <w:rFonts w:cstheme="minorHAnsi"/>
                          <w:b/>
                          <w:sz w:val="20"/>
                          <w:szCs w:val="20"/>
                        </w:rPr>
                        <w:t xml:space="preserve">•  formulant une question d’enquête; </w:t>
                      </w:r>
                    </w:p>
                    <w:p w:rsidR="00CB2321" w:rsidRPr="001F2079" w:rsidRDefault="00CB2321" w:rsidP="005A5B25">
                      <w:pPr>
                        <w:spacing w:after="30"/>
                        <w:outlineLvl w:val="3"/>
                        <w:rPr>
                          <w:rFonts w:cstheme="minorHAnsi"/>
                          <w:b/>
                          <w:sz w:val="20"/>
                          <w:szCs w:val="20"/>
                        </w:rPr>
                      </w:pPr>
                      <w:r w:rsidRPr="001F2079">
                        <w:rPr>
                          <w:rFonts w:cstheme="minorHAnsi"/>
                          <w:b/>
                          <w:sz w:val="20"/>
                          <w:szCs w:val="20"/>
                        </w:rPr>
                        <w:t xml:space="preserve">•  choisissant une méthode de collecte de données appropriée qui tient compte des considérations sociales; </w:t>
                      </w:r>
                    </w:p>
                    <w:p w:rsidR="00CB2321" w:rsidRPr="001F2079" w:rsidRDefault="00CB2321" w:rsidP="005A5B25">
                      <w:pPr>
                        <w:spacing w:after="30"/>
                        <w:outlineLvl w:val="3"/>
                        <w:rPr>
                          <w:rFonts w:cstheme="minorHAnsi"/>
                          <w:b/>
                          <w:sz w:val="20"/>
                          <w:szCs w:val="20"/>
                        </w:rPr>
                      </w:pPr>
                      <w:r w:rsidRPr="001F2079">
                        <w:rPr>
                          <w:rFonts w:cstheme="minorHAnsi"/>
                          <w:b/>
                          <w:sz w:val="20"/>
                          <w:szCs w:val="20"/>
                        </w:rPr>
                        <w:t xml:space="preserve">•  sélectionnant une population ou un échantillon; </w:t>
                      </w:r>
                    </w:p>
                    <w:p w:rsidR="00CB2321" w:rsidRPr="001F2079" w:rsidRDefault="00CB2321" w:rsidP="005A5B25">
                      <w:pPr>
                        <w:spacing w:after="30"/>
                        <w:outlineLvl w:val="3"/>
                        <w:rPr>
                          <w:rFonts w:cstheme="minorHAnsi"/>
                          <w:b/>
                          <w:sz w:val="20"/>
                          <w:szCs w:val="20"/>
                        </w:rPr>
                      </w:pPr>
                      <w:r w:rsidRPr="001F2079">
                        <w:rPr>
                          <w:rFonts w:cstheme="minorHAnsi"/>
                          <w:b/>
                          <w:sz w:val="20"/>
                          <w:szCs w:val="20"/>
                        </w:rPr>
                        <w:t xml:space="preserve">•  recueillant des données; </w:t>
                      </w:r>
                    </w:p>
                    <w:p w:rsidR="00CB2321" w:rsidRPr="001F2079" w:rsidRDefault="00CB2321" w:rsidP="005A5B25">
                      <w:pPr>
                        <w:spacing w:after="30"/>
                        <w:outlineLvl w:val="3"/>
                        <w:rPr>
                          <w:rFonts w:cstheme="minorHAnsi"/>
                          <w:b/>
                          <w:sz w:val="20"/>
                          <w:szCs w:val="20"/>
                        </w:rPr>
                      </w:pPr>
                      <w:r w:rsidRPr="001F2079">
                        <w:rPr>
                          <w:rFonts w:cstheme="minorHAnsi"/>
                          <w:b/>
                          <w:sz w:val="20"/>
                          <w:szCs w:val="20"/>
                        </w:rPr>
                        <w:t xml:space="preserve">•  représentant les données recueillies d’une manière appropriée;  </w:t>
                      </w:r>
                    </w:p>
                    <w:p w:rsidR="00CB2321" w:rsidRPr="001F2079" w:rsidRDefault="00CB2321" w:rsidP="005A5B25">
                      <w:pPr>
                        <w:spacing w:after="30"/>
                        <w:outlineLvl w:val="3"/>
                        <w:rPr>
                          <w:rFonts w:cstheme="minorHAnsi"/>
                          <w:b/>
                          <w:sz w:val="20"/>
                          <w:szCs w:val="20"/>
                        </w:rPr>
                      </w:pPr>
                      <w:r w:rsidRPr="001F2079">
                        <w:rPr>
                          <w:rFonts w:cstheme="minorHAnsi"/>
                          <w:b/>
                          <w:sz w:val="20"/>
                          <w:szCs w:val="20"/>
                        </w:rPr>
                        <w:t xml:space="preserve">•  tirant des conclusions pour répondre à la question. </w:t>
                      </w:r>
                    </w:p>
                    <w:p w:rsidR="00CB2321" w:rsidRPr="001F2079" w:rsidRDefault="00CB2321" w:rsidP="005A5B25">
                      <w:pPr>
                        <w:spacing w:after="30"/>
                        <w:outlineLvl w:val="3"/>
                        <w:rPr>
                          <w:rFonts w:cstheme="minorHAnsi"/>
                          <w:b/>
                          <w:sz w:val="20"/>
                          <w:szCs w:val="20"/>
                          <w:lang w:val="en-US"/>
                        </w:rPr>
                      </w:pPr>
                      <w:r w:rsidRPr="001F2079">
                        <w:rPr>
                          <w:rFonts w:cstheme="minorHAnsi"/>
                          <w:b/>
                          <w:sz w:val="20"/>
                          <w:szCs w:val="20"/>
                          <w:lang w:val="en-US"/>
                        </w:rPr>
                        <w:t xml:space="preserve">[C, R, RP, T, V] [TIC : C1-3.5; C4-3.1; C6-3.1; C6-3.2; C7-3.1; C7-3.2; P1-3.4; P2-3.1] </w:t>
                      </w:r>
                    </w:p>
                    <w:p w:rsidR="00CB2321" w:rsidRPr="001F2079" w:rsidRDefault="00CB2321" w:rsidP="005A5B25">
                      <w:pPr>
                        <w:spacing w:after="30"/>
                        <w:outlineLvl w:val="3"/>
                        <w:rPr>
                          <w:rFonts w:cstheme="minorHAnsi"/>
                          <w:sz w:val="20"/>
                          <w:szCs w:val="20"/>
                          <w:lang w:val="en-US"/>
                        </w:rPr>
                      </w:pP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Créer une grille pour évaluer un projet qui inclut l’évaluation :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d’une question d’enquête;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le choix d’une méthode de collecte de données qui inclut des considérations sociales;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la sélection d’une population ou d’un échantillon et justifier le choix de cette sélection;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la présentation des données recueillies;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les conclusions pour répondre à la question. </w:t>
                      </w:r>
                    </w:p>
                    <w:p w:rsidR="00CB2321" w:rsidRPr="001F2079" w:rsidRDefault="00CB2321" w:rsidP="005A5B25">
                      <w:pPr>
                        <w:spacing w:after="30"/>
                        <w:outlineLvl w:val="3"/>
                        <w:rPr>
                          <w:rFonts w:cstheme="minorHAnsi"/>
                          <w:sz w:val="20"/>
                          <w:szCs w:val="20"/>
                        </w:rPr>
                      </w:pP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Développer un plan de projet qui décrit :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une question d’enquête;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la méthode de collecte de données qui inclut des considérations sociales;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la méthode de sélection d’une population ou d’un échantillon;  </w:t>
                      </w: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 les méthodes pour la présentation et l’analyse des données. </w:t>
                      </w:r>
                    </w:p>
                    <w:p w:rsidR="00CB2321" w:rsidRPr="001F2079" w:rsidRDefault="00CB2321" w:rsidP="005A5B25">
                      <w:pPr>
                        <w:spacing w:after="30"/>
                        <w:outlineLvl w:val="3"/>
                        <w:rPr>
                          <w:rFonts w:cstheme="minorHAnsi"/>
                          <w:sz w:val="20"/>
                          <w:szCs w:val="20"/>
                        </w:rPr>
                      </w:pPr>
                    </w:p>
                    <w:p w:rsidR="00CB2321" w:rsidRPr="001F2079" w:rsidRDefault="00CB2321" w:rsidP="005A5B25">
                      <w:pPr>
                        <w:spacing w:after="30"/>
                        <w:outlineLvl w:val="3"/>
                        <w:rPr>
                          <w:rFonts w:cstheme="minorHAnsi"/>
                          <w:sz w:val="20"/>
                          <w:szCs w:val="20"/>
                        </w:rPr>
                      </w:pPr>
                      <w:r w:rsidRPr="001F2079">
                        <w:rPr>
                          <w:rFonts w:cstheme="minorHAnsi"/>
                          <w:sz w:val="20"/>
                          <w:szCs w:val="20"/>
                        </w:rPr>
                        <w:t xml:space="preserve">Compléter le projet selon le plan, tirer des conclusions et les communiquer à un auditoire.  </w:t>
                      </w:r>
                    </w:p>
                    <w:p w:rsidR="00CB2321" w:rsidRPr="001F2079" w:rsidRDefault="00CB2321" w:rsidP="005A5B25">
                      <w:pPr>
                        <w:spacing w:after="30"/>
                        <w:outlineLvl w:val="3"/>
                        <w:rPr>
                          <w:rFonts w:cstheme="minorHAnsi"/>
                          <w:sz w:val="20"/>
                          <w:szCs w:val="20"/>
                        </w:rPr>
                      </w:pPr>
                    </w:p>
                    <w:p w:rsidR="00CB2321" w:rsidRPr="00071C12" w:rsidRDefault="00CB2321" w:rsidP="001F2079">
                      <w:pPr>
                        <w:spacing w:after="30"/>
                        <w:outlineLvl w:val="3"/>
                        <w:rPr>
                          <w:rFonts w:cstheme="minorHAnsi"/>
                          <w:sz w:val="20"/>
                          <w:szCs w:val="20"/>
                        </w:rPr>
                      </w:pPr>
                      <w:proofErr w:type="spellStart"/>
                      <w:r w:rsidRPr="001F2079">
                        <w:rPr>
                          <w:rFonts w:cstheme="minorHAnsi"/>
                          <w:sz w:val="20"/>
                          <w:szCs w:val="20"/>
                        </w:rPr>
                        <w:t>Autoévaluer</w:t>
                      </w:r>
                      <w:proofErr w:type="spellEnd"/>
                      <w:r w:rsidRPr="001F2079">
                        <w:rPr>
                          <w:rFonts w:cstheme="minorHAnsi"/>
                          <w:sz w:val="20"/>
                          <w:szCs w:val="20"/>
                        </w:rPr>
                        <w:t xml:space="preserve"> le projet complété en appliquant la grille.</w:t>
                      </w:r>
                    </w:p>
                  </w:txbxContent>
                </v:textbox>
                <w10:wrap type="square"/>
              </v:shape>
            </w:pict>
          </mc:Fallback>
        </mc:AlternateContent>
      </w:r>
    </w:p>
    <w:p w:rsidR="00F3615A" w:rsidRDefault="001F2079" w:rsidP="005A5B25">
      <w:pPr>
        <w:spacing w:after="30"/>
        <w:outlineLvl w:val="3"/>
        <w:rPr>
          <w:rFonts w:cstheme="minorHAnsi"/>
        </w:rPr>
      </w:pPr>
      <w:r>
        <w:rPr>
          <w:noProof/>
          <w:lang w:eastAsia="fr-CA"/>
        </w:rPr>
        <w:lastRenderedPageBreak/>
        <mc:AlternateContent>
          <mc:Choice Requires="wps">
            <w:drawing>
              <wp:anchor distT="0" distB="0" distL="114300" distR="114300" simplePos="0" relativeHeight="251675648" behindDoc="0" locked="0" layoutInCell="1" allowOverlap="1" wp14:anchorId="41F87029" wp14:editId="72F3BE8A">
                <wp:simplePos x="0" y="0"/>
                <wp:positionH relativeFrom="column">
                  <wp:posOffset>0</wp:posOffset>
                </wp:positionH>
                <wp:positionV relativeFrom="paragraph">
                  <wp:posOffset>0</wp:posOffset>
                </wp:positionV>
                <wp:extent cx="1828800" cy="1828800"/>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B2321" w:rsidRPr="00B9578B" w:rsidRDefault="00CB2321" w:rsidP="005A5B25">
                            <w:pPr>
                              <w:spacing w:after="30"/>
                              <w:outlineLvl w:val="3"/>
                              <w:rPr>
                                <w:rFonts w:cstheme="minorHAnsi"/>
                                <w:sz w:val="24"/>
                                <w:szCs w:val="24"/>
                              </w:rPr>
                            </w:pPr>
                            <w:r w:rsidRPr="00B9578B">
                              <w:rPr>
                                <w:rFonts w:cstheme="minorHAnsi"/>
                                <w:sz w:val="24"/>
                                <w:szCs w:val="24"/>
                              </w:rPr>
                              <w:t>10C Relations et fonctions</w:t>
                            </w:r>
                          </w:p>
                          <w:p w:rsidR="00CB2321" w:rsidRDefault="00CB2321" w:rsidP="005A5B25">
                            <w:pPr>
                              <w:spacing w:after="30"/>
                              <w:outlineLvl w:val="3"/>
                              <w:rPr>
                                <w:rFonts w:cstheme="minorHAnsi"/>
                              </w:rPr>
                            </w:pPr>
                          </w:p>
                          <w:p w:rsidR="00CB2321" w:rsidRPr="00B9578B" w:rsidRDefault="00CB2321" w:rsidP="001F2079">
                            <w:pPr>
                              <w:spacing w:after="30"/>
                              <w:outlineLvl w:val="3"/>
                              <w:rPr>
                                <w:rFonts w:cstheme="minorHAnsi"/>
                                <w:b/>
                                <w:sz w:val="20"/>
                                <w:szCs w:val="20"/>
                              </w:rPr>
                            </w:pPr>
                            <w:r w:rsidRPr="00B9578B">
                              <w:rPr>
                                <w:rFonts w:cstheme="minorHAnsi"/>
                                <w:b/>
                                <w:sz w:val="20"/>
                                <w:szCs w:val="20"/>
                              </w:rPr>
                              <w:t xml:space="preserve">1. Interpréter et expliquer les relations parmi des données, des graphiques et des situations. </w:t>
                            </w:r>
                          </w:p>
                          <w:p w:rsidR="00CB2321" w:rsidRPr="00B9578B" w:rsidRDefault="00CB2321" w:rsidP="001F2079">
                            <w:pPr>
                              <w:spacing w:after="30"/>
                              <w:outlineLvl w:val="3"/>
                              <w:rPr>
                                <w:rFonts w:cstheme="minorHAnsi"/>
                                <w:b/>
                                <w:sz w:val="20"/>
                                <w:szCs w:val="20"/>
                              </w:rPr>
                            </w:pPr>
                            <w:r w:rsidRPr="00B9578B">
                              <w:rPr>
                                <w:rFonts w:cstheme="minorHAnsi"/>
                                <w:b/>
                                <w:sz w:val="20"/>
                                <w:szCs w:val="20"/>
                              </w:rPr>
                              <w:t xml:space="preserve">[C, L, R, T, V] [TIC : C6-4.3; C7-4.2] </w:t>
                            </w:r>
                          </w:p>
                          <w:p w:rsidR="00CB2321" w:rsidRPr="00B9578B" w:rsidRDefault="00CB2321" w:rsidP="001F2079">
                            <w:pPr>
                              <w:spacing w:after="30"/>
                              <w:outlineLvl w:val="3"/>
                              <w:rPr>
                                <w:rFonts w:cstheme="minorHAnsi"/>
                                <w:sz w:val="20"/>
                                <w:szCs w:val="20"/>
                              </w:rPr>
                            </w:pPr>
                          </w:p>
                          <w:p w:rsidR="00CB2321" w:rsidRPr="00B9578B" w:rsidRDefault="00CB2321" w:rsidP="001F2079">
                            <w:pPr>
                              <w:spacing w:after="30"/>
                              <w:outlineLvl w:val="3"/>
                              <w:rPr>
                                <w:rFonts w:cstheme="minorHAnsi"/>
                                <w:sz w:val="20"/>
                                <w:szCs w:val="20"/>
                              </w:rPr>
                            </w:pPr>
                            <w:r w:rsidRPr="00B9578B">
                              <w:rPr>
                                <w:rFonts w:cstheme="minorHAnsi"/>
                                <w:sz w:val="20"/>
                                <w:szCs w:val="20"/>
                              </w:rPr>
                              <w:t xml:space="preserve">1.1 Tracer, avec ou sans l’aide de la technologie, le graphique d’un ensemble de données et </w:t>
                            </w:r>
                          </w:p>
                          <w:p w:rsidR="00CB2321" w:rsidRPr="00B9578B" w:rsidRDefault="00CB2321" w:rsidP="001F2079">
                            <w:pPr>
                              <w:spacing w:after="30"/>
                              <w:outlineLvl w:val="3"/>
                              <w:rPr>
                                <w:rFonts w:cstheme="minorHAnsi"/>
                                <w:sz w:val="20"/>
                                <w:szCs w:val="20"/>
                              </w:rPr>
                            </w:pPr>
                            <w:proofErr w:type="gramStart"/>
                            <w:r w:rsidRPr="00B9578B">
                              <w:rPr>
                                <w:rFonts w:cstheme="minorHAnsi"/>
                                <w:sz w:val="20"/>
                                <w:szCs w:val="20"/>
                              </w:rPr>
                              <w:t>déterminer</w:t>
                            </w:r>
                            <w:proofErr w:type="gramEnd"/>
                            <w:r w:rsidRPr="00B9578B">
                              <w:rPr>
                                <w:rFonts w:cstheme="minorHAnsi"/>
                                <w:sz w:val="20"/>
                                <w:szCs w:val="20"/>
                              </w:rPr>
                              <w:t xml:space="preserve"> les restrictions sur le domaine et sur l’image. </w:t>
                            </w:r>
                          </w:p>
                          <w:p w:rsidR="00CB2321" w:rsidRPr="00B9578B" w:rsidRDefault="00CB2321" w:rsidP="001F2079">
                            <w:pPr>
                              <w:spacing w:after="30"/>
                              <w:outlineLvl w:val="3"/>
                              <w:rPr>
                                <w:rFonts w:cstheme="minorHAnsi"/>
                                <w:sz w:val="20"/>
                                <w:szCs w:val="20"/>
                              </w:rPr>
                            </w:pPr>
                            <w:r w:rsidRPr="00B9578B">
                              <w:rPr>
                                <w:rFonts w:cstheme="minorHAnsi"/>
                                <w:sz w:val="20"/>
                                <w:szCs w:val="20"/>
                              </w:rPr>
                              <w:t xml:space="preserve">1.2 Expliquer pourquoi des points de données devraient ou ne devraient pas être reliés dans le </w:t>
                            </w:r>
                          </w:p>
                          <w:p w:rsidR="00CB2321" w:rsidRPr="00B9578B" w:rsidRDefault="00CB2321" w:rsidP="001F2079">
                            <w:pPr>
                              <w:spacing w:after="30"/>
                              <w:outlineLvl w:val="3"/>
                              <w:rPr>
                                <w:rFonts w:cstheme="minorHAnsi"/>
                                <w:sz w:val="20"/>
                                <w:szCs w:val="20"/>
                              </w:rPr>
                            </w:pPr>
                            <w:proofErr w:type="gramStart"/>
                            <w:r w:rsidRPr="00B9578B">
                              <w:rPr>
                                <w:rFonts w:cstheme="minorHAnsi"/>
                                <w:sz w:val="20"/>
                                <w:szCs w:val="20"/>
                              </w:rPr>
                              <w:t>graphique</w:t>
                            </w:r>
                            <w:proofErr w:type="gramEnd"/>
                            <w:r w:rsidRPr="00B9578B">
                              <w:rPr>
                                <w:rFonts w:cstheme="minorHAnsi"/>
                                <w:sz w:val="20"/>
                                <w:szCs w:val="20"/>
                              </w:rPr>
                              <w:t xml:space="preserve"> d’une situation. </w:t>
                            </w:r>
                          </w:p>
                          <w:p w:rsidR="00CB2321" w:rsidRPr="00B9578B" w:rsidRDefault="00CB2321" w:rsidP="001F2079">
                            <w:pPr>
                              <w:spacing w:after="30"/>
                              <w:outlineLvl w:val="3"/>
                              <w:rPr>
                                <w:rFonts w:cstheme="minorHAnsi"/>
                                <w:sz w:val="20"/>
                                <w:szCs w:val="20"/>
                              </w:rPr>
                            </w:pPr>
                            <w:r w:rsidRPr="00B9578B">
                              <w:rPr>
                                <w:rFonts w:cstheme="minorHAnsi"/>
                                <w:sz w:val="20"/>
                                <w:szCs w:val="20"/>
                              </w:rPr>
                              <w:t xml:space="preserve">1.3 Décrire une situation possible pour un graphique donné. </w:t>
                            </w:r>
                          </w:p>
                          <w:p w:rsidR="00CB2321" w:rsidRPr="00B9578B" w:rsidRDefault="00CB2321" w:rsidP="001F2079">
                            <w:pPr>
                              <w:spacing w:after="30"/>
                              <w:outlineLvl w:val="3"/>
                              <w:rPr>
                                <w:rFonts w:cstheme="minorHAnsi"/>
                                <w:sz w:val="20"/>
                                <w:szCs w:val="20"/>
                              </w:rPr>
                            </w:pPr>
                            <w:r w:rsidRPr="00B9578B">
                              <w:rPr>
                                <w:rFonts w:cstheme="minorHAnsi"/>
                                <w:sz w:val="20"/>
                                <w:szCs w:val="20"/>
                              </w:rPr>
                              <w:t xml:space="preserve">1.4 Esquisser un graphique possible pour une situation donnée.  </w:t>
                            </w:r>
                          </w:p>
                          <w:p w:rsidR="00CB2321" w:rsidRPr="00B9578B" w:rsidRDefault="00CB2321" w:rsidP="001F2079">
                            <w:pPr>
                              <w:spacing w:after="30"/>
                              <w:outlineLvl w:val="3"/>
                              <w:rPr>
                                <w:rFonts w:cstheme="minorHAnsi"/>
                                <w:sz w:val="20"/>
                                <w:szCs w:val="20"/>
                              </w:rPr>
                            </w:pPr>
                            <w:r w:rsidRPr="00B9578B">
                              <w:rPr>
                                <w:rFonts w:cstheme="minorHAnsi"/>
                                <w:sz w:val="20"/>
                                <w:szCs w:val="20"/>
                              </w:rPr>
                              <w:t xml:space="preserve">1.5 Déterminer le domaine et l’image à partir du graphique, d’un ensemble de paires ordonnées </w:t>
                            </w:r>
                          </w:p>
                          <w:p w:rsidR="00CB2321" w:rsidRDefault="00CB2321" w:rsidP="001F2079">
                            <w:pPr>
                              <w:spacing w:after="30"/>
                              <w:outlineLvl w:val="3"/>
                              <w:rPr>
                                <w:rFonts w:cstheme="minorHAnsi"/>
                                <w:sz w:val="20"/>
                                <w:szCs w:val="20"/>
                              </w:rPr>
                            </w:pPr>
                            <w:proofErr w:type="gramStart"/>
                            <w:r w:rsidRPr="00B9578B">
                              <w:rPr>
                                <w:rFonts w:cstheme="minorHAnsi"/>
                                <w:sz w:val="20"/>
                                <w:szCs w:val="20"/>
                              </w:rPr>
                              <w:t>ou</w:t>
                            </w:r>
                            <w:proofErr w:type="gramEnd"/>
                            <w:r w:rsidRPr="00B9578B">
                              <w:rPr>
                                <w:rFonts w:cstheme="minorHAnsi"/>
                                <w:sz w:val="20"/>
                                <w:szCs w:val="20"/>
                              </w:rPr>
                              <w:t xml:space="preserve"> d’une table de valeurs, et les exprimer de diverses façons.</w:t>
                            </w:r>
                          </w:p>
                          <w:p w:rsidR="00CB2321" w:rsidRDefault="00CB2321" w:rsidP="001F2079">
                            <w:pPr>
                              <w:spacing w:after="30"/>
                              <w:outlineLvl w:val="3"/>
                              <w:rPr>
                                <w:rFonts w:cstheme="minorHAnsi"/>
                                <w:sz w:val="20"/>
                                <w:szCs w:val="20"/>
                              </w:rPr>
                            </w:pP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4. Décrire et représenter des relations linéaires à l’aide :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de descriptions verbales;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de paires ordonnées;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de tables de valeurs;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de graphiques;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d’équations. [C, L, R, V] </w:t>
                            </w:r>
                          </w:p>
                          <w:p w:rsidR="00CB2321" w:rsidRPr="00B9578B" w:rsidRDefault="00CB2321" w:rsidP="00B9578B">
                            <w:pPr>
                              <w:spacing w:after="30"/>
                              <w:outlineLvl w:val="3"/>
                              <w:rPr>
                                <w:rFonts w:cstheme="minorHAnsi"/>
                                <w:sz w:val="20"/>
                                <w:szCs w:val="20"/>
                              </w:rPr>
                            </w:pP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4.1 Identifier les variables indépendante et dépendante dans un contexte donné.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4.2  Déterminer si une situation représente une relation linéaire et expliquer.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4.3  Déterminer si un graphique représente une relation linéaire et expliquer.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4.4  Déterminer si une table de valeurs ou un ensemble de paires ordonnées représente une </w:t>
                            </w:r>
                          </w:p>
                          <w:p w:rsidR="00CB2321" w:rsidRPr="00B9578B" w:rsidRDefault="00CB2321" w:rsidP="00B9578B">
                            <w:pPr>
                              <w:spacing w:after="30"/>
                              <w:outlineLvl w:val="3"/>
                              <w:rPr>
                                <w:rFonts w:cstheme="minorHAnsi"/>
                                <w:sz w:val="20"/>
                                <w:szCs w:val="20"/>
                              </w:rPr>
                            </w:pPr>
                            <w:proofErr w:type="gramStart"/>
                            <w:r w:rsidRPr="00B9578B">
                              <w:rPr>
                                <w:rFonts w:cstheme="minorHAnsi"/>
                                <w:sz w:val="20"/>
                                <w:szCs w:val="20"/>
                              </w:rPr>
                              <w:t>relation</w:t>
                            </w:r>
                            <w:proofErr w:type="gramEnd"/>
                            <w:r w:rsidRPr="00B9578B">
                              <w:rPr>
                                <w:rFonts w:cstheme="minorHAnsi"/>
                                <w:sz w:val="20"/>
                                <w:szCs w:val="20"/>
                              </w:rPr>
                              <w:t xml:space="preserve"> linéaire et expliquer.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4.5 Tracer un graphique à partir d’un ensemble de paires ordonnées tiré d’une situation donnée et </w:t>
                            </w:r>
                          </w:p>
                          <w:p w:rsidR="00CB2321" w:rsidRPr="00B9578B" w:rsidRDefault="00CB2321" w:rsidP="00B9578B">
                            <w:pPr>
                              <w:spacing w:after="30"/>
                              <w:outlineLvl w:val="3"/>
                              <w:rPr>
                                <w:rFonts w:cstheme="minorHAnsi"/>
                                <w:sz w:val="20"/>
                                <w:szCs w:val="20"/>
                              </w:rPr>
                            </w:pPr>
                            <w:proofErr w:type="gramStart"/>
                            <w:r w:rsidRPr="00B9578B">
                              <w:rPr>
                                <w:rFonts w:cstheme="minorHAnsi"/>
                                <w:sz w:val="20"/>
                                <w:szCs w:val="20"/>
                              </w:rPr>
                              <w:t>déterminer</w:t>
                            </w:r>
                            <w:proofErr w:type="gramEnd"/>
                            <w:r w:rsidRPr="00B9578B">
                              <w:rPr>
                                <w:rFonts w:cstheme="minorHAnsi"/>
                                <w:sz w:val="20"/>
                                <w:szCs w:val="20"/>
                              </w:rPr>
                              <w:t xml:space="preserve"> si la relation entre les variables est linéaire.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4.6  Déterminer si une équation représente une relation linéaire et expliquer.  </w:t>
                            </w:r>
                          </w:p>
                          <w:p w:rsidR="00CB2321" w:rsidRDefault="00CB2321" w:rsidP="00B9578B">
                            <w:pPr>
                              <w:spacing w:after="30"/>
                              <w:outlineLvl w:val="3"/>
                              <w:rPr>
                                <w:rFonts w:cstheme="minorHAnsi"/>
                                <w:sz w:val="20"/>
                                <w:szCs w:val="20"/>
                              </w:rPr>
                            </w:pPr>
                            <w:r w:rsidRPr="00B9578B">
                              <w:rPr>
                                <w:rFonts w:cstheme="minorHAnsi"/>
                                <w:sz w:val="20"/>
                                <w:szCs w:val="20"/>
                              </w:rPr>
                              <w:t>4.7  Apparier les représentations correspondantes de relations linéaires.</w:t>
                            </w:r>
                          </w:p>
                          <w:p w:rsidR="00CB2321" w:rsidRDefault="00CB2321" w:rsidP="00B9578B">
                            <w:pPr>
                              <w:spacing w:after="30"/>
                              <w:outlineLvl w:val="3"/>
                              <w:rPr>
                                <w:rFonts w:cstheme="minorHAnsi"/>
                                <w:sz w:val="20"/>
                                <w:szCs w:val="20"/>
                              </w:rPr>
                            </w:pP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5. Déterminer les caractéristiques des graphiques de relations linéaires, y compris :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les coordonnées à l’origine;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la pente;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le domaine; </w:t>
                            </w:r>
                          </w:p>
                          <w:p w:rsidR="00CB2321" w:rsidRDefault="00CB2321" w:rsidP="00B9578B">
                            <w:pPr>
                              <w:spacing w:after="30"/>
                              <w:outlineLvl w:val="3"/>
                              <w:rPr>
                                <w:rFonts w:cstheme="minorHAnsi"/>
                                <w:b/>
                                <w:sz w:val="20"/>
                                <w:szCs w:val="20"/>
                              </w:rPr>
                            </w:pPr>
                            <w:r w:rsidRPr="00B9578B">
                              <w:rPr>
                                <w:rFonts w:cstheme="minorHAnsi"/>
                                <w:b/>
                                <w:sz w:val="20"/>
                                <w:szCs w:val="20"/>
                              </w:rPr>
                              <w:t xml:space="preserve">•  l’image. [L, R, RP, V] </w:t>
                            </w:r>
                          </w:p>
                          <w:p w:rsidR="00CB2321" w:rsidRPr="00B9578B" w:rsidRDefault="00CB2321" w:rsidP="00B9578B">
                            <w:pPr>
                              <w:spacing w:after="30"/>
                              <w:outlineLvl w:val="3"/>
                              <w:rPr>
                                <w:rFonts w:cstheme="minorHAnsi"/>
                                <w:b/>
                                <w:sz w:val="20"/>
                                <w:szCs w:val="20"/>
                              </w:rPr>
                            </w:pP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5.1 Déterminer les coordonnées à l’origine du graphique d’une relation linéaire et les représenter </w:t>
                            </w:r>
                          </w:p>
                          <w:p w:rsidR="00CB2321" w:rsidRPr="00B9578B" w:rsidRDefault="00CB2321" w:rsidP="00B9578B">
                            <w:pPr>
                              <w:spacing w:after="30"/>
                              <w:outlineLvl w:val="3"/>
                              <w:rPr>
                                <w:rFonts w:cstheme="minorHAnsi"/>
                                <w:sz w:val="20"/>
                                <w:szCs w:val="20"/>
                              </w:rPr>
                            </w:pPr>
                            <w:proofErr w:type="gramStart"/>
                            <w:r w:rsidRPr="00B9578B">
                              <w:rPr>
                                <w:rFonts w:cstheme="minorHAnsi"/>
                                <w:sz w:val="20"/>
                                <w:szCs w:val="20"/>
                              </w:rPr>
                              <w:t>sous</w:t>
                            </w:r>
                            <w:proofErr w:type="gramEnd"/>
                            <w:r w:rsidRPr="00B9578B">
                              <w:rPr>
                                <w:rFonts w:cstheme="minorHAnsi"/>
                                <w:sz w:val="20"/>
                                <w:szCs w:val="20"/>
                              </w:rPr>
                              <w:t xml:space="preserve"> la forme de valeurs numériques ou de paires ordonnées.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5.2 Déterminer la pente du graphique d’une relation linéaire.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5.3 Déterminer le domaine et l’image du graphique d’une relation linéaire.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5.4 Esquisser le graphique d’une relation linéaire ayant une, deux ou une infinité de coordonnées </w:t>
                            </w:r>
                          </w:p>
                          <w:p w:rsidR="00CB2321" w:rsidRPr="00B9578B" w:rsidRDefault="00CB2321" w:rsidP="00B9578B">
                            <w:pPr>
                              <w:spacing w:after="30"/>
                              <w:outlineLvl w:val="3"/>
                              <w:rPr>
                                <w:rFonts w:cstheme="minorHAnsi"/>
                                <w:sz w:val="20"/>
                                <w:szCs w:val="20"/>
                              </w:rPr>
                            </w:pPr>
                            <w:proofErr w:type="gramStart"/>
                            <w:r w:rsidRPr="00B9578B">
                              <w:rPr>
                                <w:rFonts w:cstheme="minorHAnsi"/>
                                <w:sz w:val="20"/>
                                <w:szCs w:val="20"/>
                              </w:rPr>
                              <w:t>à</w:t>
                            </w:r>
                            <w:proofErr w:type="gramEnd"/>
                            <w:r w:rsidRPr="00B9578B">
                              <w:rPr>
                                <w:rFonts w:cstheme="minorHAnsi"/>
                                <w:sz w:val="20"/>
                                <w:szCs w:val="20"/>
                              </w:rPr>
                              <w:t xml:space="preserve"> l’origine.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5.5 Identifier le graphique correspondant à une pente et à une ordonnée à l’origine données.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5.6 Identifier la pente et l’ordonnée à l’origine correspondant à un graphique.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5.7 Résoudre un problème contextualisé comportant les coordonnées à l’origine, la pente, le </w:t>
                            </w:r>
                          </w:p>
                          <w:p w:rsidR="00CB2321" w:rsidRPr="00B9578B" w:rsidRDefault="00CB2321" w:rsidP="00B9578B">
                            <w:pPr>
                              <w:spacing w:after="30"/>
                              <w:outlineLvl w:val="3"/>
                              <w:rPr>
                                <w:rFonts w:cstheme="minorHAnsi"/>
                                <w:sz w:val="20"/>
                                <w:szCs w:val="20"/>
                              </w:rPr>
                            </w:pPr>
                            <w:proofErr w:type="gramStart"/>
                            <w:r w:rsidRPr="00B9578B">
                              <w:rPr>
                                <w:rFonts w:cstheme="minorHAnsi"/>
                                <w:sz w:val="20"/>
                                <w:szCs w:val="20"/>
                              </w:rPr>
                              <w:t>domaine</w:t>
                            </w:r>
                            <w:proofErr w:type="gramEnd"/>
                            <w:r w:rsidRPr="00B9578B">
                              <w:rPr>
                                <w:rFonts w:cstheme="minorHAnsi"/>
                                <w:sz w:val="20"/>
                                <w:szCs w:val="20"/>
                              </w:rPr>
                              <w:t xml:space="preserve"> ou l’image d’une relation linéaire.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2" o:spid="_x0000_s1036" type="#_x0000_t202"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O3SQIAAJQEAAAOAAAAZHJzL2Uyb0RvYy54bWysVMFu2zAMvQ/YPwi6L3aytsuCOkWWIsOA&#10;oC2QDgV2U2S5MSaLgqTEzr5+T3LcBt1Owy4yKT6SIh/p65uu0eygnK/JFHw8yjlTRlJZm+eCf39c&#10;fZhy5oMwpdBkVMGPyvOb+ft3162dqQntSJfKMQQxftbagu9CsLMs83KnGuFHZJWBsSLXiADVPWel&#10;Ey2iNzqb5PlV1pIrrSOpvMftbW/k8xS/qpQM91XlVWC64HhbSKdL5zae2fxazJ6dsLtanp4h/uEV&#10;jagNkr6EuhVBsL2r/wjV1NKRpyqMJDUZVVUtVaoB1YzzN9VsdsKqVAua4+1Lm/z/CyvvDg+O1SW4&#10;m3BmRAOOfoApVioWVBcUwz2a1Fo/A3ZjgQ7dF+rgMNx7XMbau8o18YuqGOxo9/GlxQjFZHSaTqbT&#10;HCYJ26Agfvbqbp0PXxU1LAoFd+AwtVYc1j700AESsxla1VonHrVhbcGvPl7mycGTrstojLDostSO&#10;HQQmYauF/Bmfj7RnKGjaRLBKk3NKF0vvS4xS6LZd6td0KH9L5RFdcdQPl7dyVSPZWvjwIBymCdVi&#10;Q8I9jkoTXkgnibMduV9/u494kAwrZy2ms+AGpHCmvxmQ/3l8cRGHOSkXl58mUNy5ZXtuMftmSSh6&#10;jE20MokRH/QgVo6aJ6zRIuaESRiJzAUPg7gM/cZgDaVaLBII42tFWJuNlTH00OLH7kk4e6IuDtAd&#10;DVMsZm8Y7LHR09vFPoDHRG/sct9T8BMVjH5i6rSmcbfO9YR6/ZnMfwM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JxWc7dJAgAAlAQA&#10;AA4AAAAAAAAAAAAAAAAALgIAAGRycy9lMm9Eb2MueG1sUEsBAi0AFAAGAAgAAAAhALcMAwjXAAAA&#10;BQEAAA8AAAAAAAAAAAAAAAAAowQAAGRycy9kb3ducmV2LnhtbFBLBQYAAAAABAAEAPMAAACnBQAA&#10;AAA=&#10;" filled="f" strokeweight=".5pt">
                <v:textbox style="mso-fit-shape-to-text:t">
                  <w:txbxContent>
                    <w:p w:rsidR="00CB2321" w:rsidRPr="00B9578B" w:rsidRDefault="00CB2321" w:rsidP="005A5B25">
                      <w:pPr>
                        <w:spacing w:after="30"/>
                        <w:outlineLvl w:val="3"/>
                        <w:rPr>
                          <w:rFonts w:cstheme="minorHAnsi"/>
                          <w:sz w:val="24"/>
                          <w:szCs w:val="24"/>
                        </w:rPr>
                      </w:pPr>
                      <w:r w:rsidRPr="00B9578B">
                        <w:rPr>
                          <w:rFonts w:cstheme="minorHAnsi"/>
                          <w:sz w:val="24"/>
                          <w:szCs w:val="24"/>
                        </w:rPr>
                        <w:t>10C Relations et fonctions</w:t>
                      </w:r>
                    </w:p>
                    <w:p w:rsidR="00CB2321" w:rsidRDefault="00CB2321" w:rsidP="005A5B25">
                      <w:pPr>
                        <w:spacing w:after="30"/>
                        <w:outlineLvl w:val="3"/>
                        <w:rPr>
                          <w:rFonts w:cstheme="minorHAnsi"/>
                        </w:rPr>
                      </w:pPr>
                    </w:p>
                    <w:p w:rsidR="00CB2321" w:rsidRPr="00B9578B" w:rsidRDefault="00CB2321" w:rsidP="001F2079">
                      <w:pPr>
                        <w:spacing w:after="30"/>
                        <w:outlineLvl w:val="3"/>
                        <w:rPr>
                          <w:rFonts w:cstheme="minorHAnsi"/>
                          <w:b/>
                          <w:sz w:val="20"/>
                          <w:szCs w:val="20"/>
                        </w:rPr>
                      </w:pPr>
                      <w:r w:rsidRPr="00B9578B">
                        <w:rPr>
                          <w:rFonts w:cstheme="minorHAnsi"/>
                          <w:b/>
                          <w:sz w:val="20"/>
                          <w:szCs w:val="20"/>
                        </w:rPr>
                        <w:t xml:space="preserve">1. Interpréter et expliquer les relations parmi des données, des graphiques et des situations. </w:t>
                      </w:r>
                    </w:p>
                    <w:p w:rsidR="00CB2321" w:rsidRPr="00B9578B" w:rsidRDefault="00CB2321" w:rsidP="001F2079">
                      <w:pPr>
                        <w:spacing w:after="30"/>
                        <w:outlineLvl w:val="3"/>
                        <w:rPr>
                          <w:rFonts w:cstheme="minorHAnsi"/>
                          <w:b/>
                          <w:sz w:val="20"/>
                          <w:szCs w:val="20"/>
                        </w:rPr>
                      </w:pPr>
                      <w:r w:rsidRPr="00B9578B">
                        <w:rPr>
                          <w:rFonts w:cstheme="minorHAnsi"/>
                          <w:b/>
                          <w:sz w:val="20"/>
                          <w:szCs w:val="20"/>
                        </w:rPr>
                        <w:t xml:space="preserve">[C, L, R, T, V] [TIC : C6-4.3; C7-4.2] </w:t>
                      </w:r>
                    </w:p>
                    <w:p w:rsidR="00CB2321" w:rsidRPr="00B9578B" w:rsidRDefault="00CB2321" w:rsidP="001F2079">
                      <w:pPr>
                        <w:spacing w:after="30"/>
                        <w:outlineLvl w:val="3"/>
                        <w:rPr>
                          <w:rFonts w:cstheme="minorHAnsi"/>
                          <w:sz w:val="20"/>
                          <w:szCs w:val="20"/>
                        </w:rPr>
                      </w:pPr>
                    </w:p>
                    <w:p w:rsidR="00CB2321" w:rsidRPr="00B9578B" w:rsidRDefault="00CB2321" w:rsidP="001F2079">
                      <w:pPr>
                        <w:spacing w:after="30"/>
                        <w:outlineLvl w:val="3"/>
                        <w:rPr>
                          <w:rFonts w:cstheme="minorHAnsi"/>
                          <w:sz w:val="20"/>
                          <w:szCs w:val="20"/>
                        </w:rPr>
                      </w:pPr>
                      <w:r w:rsidRPr="00B9578B">
                        <w:rPr>
                          <w:rFonts w:cstheme="minorHAnsi"/>
                          <w:sz w:val="20"/>
                          <w:szCs w:val="20"/>
                        </w:rPr>
                        <w:t xml:space="preserve">1.1 Tracer, avec ou sans l’aide de la technologie, le graphique d’un ensemble de données et </w:t>
                      </w:r>
                    </w:p>
                    <w:p w:rsidR="00CB2321" w:rsidRPr="00B9578B" w:rsidRDefault="00CB2321" w:rsidP="001F2079">
                      <w:pPr>
                        <w:spacing w:after="30"/>
                        <w:outlineLvl w:val="3"/>
                        <w:rPr>
                          <w:rFonts w:cstheme="minorHAnsi"/>
                          <w:sz w:val="20"/>
                          <w:szCs w:val="20"/>
                        </w:rPr>
                      </w:pPr>
                      <w:proofErr w:type="gramStart"/>
                      <w:r w:rsidRPr="00B9578B">
                        <w:rPr>
                          <w:rFonts w:cstheme="minorHAnsi"/>
                          <w:sz w:val="20"/>
                          <w:szCs w:val="20"/>
                        </w:rPr>
                        <w:t>déterminer</w:t>
                      </w:r>
                      <w:proofErr w:type="gramEnd"/>
                      <w:r w:rsidRPr="00B9578B">
                        <w:rPr>
                          <w:rFonts w:cstheme="minorHAnsi"/>
                          <w:sz w:val="20"/>
                          <w:szCs w:val="20"/>
                        </w:rPr>
                        <w:t xml:space="preserve"> les restrictions sur le domaine et sur l’image. </w:t>
                      </w:r>
                    </w:p>
                    <w:p w:rsidR="00CB2321" w:rsidRPr="00B9578B" w:rsidRDefault="00CB2321" w:rsidP="001F2079">
                      <w:pPr>
                        <w:spacing w:after="30"/>
                        <w:outlineLvl w:val="3"/>
                        <w:rPr>
                          <w:rFonts w:cstheme="minorHAnsi"/>
                          <w:sz w:val="20"/>
                          <w:szCs w:val="20"/>
                        </w:rPr>
                      </w:pPr>
                      <w:r w:rsidRPr="00B9578B">
                        <w:rPr>
                          <w:rFonts w:cstheme="minorHAnsi"/>
                          <w:sz w:val="20"/>
                          <w:szCs w:val="20"/>
                        </w:rPr>
                        <w:t xml:space="preserve">1.2 Expliquer pourquoi des points de données devraient ou ne devraient pas être reliés dans le </w:t>
                      </w:r>
                    </w:p>
                    <w:p w:rsidR="00CB2321" w:rsidRPr="00B9578B" w:rsidRDefault="00CB2321" w:rsidP="001F2079">
                      <w:pPr>
                        <w:spacing w:after="30"/>
                        <w:outlineLvl w:val="3"/>
                        <w:rPr>
                          <w:rFonts w:cstheme="minorHAnsi"/>
                          <w:sz w:val="20"/>
                          <w:szCs w:val="20"/>
                        </w:rPr>
                      </w:pPr>
                      <w:proofErr w:type="gramStart"/>
                      <w:r w:rsidRPr="00B9578B">
                        <w:rPr>
                          <w:rFonts w:cstheme="minorHAnsi"/>
                          <w:sz w:val="20"/>
                          <w:szCs w:val="20"/>
                        </w:rPr>
                        <w:t>graphique</w:t>
                      </w:r>
                      <w:proofErr w:type="gramEnd"/>
                      <w:r w:rsidRPr="00B9578B">
                        <w:rPr>
                          <w:rFonts w:cstheme="minorHAnsi"/>
                          <w:sz w:val="20"/>
                          <w:szCs w:val="20"/>
                        </w:rPr>
                        <w:t xml:space="preserve"> d’une situation. </w:t>
                      </w:r>
                    </w:p>
                    <w:p w:rsidR="00CB2321" w:rsidRPr="00B9578B" w:rsidRDefault="00CB2321" w:rsidP="001F2079">
                      <w:pPr>
                        <w:spacing w:after="30"/>
                        <w:outlineLvl w:val="3"/>
                        <w:rPr>
                          <w:rFonts w:cstheme="minorHAnsi"/>
                          <w:sz w:val="20"/>
                          <w:szCs w:val="20"/>
                        </w:rPr>
                      </w:pPr>
                      <w:r w:rsidRPr="00B9578B">
                        <w:rPr>
                          <w:rFonts w:cstheme="minorHAnsi"/>
                          <w:sz w:val="20"/>
                          <w:szCs w:val="20"/>
                        </w:rPr>
                        <w:t xml:space="preserve">1.3 Décrire une situation possible pour un graphique donné. </w:t>
                      </w:r>
                    </w:p>
                    <w:p w:rsidR="00CB2321" w:rsidRPr="00B9578B" w:rsidRDefault="00CB2321" w:rsidP="001F2079">
                      <w:pPr>
                        <w:spacing w:after="30"/>
                        <w:outlineLvl w:val="3"/>
                        <w:rPr>
                          <w:rFonts w:cstheme="minorHAnsi"/>
                          <w:sz w:val="20"/>
                          <w:szCs w:val="20"/>
                        </w:rPr>
                      </w:pPr>
                      <w:r w:rsidRPr="00B9578B">
                        <w:rPr>
                          <w:rFonts w:cstheme="minorHAnsi"/>
                          <w:sz w:val="20"/>
                          <w:szCs w:val="20"/>
                        </w:rPr>
                        <w:t xml:space="preserve">1.4 Esquisser un graphique possible pour une situation donnée.  </w:t>
                      </w:r>
                    </w:p>
                    <w:p w:rsidR="00CB2321" w:rsidRPr="00B9578B" w:rsidRDefault="00CB2321" w:rsidP="001F2079">
                      <w:pPr>
                        <w:spacing w:after="30"/>
                        <w:outlineLvl w:val="3"/>
                        <w:rPr>
                          <w:rFonts w:cstheme="minorHAnsi"/>
                          <w:sz w:val="20"/>
                          <w:szCs w:val="20"/>
                        </w:rPr>
                      </w:pPr>
                      <w:r w:rsidRPr="00B9578B">
                        <w:rPr>
                          <w:rFonts w:cstheme="minorHAnsi"/>
                          <w:sz w:val="20"/>
                          <w:szCs w:val="20"/>
                        </w:rPr>
                        <w:t xml:space="preserve">1.5 Déterminer le domaine et l’image à partir du graphique, d’un ensemble de paires ordonnées </w:t>
                      </w:r>
                    </w:p>
                    <w:p w:rsidR="00CB2321" w:rsidRDefault="00CB2321" w:rsidP="001F2079">
                      <w:pPr>
                        <w:spacing w:after="30"/>
                        <w:outlineLvl w:val="3"/>
                        <w:rPr>
                          <w:rFonts w:cstheme="minorHAnsi"/>
                          <w:sz w:val="20"/>
                          <w:szCs w:val="20"/>
                        </w:rPr>
                      </w:pPr>
                      <w:proofErr w:type="gramStart"/>
                      <w:r w:rsidRPr="00B9578B">
                        <w:rPr>
                          <w:rFonts w:cstheme="minorHAnsi"/>
                          <w:sz w:val="20"/>
                          <w:szCs w:val="20"/>
                        </w:rPr>
                        <w:t>ou</w:t>
                      </w:r>
                      <w:proofErr w:type="gramEnd"/>
                      <w:r w:rsidRPr="00B9578B">
                        <w:rPr>
                          <w:rFonts w:cstheme="minorHAnsi"/>
                          <w:sz w:val="20"/>
                          <w:szCs w:val="20"/>
                        </w:rPr>
                        <w:t xml:space="preserve"> d’une table de valeurs, et les exprimer de diverses façons.</w:t>
                      </w:r>
                    </w:p>
                    <w:p w:rsidR="00CB2321" w:rsidRDefault="00CB2321" w:rsidP="001F2079">
                      <w:pPr>
                        <w:spacing w:after="30"/>
                        <w:outlineLvl w:val="3"/>
                        <w:rPr>
                          <w:rFonts w:cstheme="minorHAnsi"/>
                          <w:sz w:val="20"/>
                          <w:szCs w:val="20"/>
                        </w:rPr>
                      </w:pP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4. Décrire et représenter des relations linéaires à l’aide :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de descriptions verbales;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de paires ordonnées;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de tables de valeurs;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de graphiques;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d’équations. [C, L, R, V] </w:t>
                      </w:r>
                    </w:p>
                    <w:p w:rsidR="00CB2321" w:rsidRPr="00B9578B" w:rsidRDefault="00CB2321" w:rsidP="00B9578B">
                      <w:pPr>
                        <w:spacing w:after="30"/>
                        <w:outlineLvl w:val="3"/>
                        <w:rPr>
                          <w:rFonts w:cstheme="minorHAnsi"/>
                          <w:sz w:val="20"/>
                          <w:szCs w:val="20"/>
                        </w:rPr>
                      </w:pP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4.1 Identifier les variables indépendante et dépendante dans un contexte donné.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4.2  Déterminer si une situation représente une relation linéaire et expliquer.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4.3  Déterminer si un graphique représente une relation linéaire et expliquer.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4.4  Déterminer si une table de valeurs ou un ensemble de paires ordonnées représente une </w:t>
                      </w:r>
                    </w:p>
                    <w:p w:rsidR="00CB2321" w:rsidRPr="00B9578B" w:rsidRDefault="00CB2321" w:rsidP="00B9578B">
                      <w:pPr>
                        <w:spacing w:after="30"/>
                        <w:outlineLvl w:val="3"/>
                        <w:rPr>
                          <w:rFonts w:cstheme="minorHAnsi"/>
                          <w:sz w:val="20"/>
                          <w:szCs w:val="20"/>
                        </w:rPr>
                      </w:pPr>
                      <w:proofErr w:type="gramStart"/>
                      <w:r w:rsidRPr="00B9578B">
                        <w:rPr>
                          <w:rFonts w:cstheme="minorHAnsi"/>
                          <w:sz w:val="20"/>
                          <w:szCs w:val="20"/>
                        </w:rPr>
                        <w:t>relation</w:t>
                      </w:r>
                      <w:proofErr w:type="gramEnd"/>
                      <w:r w:rsidRPr="00B9578B">
                        <w:rPr>
                          <w:rFonts w:cstheme="minorHAnsi"/>
                          <w:sz w:val="20"/>
                          <w:szCs w:val="20"/>
                        </w:rPr>
                        <w:t xml:space="preserve"> linéaire et expliquer.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4.5 Tracer un graphique à partir d’un ensemble de paires ordonnées tiré d’une situation donnée et </w:t>
                      </w:r>
                    </w:p>
                    <w:p w:rsidR="00CB2321" w:rsidRPr="00B9578B" w:rsidRDefault="00CB2321" w:rsidP="00B9578B">
                      <w:pPr>
                        <w:spacing w:after="30"/>
                        <w:outlineLvl w:val="3"/>
                        <w:rPr>
                          <w:rFonts w:cstheme="minorHAnsi"/>
                          <w:sz w:val="20"/>
                          <w:szCs w:val="20"/>
                        </w:rPr>
                      </w:pPr>
                      <w:proofErr w:type="gramStart"/>
                      <w:r w:rsidRPr="00B9578B">
                        <w:rPr>
                          <w:rFonts w:cstheme="minorHAnsi"/>
                          <w:sz w:val="20"/>
                          <w:szCs w:val="20"/>
                        </w:rPr>
                        <w:t>déterminer</w:t>
                      </w:r>
                      <w:proofErr w:type="gramEnd"/>
                      <w:r w:rsidRPr="00B9578B">
                        <w:rPr>
                          <w:rFonts w:cstheme="minorHAnsi"/>
                          <w:sz w:val="20"/>
                          <w:szCs w:val="20"/>
                        </w:rPr>
                        <w:t xml:space="preserve"> si la relation entre les variables est linéaire.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4.6  Déterminer si une équation représente une relation linéaire et expliquer.  </w:t>
                      </w:r>
                    </w:p>
                    <w:p w:rsidR="00CB2321" w:rsidRDefault="00CB2321" w:rsidP="00B9578B">
                      <w:pPr>
                        <w:spacing w:after="30"/>
                        <w:outlineLvl w:val="3"/>
                        <w:rPr>
                          <w:rFonts w:cstheme="minorHAnsi"/>
                          <w:sz w:val="20"/>
                          <w:szCs w:val="20"/>
                        </w:rPr>
                      </w:pPr>
                      <w:r w:rsidRPr="00B9578B">
                        <w:rPr>
                          <w:rFonts w:cstheme="minorHAnsi"/>
                          <w:sz w:val="20"/>
                          <w:szCs w:val="20"/>
                        </w:rPr>
                        <w:t>4.7  Apparier les représentations correspondantes de relations linéaires.</w:t>
                      </w:r>
                    </w:p>
                    <w:p w:rsidR="00CB2321" w:rsidRDefault="00CB2321" w:rsidP="00B9578B">
                      <w:pPr>
                        <w:spacing w:after="30"/>
                        <w:outlineLvl w:val="3"/>
                        <w:rPr>
                          <w:rFonts w:cstheme="minorHAnsi"/>
                          <w:sz w:val="20"/>
                          <w:szCs w:val="20"/>
                        </w:rPr>
                      </w:pP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5. Déterminer les caractéristiques des graphiques de relations linéaires, y compris :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les coordonnées à l’origine;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la pente; </w:t>
                      </w:r>
                    </w:p>
                    <w:p w:rsidR="00CB2321" w:rsidRPr="00B9578B" w:rsidRDefault="00CB2321" w:rsidP="00B9578B">
                      <w:pPr>
                        <w:spacing w:after="30"/>
                        <w:outlineLvl w:val="3"/>
                        <w:rPr>
                          <w:rFonts w:cstheme="minorHAnsi"/>
                          <w:b/>
                          <w:sz w:val="20"/>
                          <w:szCs w:val="20"/>
                        </w:rPr>
                      </w:pPr>
                      <w:r w:rsidRPr="00B9578B">
                        <w:rPr>
                          <w:rFonts w:cstheme="minorHAnsi"/>
                          <w:b/>
                          <w:sz w:val="20"/>
                          <w:szCs w:val="20"/>
                        </w:rPr>
                        <w:t xml:space="preserve">•  le domaine; </w:t>
                      </w:r>
                    </w:p>
                    <w:p w:rsidR="00CB2321" w:rsidRDefault="00CB2321" w:rsidP="00B9578B">
                      <w:pPr>
                        <w:spacing w:after="30"/>
                        <w:outlineLvl w:val="3"/>
                        <w:rPr>
                          <w:rFonts w:cstheme="minorHAnsi"/>
                          <w:b/>
                          <w:sz w:val="20"/>
                          <w:szCs w:val="20"/>
                        </w:rPr>
                      </w:pPr>
                      <w:r w:rsidRPr="00B9578B">
                        <w:rPr>
                          <w:rFonts w:cstheme="minorHAnsi"/>
                          <w:b/>
                          <w:sz w:val="20"/>
                          <w:szCs w:val="20"/>
                        </w:rPr>
                        <w:t xml:space="preserve">•  l’image. [L, R, RP, V] </w:t>
                      </w:r>
                    </w:p>
                    <w:p w:rsidR="00CB2321" w:rsidRPr="00B9578B" w:rsidRDefault="00CB2321" w:rsidP="00B9578B">
                      <w:pPr>
                        <w:spacing w:after="30"/>
                        <w:outlineLvl w:val="3"/>
                        <w:rPr>
                          <w:rFonts w:cstheme="minorHAnsi"/>
                          <w:b/>
                          <w:sz w:val="20"/>
                          <w:szCs w:val="20"/>
                        </w:rPr>
                      </w:pP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5.1 Déterminer les coordonnées à l’origine du graphique d’une relation linéaire et les représenter </w:t>
                      </w:r>
                    </w:p>
                    <w:p w:rsidR="00CB2321" w:rsidRPr="00B9578B" w:rsidRDefault="00CB2321" w:rsidP="00B9578B">
                      <w:pPr>
                        <w:spacing w:after="30"/>
                        <w:outlineLvl w:val="3"/>
                        <w:rPr>
                          <w:rFonts w:cstheme="minorHAnsi"/>
                          <w:sz w:val="20"/>
                          <w:szCs w:val="20"/>
                        </w:rPr>
                      </w:pPr>
                      <w:proofErr w:type="gramStart"/>
                      <w:r w:rsidRPr="00B9578B">
                        <w:rPr>
                          <w:rFonts w:cstheme="minorHAnsi"/>
                          <w:sz w:val="20"/>
                          <w:szCs w:val="20"/>
                        </w:rPr>
                        <w:t>sous</w:t>
                      </w:r>
                      <w:proofErr w:type="gramEnd"/>
                      <w:r w:rsidRPr="00B9578B">
                        <w:rPr>
                          <w:rFonts w:cstheme="minorHAnsi"/>
                          <w:sz w:val="20"/>
                          <w:szCs w:val="20"/>
                        </w:rPr>
                        <w:t xml:space="preserve"> la forme de valeurs numériques ou de paires ordonnées.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5.2 Déterminer la pente du graphique d’une relation linéaire.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5.3 Déterminer le domaine et l’image du graphique d’une relation linéaire.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5.4 Esquisser le graphique d’une relation linéaire ayant une, deux ou une infinité de coordonnées </w:t>
                      </w:r>
                    </w:p>
                    <w:p w:rsidR="00CB2321" w:rsidRPr="00B9578B" w:rsidRDefault="00CB2321" w:rsidP="00B9578B">
                      <w:pPr>
                        <w:spacing w:after="30"/>
                        <w:outlineLvl w:val="3"/>
                        <w:rPr>
                          <w:rFonts w:cstheme="minorHAnsi"/>
                          <w:sz w:val="20"/>
                          <w:szCs w:val="20"/>
                        </w:rPr>
                      </w:pPr>
                      <w:proofErr w:type="gramStart"/>
                      <w:r w:rsidRPr="00B9578B">
                        <w:rPr>
                          <w:rFonts w:cstheme="minorHAnsi"/>
                          <w:sz w:val="20"/>
                          <w:szCs w:val="20"/>
                        </w:rPr>
                        <w:t>à</w:t>
                      </w:r>
                      <w:proofErr w:type="gramEnd"/>
                      <w:r w:rsidRPr="00B9578B">
                        <w:rPr>
                          <w:rFonts w:cstheme="minorHAnsi"/>
                          <w:sz w:val="20"/>
                          <w:szCs w:val="20"/>
                        </w:rPr>
                        <w:t xml:space="preserve"> l’origine.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5.5 Identifier le graphique correspondant à une pente et à une ordonnée à l’origine données.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5.6 Identifier la pente et l’ordonnée à l’origine correspondant à un graphique.  </w:t>
                      </w:r>
                    </w:p>
                    <w:p w:rsidR="00CB2321" w:rsidRPr="00B9578B" w:rsidRDefault="00CB2321" w:rsidP="00B9578B">
                      <w:pPr>
                        <w:spacing w:after="30"/>
                        <w:outlineLvl w:val="3"/>
                        <w:rPr>
                          <w:rFonts w:cstheme="minorHAnsi"/>
                          <w:sz w:val="20"/>
                          <w:szCs w:val="20"/>
                        </w:rPr>
                      </w:pPr>
                      <w:r w:rsidRPr="00B9578B">
                        <w:rPr>
                          <w:rFonts w:cstheme="minorHAnsi"/>
                          <w:sz w:val="20"/>
                          <w:szCs w:val="20"/>
                        </w:rPr>
                        <w:t xml:space="preserve">5.7 Résoudre un problème contextualisé comportant les coordonnées à l’origine, la pente, le </w:t>
                      </w:r>
                    </w:p>
                    <w:p w:rsidR="00CB2321" w:rsidRPr="00B9578B" w:rsidRDefault="00CB2321" w:rsidP="00B9578B">
                      <w:pPr>
                        <w:spacing w:after="30"/>
                        <w:outlineLvl w:val="3"/>
                        <w:rPr>
                          <w:rFonts w:cstheme="minorHAnsi"/>
                          <w:sz w:val="20"/>
                          <w:szCs w:val="20"/>
                        </w:rPr>
                      </w:pPr>
                      <w:proofErr w:type="gramStart"/>
                      <w:r w:rsidRPr="00B9578B">
                        <w:rPr>
                          <w:rFonts w:cstheme="minorHAnsi"/>
                          <w:sz w:val="20"/>
                          <w:szCs w:val="20"/>
                        </w:rPr>
                        <w:t>domaine</w:t>
                      </w:r>
                      <w:proofErr w:type="gramEnd"/>
                      <w:r w:rsidRPr="00B9578B">
                        <w:rPr>
                          <w:rFonts w:cstheme="minorHAnsi"/>
                          <w:sz w:val="20"/>
                          <w:szCs w:val="20"/>
                        </w:rPr>
                        <w:t xml:space="preserve"> ou l’image d’une relation linéaire.</w:t>
                      </w:r>
                    </w:p>
                  </w:txbxContent>
                </v:textbox>
                <w10:wrap type="square"/>
              </v:shape>
            </w:pict>
          </mc:Fallback>
        </mc:AlternateContent>
      </w:r>
    </w:p>
    <w:p w:rsidR="00B9578B" w:rsidRDefault="00B9578B" w:rsidP="00B9578B">
      <w:pPr>
        <w:spacing w:after="30"/>
        <w:outlineLvl w:val="3"/>
        <w:rPr>
          <w:rFonts w:cstheme="minorHAnsi"/>
          <w:sz w:val="20"/>
          <w:szCs w:val="20"/>
        </w:rPr>
      </w:pPr>
    </w:p>
    <w:p w:rsidR="00CE6841" w:rsidRDefault="007033DC" w:rsidP="00B9578B">
      <w:pPr>
        <w:spacing w:after="30"/>
        <w:outlineLvl w:val="3"/>
        <w:rPr>
          <w:rFonts w:cstheme="minorHAnsi"/>
          <w:sz w:val="20"/>
          <w:szCs w:val="20"/>
        </w:rPr>
      </w:pPr>
      <w:r>
        <w:rPr>
          <w:rFonts w:cstheme="minorHAnsi"/>
          <w:noProof/>
          <w:sz w:val="20"/>
          <w:szCs w:val="20"/>
          <w:lang w:eastAsia="fr-CA"/>
        </w:rPr>
        <mc:AlternateContent>
          <mc:Choice Requires="wps">
            <w:drawing>
              <wp:anchor distT="0" distB="0" distL="114300" distR="114300" simplePos="0" relativeHeight="251676672" behindDoc="0" locked="0" layoutInCell="1" allowOverlap="1">
                <wp:simplePos x="0" y="0"/>
                <wp:positionH relativeFrom="column">
                  <wp:posOffset>76200</wp:posOffset>
                </wp:positionH>
                <wp:positionV relativeFrom="paragraph">
                  <wp:posOffset>54610</wp:posOffset>
                </wp:positionV>
                <wp:extent cx="5238750" cy="6010275"/>
                <wp:effectExtent l="0" t="0" r="19050" b="28575"/>
                <wp:wrapNone/>
                <wp:docPr id="15" name="Zone de texte 15"/>
                <wp:cNvGraphicFramePr/>
                <a:graphic xmlns:a="http://schemas.openxmlformats.org/drawingml/2006/main">
                  <a:graphicData uri="http://schemas.microsoft.com/office/word/2010/wordprocessingShape">
                    <wps:wsp>
                      <wps:cNvSpPr txBox="1"/>
                      <wps:spPr>
                        <a:xfrm>
                          <a:off x="0" y="0"/>
                          <a:ext cx="5238750" cy="601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321" w:rsidRPr="00B9578B" w:rsidRDefault="00CB2321" w:rsidP="007033DC">
                            <w:pPr>
                              <w:spacing w:after="30"/>
                              <w:outlineLvl w:val="3"/>
                              <w:rPr>
                                <w:rFonts w:cstheme="minorHAnsi"/>
                                <w:sz w:val="24"/>
                                <w:szCs w:val="24"/>
                              </w:rPr>
                            </w:pPr>
                            <w:r w:rsidRPr="00B9578B">
                              <w:rPr>
                                <w:rFonts w:cstheme="minorHAnsi"/>
                                <w:sz w:val="24"/>
                                <w:szCs w:val="24"/>
                              </w:rPr>
                              <w:t>20-1 Relations et fonctions</w:t>
                            </w:r>
                          </w:p>
                          <w:p w:rsidR="00CB2321" w:rsidRPr="00B9578B" w:rsidRDefault="00CB2321" w:rsidP="007033DC">
                            <w:pPr>
                              <w:spacing w:after="30"/>
                              <w:outlineLvl w:val="3"/>
                              <w:rPr>
                                <w:rFonts w:cstheme="minorHAnsi"/>
                                <w:sz w:val="20"/>
                                <w:szCs w:val="20"/>
                              </w:rPr>
                            </w:pPr>
                          </w:p>
                          <w:p w:rsidR="00CB2321" w:rsidRPr="00B9578B" w:rsidRDefault="00CB2321" w:rsidP="007033DC">
                            <w:pPr>
                              <w:spacing w:after="30"/>
                              <w:outlineLvl w:val="3"/>
                              <w:rPr>
                                <w:rFonts w:cstheme="minorHAnsi"/>
                                <w:b/>
                                <w:sz w:val="20"/>
                                <w:szCs w:val="20"/>
                              </w:rPr>
                            </w:pPr>
                            <w:r w:rsidRPr="00B9578B">
                              <w:rPr>
                                <w:rFonts w:cstheme="minorHAnsi"/>
                                <w:b/>
                                <w:sz w:val="20"/>
                                <w:szCs w:val="20"/>
                              </w:rPr>
                              <w:t xml:space="preserve">6. Résoudre algébriquement et graphiquement, des problèmes comportant des systèmes d’équations linéaires-quadratiques et quadratiques-quadratiques ayant deux variables. </w:t>
                            </w:r>
                          </w:p>
                          <w:p w:rsidR="00CB2321" w:rsidRPr="00B9578B" w:rsidRDefault="00CB2321" w:rsidP="007033DC">
                            <w:pPr>
                              <w:spacing w:after="30"/>
                              <w:outlineLvl w:val="3"/>
                              <w:rPr>
                                <w:rFonts w:cstheme="minorHAnsi"/>
                                <w:b/>
                                <w:sz w:val="20"/>
                                <w:szCs w:val="20"/>
                              </w:rPr>
                            </w:pPr>
                            <w:r w:rsidRPr="00B9578B">
                              <w:rPr>
                                <w:rFonts w:cstheme="minorHAnsi"/>
                                <w:b/>
                                <w:sz w:val="20"/>
                                <w:szCs w:val="20"/>
                              </w:rPr>
                              <w:t xml:space="preserve">[L, R, RP, T, V] [TIC : C6-4.1; C6-4.4] </w:t>
                            </w:r>
                          </w:p>
                          <w:p w:rsidR="00CB2321" w:rsidRPr="007A191F" w:rsidRDefault="00CB2321" w:rsidP="007033DC">
                            <w:pPr>
                              <w:spacing w:after="30"/>
                              <w:outlineLvl w:val="3"/>
                              <w:rPr>
                                <w:rFonts w:cstheme="minorHAnsi"/>
                                <w:b/>
                                <w:i/>
                                <w:sz w:val="20"/>
                                <w:szCs w:val="20"/>
                              </w:rPr>
                            </w:pPr>
                            <w:r w:rsidRPr="007A191F">
                              <w:rPr>
                                <w:rFonts w:cstheme="minorHAnsi"/>
                                <w:b/>
                                <w:i/>
                                <w:sz w:val="20"/>
                                <w:szCs w:val="20"/>
                              </w:rPr>
                              <w:t xml:space="preserve">L’intention est de limiter les équations quadratiques à celles qui correspondent à des fonctions quadratiques. </w:t>
                            </w:r>
                          </w:p>
                          <w:p w:rsidR="00CB2321" w:rsidRPr="00B9578B" w:rsidRDefault="00CB2321" w:rsidP="007033DC">
                            <w:pPr>
                              <w:spacing w:after="30"/>
                              <w:outlineLvl w:val="3"/>
                              <w:rPr>
                                <w:rFonts w:cstheme="minorHAnsi"/>
                                <w:sz w:val="20"/>
                                <w:szCs w:val="20"/>
                              </w:rPr>
                            </w:pP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6.1 Représenter une situation à l’aide d’un système d’équations linéaires-quadratiques ou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quadratiques-quadratiques.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6.2 Associer un système d’équations linéaires-quadratiques ou quadratiques-quadratiques au </w:t>
                            </w:r>
                          </w:p>
                          <w:p w:rsidR="00CB2321" w:rsidRPr="00B9578B" w:rsidRDefault="00CB2321" w:rsidP="007033DC">
                            <w:pPr>
                              <w:spacing w:after="30"/>
                              <w:outlineLvl w:val="3"/>
                              <w:rPr>
                                <w:rFonts w:cstheme="minorHAnsi"/>
                                <w:sz w:val="20"/>
                                <w:szCs w:val="20"/>
                              </w:rPr>
                            </w:pPr>
                            <w:proofErr w:type="gramStart"/>
                            <w:r w:rsidRPr="00B9578B">
                              <w:rPr>
                                <w:rFonts w:cstheme="minorHAnsi"/>
                                <w:sz w:val="20"/>
                                <w:szCs w:val="20"/>
                              </w:rPr>
                              <w:t>contexte</w:t>
                            </w:r>
                            <w:proofErr w:type="gramEnd"/>
                            <w:r w:rsidRPr="00B9578B">
                              <w:rPr>
                                <w:rFonts w:cstheme="minorHAnsi"/>
                                <w:sz w:val="20"/>
                                <w:szCs w:val="20"/>
                              </w:rPr>
                              <w:t xml:space="preserve"> d’un problème donné.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6.3 Déterminer et vérifier, avec l’aide de la technologie, la solution d’un système d’équations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linéaires-quadratiques ou quadratiques-quadratiques graphiquement.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6.4 Déterminer et vérifier la solution d’un système d’équations linéaires-quadratiques ou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quadratiques-quadratiques algébriquement.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6.5 Expliquer la signification du ou des points d’intersection dans un système d’équations linéaires-quadratiques ou quadratiques-quadratiques.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6.6 Expliquer, à l’aide d’exemples, pourquoi un système d’équations linéaires-quadratiques ou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quadratiques-quadratiques peut avoir un nombre infini, deux, une ou n’avoir aucune solution.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6.7 Résoudre un problème comportant un système d’équations linéaires-quadratiques ou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quadratiques-quadratiques et expliquer la stratégie. </w:t>
                            </w:r>
                          </w:p>
                          <w:p w:rsidR="00CB2321" w:rsidRPr="00B9578B" w:rsidRDefault="00CB2321" w:rsidP="007033DC">
                            <w:pPr>
                              <w:spacing w:after="30"/>
                              <w:outlineLvl w:val="3"/>
                              <w:rPr>
                                <w:rFonts w:cstheme="minorHAnsi"/>
                                <w:sz w:val="20"/>
                                <w:szCs w:val="20"/>
                              </w:rPr>
                            </w:pPr>
                          </w:p>
                          <w:p w:rsidR="00CB2321" w:rsidRPr="00B9578B" w:rsidRDefault="00CB2321" w:rsidP="007033DC">
                            <w:pPr>
                              <w:spacing w:after="30"/>
                              <w:outlineLvl w:val="3"/>
                              <w:rPr>
                                <w:rFonts w:cstheme="minorHAnsi"/>
                                <w:b/>
                                <w:sz w:val="20"/>
                                <w:szCs w:val="20"/>
                              </w:rPr>
                            </w:pPr>
                            <w:r w:rsidRPr="00B9578B">
                              <w:rPr>
                                <w:rFonts w:cstheme="minorHAnsi"/>
                                <w:b/>
                                <w:sz w:val="20"/>
                                <w:szCs w:val="20"/>
                              </w:rPr>
                              <w:t xml:space="preserve">7. Résoudre des problèmes comportant des inégalités linéaires et quadratiques ayant deux variables. [C, RP, T, V] [TIC : C6-4.1; C6-4.3] </w:t>
                            </w:r>
                          </w:p>
                          <w:p w:rsidR="00CB2321" w:rsidRPr="00B9578B" w:rsidRDefault="00CB2321" w:rsidP="007033DC">
                            <w:pPr>
                              <w:spacing w:after="30"/>
                              <w:outlineLvl w:val="3"/>
                              <w:rPr>
                                <w:rFonts w:cstheme="minorHAnsi"/>
                                <w:sz w:val="20"/>
                                <w:szCs w:val="20"/>
                              </w:rPr>
                            </w:pP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7.1 Expliquer, à l’aide d’exemples, comment des points d’essai peuvent être utilisés pour </w:t>
                            </w:r>
                          </w:p>
                          <w:p w:rsidR="00CB2321" w:rsidRPr="00B9578B" w:rsidRDefault="00CB2321" w:rsidP="007033DC">
                            <w:pPr>
                              <w:spacing w:after="30"/>
                              <w:outlineLvl w:val="3"/>
                              <w:rPr>
                                <w:rFonts w:cstheme="minorHAnsi"/>
                                <w:sz w:val="20"/>
                                <w:szCs w:val="20"/>
                              </w:rPr>
                            </w:pPr>
                            <w:proofErr w:type="gramStart"/>
                            <w:r w:rsidRPr="00B9578B">
                              <w:rPr>
                                <w:rFonts w:cstheme="minorHAnsi"/>
                                <w:sz w:val="20"/>
                                <w:szCs w:val="20"/>
                              </w:rPr>
                              <w:t>déterminer</w:t>
                            </w:r>
                            <w:proofErr w:type="gramEnd"/>
                            <w:r w:rsidRPr="00B9578B">
                              <w:rPr>
                                <w:rFonts w:cstheme="minorHAnsi"/>
                                <w:sz w:val="20"/>
                                <w:szCs w:val="20"/>
                              </w:rPr>
                              <w:t xml:space="preserve"> la région qui satisfait une inégalité.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7.2 Expliquer, à l’aide d’exemples, quand une ligne continue ou pointillée devrait être utilisée </w:t>
                            </w:r>
                          </w:p>
                          <w:p w:rsidR="00CB2321" w:rsidRPr="00B9578B" w:rsidRDefault="00CB2321" w:rsidP="007033DC">
                            <w:pPr>
                              <w:spacing w:after="30"/>
                              <w:outlineLvl w:val="3"/>
                              <w:rPr>
                                <w:rFonts w:cstheme="minorHAnsi"/>
                                <w:sz w:val="20"/>
                                <w:szCs w:val="20"/>
                              </w:rPr>
                            </w:pPr>
                            <w:proofErr w:type="gramStart"/>
                            <w:r w:rsidRPr="00B9578B">
                              <w:rPr>
                                <w:rFonts w:cstheme="minorHAnsi"/>
                                <w:sz w:val="20"/>
                                <w:szCs w:val="20"/>
                              </w:rPr>
                              <w:t>dans</w:t>
                            </w:r>
                            <w:proofErr w:type="gramEnd"/>
                            <w:r w:rsidRPr="00B9578B">
                              <w:rPr>
                                <w:rFonts w:cstheme="minorHAnsi"/>
                                <w:sz w:val="20"/>
                                <w:szCs w:val="20"/>
                              </w:rPr>
                              <w:t xml:space="preserve"> la solution à une inégalité.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7.3 Esquisser, avec ou sans l’aide de la technologie, le graphique d’une inégalité linéaire ou </w:t>
                            </w:r>
                          </w:p>
                          <w:p w:rsidR="00CB2321" w:rsidRPr="00B9578B" w:rsidRDefault="00CB2321" w:rsidP="007033DC">
                            <w:pPr>
                              <w:spacing w:after="30"/>
                              <w:outlineLvl w:val="3"/>
                              <w:rPr>
                                <w:rFonts w:cstheme="minorHAnsi"/>
                                <w:sz w:val="20"/>
                                <w:szCs w:val="20"/>
                              </w:rPr>
                            </w:pPr>
                            <w:proofErr w:type="gramStart"/>
                            <w:r w:rsidRPr="00B9578B">
                              <w:rPr>
                                <w:rFonts w:cstheme="minorHAnsi"/>
                                <w:sz w:val="20"/>
                                <w:szCs w:val="20"/>
                              </w:rPr>
                              <w:t>quadratique</w:t>
                            </w:r>
                            <w:proofErr w:type="gramEnd"/>
                            <w:r w:rsidRPr="00B9578B">
                              <w:rPr>
                                <w:rFonts w:cstheme="minorHAnsi"/>
                                <w:sz w:val="20"/>
                                <w:szCs w:val="20"/>
                              </w:rPr>
                              <w:t xml:space="preserve">. </w:t>
                            </w:r>
                          </w:p>
                          <w:p w:rsidR="00CB2321" w:rsidRPr="00C93CD6" w:rsidRDefault="00CB2321" w:rsidP="007033DC">
                            <w:pPr>
                              <w:spacing w:after="30"/>
                              <w:outlineLvl w:val="3"/>
                              <w:rPr>
                                <w:rFonts w:cstheme="minorHAnsi"/>
                                <w:sz w:val="20"/>
                                <w:szCs w:val="20"/>
                              </w:rPr>
                            </w:pPr>
                            <w:r w:rsidRPr="00B9578B">
                              <w:rPr>
                                <w:rFonts w:cstheme="minorHAnsi"/>
                                <w:sz w:val="20"/>
                                <w:szCs w:val="20"/>
                              </w:rPr>
                              <w:t>7.4 Résoudre un problème comportant une inégalité linéaire ou quadratique.</w:t>
                            </w:r>
                          </w:p>
                          <w:p w:rsidR="00CB2321" w:rsidRDefault="00CB2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5" o:spid="_x0000_s1037" type="#_x0000_t202" style="position:absolute;margin-left:6pt;margin-top:4.3pt;width:412.5pt;height:47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jDmgIAAMEFAAAOAAAAZHJzL2Uyb0RvYy54bWysVE1PGzEQvVfqf7B8L5sEwkfEBqUgqkoI&#10;UKFC6s3x2mSF1+PaTrLpr++zNwnh40LVy+6M58145nlmTs/axrCF8qEmW/L+Xo8zZSVVtX0s+c/7&#10;yy/HnIUobCUMWVXylQr8bPz50+nSjdSAZmQq5RmC2DBaupLPYnSjoghyphoR9sgpC6Mm34gI1T8W&#10;lRdLRG9MMej1Dosl+cp5kioEnF50Rj7O8bVWMt5oHVRkpuTILeavz99p+hbjUzF69MLNarlOQ/xD&#10;Fo2oLS7dhroQUbC5r9+EamrpKZCOe5KagrSupco1oJp+71U1dzPhVK4F5AS3pSn8v7DyenHrWV3h&#10;7YacWdHgjX7hpVilWFRtVAznIGnpwgjYOwd0bL9SC4fNecBhqr3Vvkl/VMVgB92rLcUIxSQOh4P9&#10;46MhTBK2Q5Q8OMrxi2d350P8pqhhSSi5xxtmasXiKkSkAugGkm4LZOrqsjYmK6lv1LnxbCHw4ibm&#10;JOHxAmUsW+L2feTxJkIKvfWfGiGfUpkvI0AzNnmq3GHrtBJFHRVZiiujEsbYH0qD4czIOzkKKZXd&#10;5pnRCaVR0Ucc1/jnrD7i3NUBj3wz2bh1bmpLvmPpJbXV04Za3eFB0k7dSYzttM2tdbLplClVKzSQ&#10;p24Og5OXNfi+EiHeCo/BQ2NgmcQbfLQhPBKtJc5m5P+8d57wmAdYOVtikEsefs+FV5yZ7xaTctI/&#10;OEiTn5WD4dEAit+1THctdt6cEzqnj7XlZBYTPpqNqD01D9g5k3QrTMJK3F3yuBHPY7desLOkmkwy&#10;CLPuRLyyd06m0Inl1Gf37YPwbt3nadquaTPyYvSq3Tts8rQ0mUfSdZ6FxHPH6pp/7IncruudlhbR&#10;rp5Rz5t3/BcAAP//AwBQSwMEFAAGAAgAAAAhALwJYRPbAAAACAEAAA8AAABkcnMvZG93bnJldi54&#10;bWxMj8FOwzAQRO9I/IO1SNyo06IWN41TASpcOFFQz27s2hbxOrLdNPw9ywmOT7OafdNsp9Cz0aTs&#10;I0qYzypgBruoPVoJnx8vdwJYLgq16iMaCd8mw7a9vmpUreMF3824L5ZRCeZaSXClDDXnuXMmqDyL&#10;g0HKTjEFVQiT5TqpC5WHni+qasWD8kgfnBrMszPd1/4cJOye7Np2QiW3E9r7cTqc3uyrlLc30+MG&#10;WDFT+TuGX31Sh5acjvGMOrOeeEFTigSxAkaxuH8gPkpYL5dz4G3D/w9ofwAAAP//AwBQSwECLQAU&#10;AAYACAAAACEAtoM4kv4AAADhAQAAEwAAAAAAAAAAAAAAAAAAAAAAW0NvbnRlbnRfVHlwZXNdLnht&#10;bFBLAQItABQABgAIAAAAIQA4/SH/1gAAAJQBAAALAAAAAAAAAAAAAAAAAC8BAABfcmVscy8ucmVs&#10;c1BLAQItABQABgAIAAAAIQDTGVjDmgIAAMEFAAAOAAAAAAAAAAAAAAAAAC4CAABkcnMvZTJvRG9j&#10;LnhtbFBLAQItABQABgAIAAAAIQC8CWET2wAAAAgBAAAPAAAAAAAAAAAAAAAAAPQEAABkcnMvZG93&#10;bnJldi54bWxQSwUGAAAAAAQABADzAAAA/AUAAAAA&#10;" fillcolor="white [3201]" strokeweight=".5pt">
                <v:textbox>
                  <w:txbxContent>
                    <w:p w:rsidR="00CB2321" w:rsidRPr="00B9578B" w:rsidRDefault="00CB2321" w:rsidP="007033DC">
                      <w:pPr>
                        <w:spacing w:after="30"/>
                        <w:outlineLvl w:val="3"/>
                        <w:rPr>
                          <w:rFonts w:cstheme="minorHAnsi"/>
                          <w:sz w:val="24"/>
                          <w:szCs w:val="24"/>
                        </w:rPr>
                      </w:pPr>
                      <w:r w:rsidRPr="00B9578B">
                        <w:rPr>
                          <w:rFonts w:cstheme="minorHAnsi"/>
                          <w:sz w:val="24"/>
                          <w:szCs w:val="24"/>
                        </w:rPr>
                        <w:t>20-1 Relations et fonctions</w:t>
                      </w:r>
                    </w:p>
                    <w:p w:rsidR="00CB2321" w:rsidRPr="00B9578B" w:rsidRDefault="00CB2321" w:rsidP="007033DC">
                      <w:pPr>
                        <w:spacing w:after="30"/>
                        <w:outlineLvl w:val="3"/>
                        <w:rPr>
                          <w:rFonts w:cstheme="minorHAnsi"/>
                          <w:sz w:val="20"/>
                          <w:szCs w:val="20"/>
                        </w:rPr>
                      </w:pPr>
                    </w:p>
                    <w:p w:rsidR="00CB2321" w:rsidRPr="00B9578B" w:rsidRDefault="00CB2321" w:rsidP="007033DC">
                      <w:pPr>
                        <w:spacing w:after="30"/>
                        <w:outlineLvl w:val="3"/>
                        <w:rPr>
                          <w:rFonts w:cstheme="minorHAnsi"/>
                          <w:b/>
                          <w:sz w:val="20"/>
                          <w:szCs w:val="20"/>
                        </w:rPr>
                      </w:pPr>
                      <w:r w:rsidRPr="00B9578B">
                        <w:rPr>
                          <w:rFonts w:cstheme="minorHAnsi"/>
                          <w:b/>
                          <w:sz w:val="20"/>
                          <w:szCs w:val="20"/>
                        </w:rPr>
                        <w:t xml:space="preserve">6. Résoudre algébriquement et graphiquement, des problèmes comportant des systèmes d’équations linéaires-quadratiques et quadratiques-quadratiques ayant deux variables. </w:t>
                      </w:r>
                    </w:p>
                    <w:p w:rsidR="00CB2321" w:rsidRPr="00B9578B" w:rsidRDefault="00CB2321" w:rsidP="007033DC">
                      <w:pPr>
                        <w:spacing w:after="30"/>
                        <w:outlineLvl w:val="3"/>
                        <w:rPr>
                          <w:rFonts w:cstheme="minorHAnsi"/>
                          <w:b/>
                          <w:sz w:val="20"/>
                          <w:szCs w:val="20"/>
                        </w:rPr>
                      </w:pPr>
                      <w:r w:rsidRPr="00B9578B">
                        <w:rPr>
                          <w:rFonts w:cstheme="minorHAnsi"/>
                          <w:b/>
                          <w:sz w:val="20"/>
                          <w:szCs w:val="20"/>
                        </w:rPr>
                        <w:t xml:space="preserve">[L, R, RP, T, V] [TIC : C6-4.1; C6-4.4] </w:t>
                      </w:r>
                    </w:p>
                    <w:p w:rsidR="00CB2321" w:rsidRPr="007A191F" w:rsidRDefault="00CB2321" w:rsidP="007033DC">
                      <w:pPr>
                        <w:spacing w:after="30"/>
                        <w:outlineLvl w:val="3"/>
                        <w:rPr>
                          <w:rFonts w:cstheme="minorHAnsi"/>
                          <w:b/>
                          <w:i/>
                          <w:sz w:val="20"/>
                          <w:szCs w:val="20"/>
                        </w:rPr>
                      </w:pPr>
                      <w:r w:rsidRPr="007A191F">
                        <w:rPr>
                          <w:rFonts w:cstheme="minorHAnsi"/>
                          <w:b/>
                          <w:i/>
                          <w:sz w:val="20"/>
                          <w:szCs w:val="20"/>
                        </w:rPr>
                        <w:t xml:space="preserve">L’intention est de limiter les équations quadratiques à celles qui correspondent à des fonctions quadratiques. </w:t>
                      </w:r>
                    </w:p>
                    <w:p w:rsidR="00CB2321" w:rsidRPr="00B9578B" w:rsidRDefault="00CB2321" w:rsidP="007033DC">
                      <w:pPr>
                        <w:spacing w:after="30"/>
                        <w:outlineLvl w:val="3"/>
                        <w:rPr>
                          <w:rFonts w:cstheme="minorHAnsi"/>
                          <w:sz w:val="20"/>
                          <w:szCs w:val="20"/>
                        </w:rPr>
                      </w:pP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6.1 Représenter une situation à l’aide d’un système d’équations linéaires-quadratiques ou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quadratiques-quadratiques.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6.2 Associer un système d’équations linéaires-quadratiques ou quadratiques-quadratiques au </w:t>
                      </w:r>
                    </w:p>
                    <w:p w:rsidR="00CB2321" w:rsidRPr="00B9578B" w:rsidRDefault="00CB2321" w:rsidP="007033DC">
                      <w:pPr>
                        <w:spacing w:after="30"/>
                        <w:outlineLvl w:val="3"/>
                        <w:rPr>
                          <w:rFonts w:cstheme="minorHAnsi"/>
                          <w:sz w:val="20"/>
                          <w:szCs w:val="20"/>
                        </w:rPr>
                      </w:pPr>
                      <w:proofErr w:type="gramStart"/>
                      <w:r w:rsidRPr="00B9578B">
                        <w:rPr>
                          <w:rFonts w:cstheme="minorHAnsi"/>
                          <w:sz w:val="20"/>
                          <w:szCs w:val="20"/>
                        </w:rPr>
                        <w:t>contexte</w:t>
                      </w:r>
                      <w:proofErr w:type="gramEnd"/>
                      <w:r w:rsidRPr="00B9578B">
                        <w:rPr>
                          <w:rFonts w:cstheme="minorHAnsi"/>
                          <w:sz w:val="20"/>
                          <w:szCs w:val="20"/>
                        </w:rPr>
                        <w:t xml:space="preserve"> d’un problème donné.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6.3 Déterminer et vérifier, avec l’aide de la technologie, la solution d’un système d’équations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linéaires-quadratiques ou quadratiques-quadratiques graphiquement.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6.4 Déterminer et vérifier la solution d’un système d’équations linéaires-quadratiques ou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quadratiques-quadratiques algébriquement.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6.5 Expliquer la signification du ou des points d’intersection dans un système d’équations linéaires-quadratiques ou quadratiques-quadratiques.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6.6 Expliquer, à l’aide d’exemples, pourquoi un système d’équations linéaires-quadratiques ou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quadratiques-quadratiques peut avoir un nombre infini, deux, une ou n’avoir aucune solution.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6.7 Résoudre un problème comportant un système d’équations linéaires-quadratiques ou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quadratiques-quadratiques et expliquer la stratégie. </w:t>
                      </w:r>
                    </w:p>
                    <w:p w:rsidR="00CB2321" w:rsidRPr="00B9578B" w:rsidRDefault="00CB2321" w:rsidP="007033DC">
                      <w:pPr>
                        <w:spacing w:after="30"/>
                        <w:outlineLvl w:val="3"/>
                        <w:rPr>
                          <w:rFonts w:cstheme="minorHAnsi"/>
                          <w:sz w:val="20"/>
                          <w:szCs w:val="20"/>
                        </w:rPr>
                      </w:pPr>
                    </w:p>
                    <w:p w:rsidR="00CB2321" w:rsidRPr="00B9578B" w:rsidRDefault="00CB2321" w:rsidP="007033DC">
                      <w:pPr>
                        <w:spacing w:after="30"/>
                        <w:outlineLvl w:val="3"/>
                        <w:rPr>
                          <w:rFonts w:cstheme="minorHAnsi"/>
                          <w:b/>
                          <w:sz w:val="20"/>
                          <w:szCs w:val="20"/>
                        </w:rPr>
                      </w:pPr>
                      <w:r w:rsidRPr="00B9578B">
                        <w:rPr>
                          <w:rFonts w:cstheme="minorHAnsi"/>
                          <w:b/>
                          <w:sz w:val="20"/>
                          <w:szCs w:val="20"/>
                        </w:rPr>
                        <w:t xml:space="preserve">7. Résoudre des problèmes comportant des inégalités linéaires et quadratiques ayant deux variables. [C, RP, T, V] [TIC : C6-4.1; C6-4.3] </w:t>
                      </w:r>
                    </w:p>
                    <w:p w:rsidR="00CB2321" w:rsidRPr="00B9578B" w:rsidRDefault="00CB2321" w:rsidP="007033DC">
                      <w:pPr>
                        <w:spacing w:after="30"/>
                        <w:outlineLvl w:val="3"/>
                        <w:rPr>
                          <w:rFonts w:cstheme="minorHAnsi"/>
                          <w:sz w:val="20"/>
                          <w:szCs w:val="20"/>
                        </w:rPr>
                      </w:pP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7.1 Expliquer, à l’aide d’exemples, comment des points d’essai peuvent être utilisés pour </w:t>
                      </w:r>
                    </w:p>
                    <w:p w:rsidR="00CB2321" w:rsidRPr="00B9578B" w:rsidRDefault="00CB2321" w:rsidP="007033DC">
                      <w:pPr>
                        <w:spacing w:after="30"/>
                        <w:outlineLvl w:val="3"/>
                        <w:rPr>
                          <w:rFonts w:cstheme="minorHAnsi"/>
                          <w:sz w:val="20"/>
                          <w:szCs w:val="20"/>
                        </w:rPr>
                      </w:pPr>
                      <w:proofErr w:type="gramStart"/>
                      <w:r w:rsidRPr="00B9578B">
                        <w:rPr>
                          <w:rFonts w:cstheme="minorHAnsi"/>
                          <w:sz w:val="20"/>
                          <w:szCs w:val="20"/>
                        </w:rPr>
                        <w:t>déterminer</w:t>
                      </w:r>
                      <w:proofErr w:type="gramEnd"/>
                      <w:r w:rsidRPr="00B9578B">
                        <w:rPr>
                          <w:rFonts w:cstheme="minorHAnsi"/>
                          <w:sz w:val="20"/>
                          <w:szCs w:val="20"/>
                        </w:rPr>
                        <w:t xml:space="preserve"> la région qui satisfait une inégalité.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7.2 Expliquer, à l’aide d’exemples, quand une ligne continue ou pointillée devrait être utilisée </w:t>
                      </w:r>
                    </w:p>
                    <w:p w:rsidR="00CB2321" w:rsidRPr="00B9578B" w:rsidRDefault="00CB2321" w:rsidP="007033DC">
                      <w:pPr>
                        <w:spacing w:after="30"/>
                        <w:outlineLvl w:val="3"/>
                        <w:rPr>
                          <w:rFonts w:cstheme="minorHAnsi"/>
                          <w:sz w:val="20"/>
                          <w:szCs w:val="20"/>
                        </w:rPr>
                      </w:pPr>
                      <w:proofErr w:type="gramStart"/>
                      <w:r w:rsidRPr="00B9578B">
                        <w:rPr>
                          <w:rFonts w:cstheme="minorHAnsi"/>
                          <w:sz w:val="20"/>
                          <w:szCs w:val="20"/>
                        </w:rPr>
                        <w:t>dans</w:t>
                      </w:r>
                      <w:proofErr w:type="gramEnd"/>
                      <w:r w:rsidRPr="00B9578B">
                        <w:rPr>
                          <w:rFonts w:cstheme="minorHAnsi"/>
                          <w:sz w:val="20"/>
                          <w:szCs w:val="20"/>
                        </w:rPr>
                        <w:t xml:space="preserve"> la solution à une inégalité. </w:t>
                      </w:r>
                    </w:p>
                    <w:p w:rsidR="00CB2321" w:rsidRPr="00B9578B" w:rsidRDefault="00CB2321" w:rsidP="007033DC">
                      <w:pPr>
                        <w:spacing w:after="30"/>
                        <w:outlineLvl w:val="3"/>
                        <w:rPr>
                          <w:rFonts w:cstheme="minorHAnsi"/>
                          <w:sz w:val="20"/>
                          <w:szCs w:val="20"/>
                        </w:rPr>
                      </w:pPr>
                      <w:r w:rsidRPr="00B9578B">
                        <w:rPr>
                          <w:rFonts w:cstheme="minorHAnsi"/>
                          <w:sz w:val="20"/>
                          <w:szCs w:val="20"/>
                        </w:rPr>
                        <w:t xml:space="preserve">7.3 Esquisser, avec ou sans l’aide de la technologie, le graphique d’une inégalité linéaire ou </w:t>
                      </w:r>
                    </w:p>
                    <w:p w:rsidR="00CB2321" w:rsidRPr="00B9578B" w:rsidRDefault="00CB2321" w:rsidP="007033DC">
                      <w:pPr>
                        <w:spacing w:after="30"/>
                        <w:outlineLvl w:val="3"/>
                        <w:rPr>
                          <w:rFonts w:cstheme="minorHAnsi"/>
                          <w:sz w:val="20"/>
                          <w:szCs w:val="20"/>
                        </w:rPr>
                      </w:pPr>
                      <w:proofErr w:type="gramStart"/>
                      <w:r w:rsidRPr="00B9578B">
                        <w:rPr>
                          <w:rFonts w:cstheme="minorHAnsi"/>
                          <w:sz w:val="20"/>
                          <w:szCs w:val="20"/>
                        </w:rPr>
                        <w:t>quadratique</w:t>
                      </w:r>
                      <w:proofErr w:type="gramEnd"/>
                      <w:r w:rsidRPr="00B9578B">
                        <w:rPr>
                          <w:rFonts w:cstheme="minorHAnsi"/>
                          <w:sz w:val="20"/>
                          <w:szCs w:val="20"/>
                        </w:rPr>
                        <w:t xml:space="preserve">. </w:t>
                      </w:r>
                    </w:p>
                    <w:p w:rsidR="00CB2321" w:rsidRPr="00C93CD6" w:rsidRDefault="00CB2321" w:rsidP="007033DC">
                      <w:pPr>
                        <w:spacing w:after="30"/>
                        <w:outlineLvl w:val="3"/>
                        <w:rPr>
                          <w:rFonts w:cstheme="minorHAnsi"/>
                          <w:sz w:val="20"/>
                          <w:szCs w:val="20"/>
                        </w:rPr>
                      </w:pPr>
                      <w:r w:rsidRPr="00B9578B">
                        <w:rPr>
                          <w:rFonts w:cstheme="minorHAnsi"/>
                          <w:sz w:val="20"/>
                          <w:szCs w:val="20"/>
                        </w:rPr>
                        <w:t>7.4 Résoudre un problème comportant une inégalité linéaire ou quadratique.</w:t>
                      </w:r>
                    </w:p>
                    <w:p w:rsidR="00CB2321" w:rsidRDefault="00CB2321"/>
                  </w:txbxContent>
                </v:textbox>
              </v:shape>
            </w:pict>
          </mc:Fallback>
        </mc:AlternateContent>
      </w:r>
    </w:p>
    <w:p w:rsidR="00B9578B" w:rsidRDefault="00B9578B"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r>
        <w:rPr>
          <w:rFonts w:cstheme="minorHAnsi"/>
          <w:noProof/>
          <w:sz w:val="20"/>
          <w:szCs w:val="20"/>
          <w:lang w:eastAsia="fr-CA"/>
        </w:rPr>
        <mc:AlternateContent>
          <mc:Choice Requires="wps">
            <w:drawing>
              <wp:anchor distT="0" distB="0" distL="114300" distR="114300" simplePos="0" relativeHeight="251677696" behindDoc="0" locked="0" layoutInCell="1" allowOverlap="1">
                <wp:simplePos x="0" y="0"/>
                <wp:positionH relativeFrom="column">
                  <wp:posOffset>76200</wp:posOffset>
                </wp:positionH>
                <wp:positionV relativeFrom="paragraph">
                  <wp:posOffset>130810</wp:posOffset>
                </wp:positionV>
                <wp:extent cx="5295900" cy="4362450"/>
                <wp:effectExtent l="0" t="0" r="19050" b="19050"/>
                <wp:wrapNone/>
                <wp:docPr id="16" name="Zone de texte 16"/>
                <wp:cNvGraphicFramePr/>
                <a:graphic xmlns:a="http://schemas.openxmlformats.org/drawingml/2006/main">
                  <a:graphicData uri="http://schemas.microsoft.com/office/word/2010/wordprocessingShape">
                    <wps:wsp>
                      <wps:cNvSpPr txBox="1"/>
                      <wps:spPr>
                        <a:xfrm>
                          <a:off x="0" y="0"/>
                          <a:ext cx="5295900" cy="436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321" w:rsidRDefault="00CB2321" w:rsidP="007033DC">
                            <w:r>
                              <w:t>20-2 Relations et fonctions</w:t>
                            </w:r>
                          </w:p>
                          <w:p w:rsidR="00CB2321" w:rsidRDefault="00CB2321" w:rsidP="007033DC"/>
                          <w:p w:rsidR="00CB2321" w:rsidRPr="007033DC" w:rsidRDefault="00CB2321" w:rsidP="007033DC">
                            <w:pPr>
                              <w:rPr>
                                <w:b/>
                              </w:rPr>
                            </w:pPr>
                            <w:r w:rsidRPr="007033DC">
                              <w:rPr>
                                <w:b/>
                              </w:rPr>
                              <w:t xml:space="preserve">1. Démontrer une compréhension des caractéristiques des fonctions quadratiques, y compris :  </w:t>
                            </w:r>
                          </w:p>
                          <w:p w:rsidR="00CB2321" w:rsidRPr="007033DC" w:rsidRDefault="00CB2321" w:rsidP="007033DC">
                            <w:pPr>
                              <w:rPr>
                                <w:b/>
                              </w:rPr>
                            </w:pPr>
                            <w:r w:rsidRPr="007033DC">
                              <w:rPr>
                                <w:b/>
                              </w:rPr>
                              <w:t xml:space="preserve">•  le sommet; </w:t>
                            </w:r>
                          </w:p>
                          <w:p w:rsidR="00CB2321" w:rsidRPr="007033DC" w:rsidRDefault="00CB2321" w:rsidP="007033DC">
                            <w:pPr>
                              <w:rPr>
                                <w:b/>
                              </w:rPr>
                            </w:pPr>
                            <w:r w:rsidRPr="007033DC">
                              <w:rPr>
                                <w:b/>
                              </w:rPr>
                              <w:t xml:space="preserve">•  les coordonnées à l’origine; </w:t>
                            </w:r>
                          </w:p>
                          <w:p w:rsidR="00CB2321" w:rsidRPr="007033DC" w:rsidRDefault="00CB2321" w:rsidP="007033DC">
                            <w:pPr>
                              <w:rPr>
                                <w:b/>
                              </w:rPr>
                            </w:pPr>
                            <w:r w:rsidRPr="007033DC">
                              <w:rPr>
                                <w:b/>
                              </w:rPr>
                              <w:t xml:space="preserve">•  le domaine et l’image; </w:t>
                            </w:r>
                          </w:p>
                          <w:p w:rsidR="00CB2321" w:rsidRPr="007033DC" w:rsidRDefault="00CB2321" w:rsidP="007033DC">
                            <w:pPr>
                              <w:rPr>
                                <w:b/>
                              </w:rPr>
                            </w:pPr>
                            <w:r w:rsidRPr="007033DC">
                              <w:rPr>
                                <w:b/>
                              </w:rPr>
                              <w:t xml:space="preserve">•  l’axe de symétrie. </w:t>
                            </w:r>
                          </w:p>
                          <w:p w:rsidR="00CB2321" w:rsidRPr="007033DC" w:rsidRDefault="00CB2321" w:rsidP="007033DC">
                            <w:pPr>
                              <w:rPr>
                                <w:b/>
                              </w:rPr>
                            </w:pPr>
                            <w:r w:rsidRPr="007033DC">
                              <w:rPr>
                                <w:b/>
                              </w:rPr>
                              <w:t xml:space="preserve">[L, RP, T, V] [TIC : C6-4.1; C6-4.3] </w:t>
                            </w:r>
                          </w:p>
                          <w:p w:rsidR="00CB2321" w:rsidRDefault="00CB2321" w:rsidP="007033DC">
                            <w:r>
                              <w:t xml:space="preserve"> </w:t>
                            </w:r>
                          </w:p>
                          <w:p w:rsidR="00CB2321" w:rsidRPr="007A191F" w:rsidRDefault="00CB2321" w:rsidP="007033DC">
                            <w:pPr>
                              <w:rPr>
                                <w:b/>
                                <w:i/>
                              </w:rPr>
                            </w:pPr>
                            <w:r w:rsidRPr="007A191F">
                              <w:rPr>
                                <w:b/>
                                <w:i/>
                              </w:rPr>
                              <w:t xml:space="preserve">L’intention est que la complétion du carré ne soit pas requise. </w:t>
                            </w:r>
                          </w:p>
                          <w:p w:rsidR="00CB2321" w:rsidRPr="007033DC" w:rsidRDefault="00CB2321" w:rsidP="007033DC">
                            <w:pPr>
                              <w:rPr>
                                <w:b/>
                              </w:rPr>
                            </w:pPr>
                          </w:p>
                          <w:p w:rsidR="00CB2321" w:rsidRDefault="00CB2321" w:rsidP="007033DC">
                            <w:r>
                              <w:t xml:space="preserve">1.1 Déterminer, avec ou sans l’aide de la technologie, les coordonnées du sommet du graphique d’une fonction quadratique. </w:t>
                            </w:r>
                          </w:p>
                          <w:p w:rsidR="00CB2321" w:rsidRDefault="00CB2321" w:rsidP="007033DC">
                            <w:r>
                              <w:t xml:space="preserve">1.2 Déterminer l’équation de l’axe de symétrie du graphique d’une fonction quadratique à partir de ses abscisses à l’origine. </w:t>
                            </w:r>
                          </w:p>
                          <w:p w:rsidR="00CB2321" w:rsidRDefault="00CB2321" w:rsidP="007033DC">
                            <w:r>
                              <w:t xml:space="preserve">1.3 Déterminer les coordonnées du sommet du graphique d’une fonction quadratique à partir de son équation et de celle de son axe de symétrie, et déterminer si l’ordonnée du sommet est un maximum ou un minimum. </w:t>
                            </w:r>
                          </w:p>
                          <w:p w:rsidR="00CB2321" w:rsidRDefault="00CB2321" w:rsidP="007033DC">
                            <w:r>
                              <w:t xml:space="preserve">1.4 Déterminer le domaine et l’image d’une fonction quadratique.  </w:t>
                            </w:r>
                          </w:p>
                          <w:p w:rsidR="00CB2321" w:rsidRDefault="00CB2321" w:rsidP="007033DC">
                            <w:r>
                              <w:t xml:space="preserve">1.5 Esquisser le graphique d’une fonction quadratique. </w:t>
                            </w:r>
                          </w:p>
                          <w:p w:rsidR="00CB2321" w:rsidRDefault="00CB2321" w:rsidP="007033DC">
                            <w:r>
                              <w:t xml:space="preserve">1.6 Résoudre un problème contextualisé comportant les caractéristiques d’une fonction </w:t>
                            </w:r>
                          </w:p>
                          <w:p w:rsidR="00CB2321" w:rsidRDefault="00CB2321" w:rsidP="007033DC">
                            <w:proofErr w:type="gramStart"/>
                            <w:r>
                              <w:t>quadratique</w:t>
                            </w:r>
                            <w:proofErr w:type="gramEnd"/>
                            <w:r>
                              <w:t>.</w:t>
                            </w:r>
                          </w:p>
                          <w:p w:rsidR="00CB2321" w:rsidRDefault="00CB2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6" o:spid="_x0000_s1038" type="#_x0000_t202" style="position:absolute;margin-left:6pt;margin-top:10.3pt;width:417pt;height:34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8emwIAAMIFAAAOAAAAZHJzL2Uyb0RvYy54bWysVMlu2zAQvRfoPxC817Id222MyIHrIEWB&#10;IAmaFAF6oykyFkKRLElbcr++j5S8ZLmk6EUiZ94MZ94sZ+dNpchGOF8andNBr0+J0NwUpX7M6c/7&#10;y09fKPGB6YIpo0VOt8LT89nHD2e1nYqhWRlVCEfgRPtpbXO6CsFOs8zzlaiY7xkrNJTSuIoFXN1j&#10;VjhWw3ulsmG/P8lq4wrrDBfeQ3rRKuks+ZdS8HAjpReBqJwitpC+Ln2X8ZvNztj00TG7KnkXBvuH&#10;KCpWajy6d3XBAiNrV75yVZXcGW9k6HFTZUbKkouUA7IZ9F9kc7diVqRcQI63e5r8/3PLrze3jpQF&#10;ajehRLMKNfqFSpFCkCCaIAjkIKm2fgrsnQU6NF9NA4Od3EMYc2+kq+IfWRHoQfd2TzFcEQ7heHg6&#10;Pu1DxaEbnUyGo3EqQnYwt86Hb8JUJB5y6lDDRC3bXPmAUADdQeJr3qiyuCyVSpfYN2KhHNkwVFyF&#10;FCQsnqGUJnVOJyd4+pWH6Hpvv1SMP8U0n3vATeloKVKHdWFFiloq0ilslYgYpX8ICYYTI2/EyDgX&#10;eh9nQkeUREbvMezwh6jeY9zmAYv0stFhb1yV2riWpefUFk87amWLB0lHecdjaJZN21qpxFG0NMUW&#10;HeRMO4je8ssShF8xH26Zw+ShM7BNwg0+UhlUyXQnSlbG/XlLHvEYCGgpqTHJOfW/18wJStR3jVE5&#10;HYxGcfTTZTT+PMTFHWuWxxq9rhYGrTPA3rI8HSM+qN1ROlM9YOnM46tQMc3xdk7D7rgI7X7B0uJi&#10;Pk8gDLtl4UrfWR5dR5pjo903D8zZrtHjuF2b3cyz6Yt+b7HRUpv5OhhZpmE4sNoVAIsi9Wu31OIm&#10;Or4n1GH1zv4CAAD//wMAUEsDBBQABgAIAAAAIQBWsstH2wAAAAkBAAAPAAAAZHJzL2Rvd25yZXYu&#10;eG1sTI/BTsMwEETvSPyDtUjcqE2E0hDiVIAKF060iLMbu7ZFvI5sNw1/z3KC4+yMZt90myWMbDYp&#10;+4gSblcCmMEhao9Wwsf+5aYBlotCrcaIRsK3ybDpLy861ep4xncz74plVIK5VRJcKVPLeR6cCSqv&#10;4mSQvGNMQRWSyXKd1JnKw8grIWoelEf64NRknp0ZvnanIGH7ZO/t0Kjkto32fl4+j2/2Vcrrq+Xx&#10;AVgxS/kLwy8+oUNPTId4Qp3ZSLqiKUVCJWpg5Dd3NR0OEtZiXQPvO/5/Qf8DAAD//wMAUEsBAi0A&#10;FAAGAAgAAAAhALaDOJL+AAAA4QEAABMAAAAAAAAAAAAAAAAAAAAAAFtDb250ZW50X1R5cGVzXS54&#10;bWxQSwECLQAUAAYACAAAACEAOP0h/9YAAACUAQAACwAAAAAAAAAAAAAAAAAvAQAAX3JlbHMvLnJl&#10;bHNQSwECLQAUAAYACAAAACEAiVZPHpsCAADCBQAADgAAAAAAAAAAAAAAAAAuAgAAZHJzL2Uyb0Rv&#10;Yy54bWxQSwECLQAUAAYACAAAACEAVrLLR9sAAAAJAQAADwAAAAAAAAAAAAAAAAD1BAAAZHJzL2Rv&#10;d25yZXYueG1sUEsFBgAAAAAEAAQA8wAAAP0FAAAAAA==&#10;" fillcolor="white [3201]" strokeweight=".5pt">
                <v:textbox>
                  <w:txbxContent>
                    <w:p w:rsidR="00CB2321" w:rsidRDefault="00CB2321" w:rsidP="007033DC">
                      <w:r>
                        <w:t>20-2 Relations et fonctions</w:t>
                      </w:r>
                    </w:p>
                    <w:p w:rsidR="00CB2321" w:rsidRDefault="00CB2321" w:rsidP="007033DC"/>
                    <w:p w:rsidR="00CB2321" w:rsidRPr="007033DC" w:rsidRDefault="00CB2321" w:rsidP="007033DC">
                      <w:pPr>
                        <w:rPr>
                          <w:b/>
                        </w:rPr>
                      </w:pPr>
                      <w:r w:rsidRPr="007033DC">
                        <w:rPr>
                          <w:b/>
                        </w:rPr>
                        <w:t xml:space="preserve">1. Démontrer une compréhension des caractéristiques des fonctions quadratiques, y compris :  </w:t>
                      </w:r>
                    </w:p>
                    <w:p w:rsidR="00CB2321" w:rsidRPr="007033DC" w:rsidRDefault="00CB2321" w:rsidP="007033DC">
                      <w:pPr>
                        <w:rPr>
                          <w:b/>
                        </w:rPr>
                      </w:pPr>
                      <w:r w:rsidRPr="007033DC">
                        <w:rPr>
                          <w:b/>
                        </w:rPr>
                        <w:t xml:space="preserve">•  le sommet; </w:t>
                      </w:r>
                    </w:p>
                    <w:p w:rsidR="00CB2321" w:rsidRPr="007033DC" w:rsidRDefault="00CB2321" w:rsidP="007033DC">
                      <w:pPr>
                        <w:rPr>
                          <w:b/>
                        </w:rPr>
                      </w:pPr>
                      <w:r w:rsidRPr="007033DC">
                        <w:rPr>
                          <w:b/>
                        </w:rPr>
                        <w:t xml:space="preserve">•  les coordonnées à l’origine; </w:t>
                      </w:r>
                    </w:p>
                    <w:p w:rsidR="00CB2321" w:rsidRPr="007033DC" w:rsidRDefault="00CB2321" w:rsidP="007033DC">
                      <w:pPr>
                        <w:rPr>
                          <w:b/>
                        </w:rPr>
                      </w:pPr>
                      <w:r w:rsidRPr="007033DC">
                        <w:rPr>
                          <w:b/>
                        </w:rPr>
                        <w:t xml:space="preserve">•  le domaine et l’image; </w:t>
                      </w:r>
                    </w:p>
                    <w:p w:rsidR="00CB2321" w:rsidRPr="007033DC" w:rsidRDefault="00CB2321" w:rsidP="007033DC">
                      <w:pPr>
                        <w:rPr>
                          <w:b/>
                        </w:rPr>
                      </w:pPr>
                      <w:r w:rsidRPr="007033DC">
                        <w:rPr>
                          <w:b/>
                        </w:rPr>
                        <w:t xml:space="preserve">•  l’axe de symétrie. </w:t>
                      </w:r>
                    </w:p>
                    <w:p w:rsidR="00CB2321" w:rsidRPr="007033DC" w:rsidRDefault="00CB2321" w:rsidP="007033DC">
                      <w:pPr>
                        <w:rPr>
                          <w:b/>
                        </w:rPr>
                      </w:pPr>
                      <w:r w:rsidRPr="007033DC">
                        <w:rPr>
                          <w:b/>
                        </w:rPr>
                        <w:t xml:space="preserve">[L, RP, T, V] [TIC : C6-4.1; C6-4.3] </w:t>
                      </w:r>
                    </w:p>
                    <w:p w:rsidR="00CB2321" w:rsidRDefault="00CB2321" w:rsidP="007033DC">
                      <w:r>
                        <w:t xml:space="preserve"> </w:t>
                      </w:r>
                    </w:p>
                    <w:p w:rsidR="00CB2321" w:rsidRPr="007A191F" w:rsidRDefault="00CB2321" w:rsidP="007033DC">
                      <w:pPr>
                        <w:rPr>
                          <w:b/>
                          <w:i/>
                        </w:rPr>
                      </w:pPr>
                      <w:r w:rsidRPr="007A191F">
                        <w:rPr>
                          <w:b/>
                          <w:i/>
                        </w:rPr>
                        <w:t xml:space="preserve">L’intention est que la complétion du carré ne soit pas requise. </w:t>
                      </w:r>
                    </w:p>
                    <w:p w:rsidR="00CB2321" w:rsidRPr="007033DC" w:rsidRDefault="00CB2321" w:rsidP="007033DC">
                      <w:pPr>
                        <w:rPr>
                          <w:b/>
                        </w:rPr>
                      </w:pPr>
                    </w:p>
                    <w:p w:rsidR="00CB2321" w:rsidRDefault="00CB2321" w:rsidP="007033DC">
                      <w:r>
                        <w:t xml:space="preserve">1.1 Déterminer, avec ou sans l’aide de la technologie, les coordonnées du sommet du graphique d’une fonction quadratique. </w:t>
                      </w:r>
                    </w:p>
                    <w:p w:rsidR="00CB2321" w:rsidRDefault="00CB2321" w:rsidP="007033DC">
                      <w:r>
                        <w:t xml:space="preserve">1.2 Déterminer l’équation de l’axe de symétrie du graphique d’une fonction quadratique à partir de ses abscisses à l’origine. </w:t>
                      </w:r>
                    </w:p>
                    <w:p w:rsidR="00CB2321" w:rsidRDefault="00CB2321" w:rsidP="007033DC">
                      <w:r>
                        <w:t xml:space="preserve">1.3 Déterminer les coordonnées du sommet du graphique d’une fonction quadratique à partir de son équation et de celle de son axe de symétrie, et déterminer si l’ordonnée du sommet est un maximum ou un minimum. </w:t>
                      </w:r>
                    </w:p>
                    <w:p w:rsidR="00CB2321" w:rsidRDefault="00CB2321" w:rsidP="007033DC">
                      <w:r>
                        <w:t xml:space="preserve">1.4 Déterminer le domaine et l’image d’une fonction quadratique.  </w:t>
                      </w:r>
                    </w:p>
                    <w:p w:rsidR="00CB2321" w:rsidRDefault="00CB2321" w:rsidP="007033DC">
                      <w:r>
                        <w:t xml:space="preserve">1.5 Esquisser le graphique d’une fonction quadratique. </w:t>
                      </w:r>
                    </w:p>
                    <w:p w:rsidR="00CB2321" w:rsidRDefault="00CB2321" w:rsidP="007033DC">
                      <w:r>
                        <w:t xml:space="preserve">1.6 Résoudre un problème contextualisé comportant les caractéristiques d’une fonction </w:t>
                      </w:r>
                    </w:p>
                    <w:p w:rsidR="00CB2321" w:rsidRDefault="00CB2321" w:rsidP="007033DC">
                      <w:proofErr w:type="gramStart"/>
                      <w:r>
                        <w:t>quadratique</w:t>
                      </w:r>
                      <w:proofErr w:type="gramEnd"/>
                      <w:r>
                        <w:t>.</w:t>
                      </w:r>
                    </w:p>
                    <w:p w:rsidR="00CB2321" w:rsidRDefault="00CB2321"/>
                  </w:txbxContent>
                </v:textbox>
              </v:shape>
            </w:pict>
          </mc:Fallback>
        </mc:AlternateContent>
      </w: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r>
        <w:rPr>
          <w:rFonts w:cstheme="minorHAnsi"/>
          <w:noProof/>
          <w:sz w:val="20"/>
          <w:szCs w:val="20"/>
          <w:lang w:eastAsia="fr-CA"/>
        </w:rPr>
        <mc:AlternateContent>
          <mc:Choice Requires="wps">
            <w:drawing>
              <wp:anchor distT="0" distB="0" distL="114300" distR="114300" simplePos="0" relativeHeight="251678720" behindDoc="0" locked="0" layoutInCell="1" allowOverlap="1">
                <wp:simplePos x="0" y="0"/>
                <wp:positionH relativeFrom="column">
                  <wp:posOffset>76200</wp:posOffset>
                </wp:positionH>
                <wp:positionV relativeFrom="paragraph">
                  <wp:posOffset>99696</wp:posOffset>
                </wp:positionV>
                <wp:extent cx="5295900" cy="422910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5295900" cy="422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321" w:rsidRDefault="00CB2321">
                            <w:r>
                              <w:t>20-3 Statistique</w:t>
                            </w:r>
                          </w:p>
                          <w:p w:rsidR="00CB2321" w:rsidRDefault="00CB2321"/>
                          <w:p w:rsidR="00CB2321" w:rsidRPr="007033DC" w:rsidRDefault="00CB2321" w:rsidP="007033DC">
                            <w:pPr>
                              <w:rPr>
                                <w:b/>
                              </w:rPr>
                            </w:pPr>
                            <w:r w:rsidRPr="007033DC">
                              <w:rPr>
                                <w:b/>
                              </w:rPr>
                              <w:t xml:space="preserve">1. Résoudre des problèmes comportant la création et l’interprétation de graphiques, y compris des :  </w:t>
                            </w:r>
                          </w:p>
                          <w:p w:rsidR="00CB2321" w:rsidRPr="007033DC" w:rsidRDefault="00CB2321" w:rsidP="007033DC">
                            <w:pPr>
                              <w:rPr>
                                <w:b/>
                              </w:rPr>
                            </w:pPr>
                            <w:r w:rsidRPr="007033DC">
                              <w:rPr>
                                <w:b/>
                              </w:rPr>
                              <w:t xml:space="preserve">•  diagrammes à barres; </w:t>
                            </w:r>
                          </w:p>
                          <w:p w:rsidR="00CB2321" w:rsidRPr="007033DC" w:rsidRDefault="00CB2321" w:rsidP="007033DC">
                            <w:pPr>
                              <w:rPr>
                                <w:b/>
                              </w:rPr>
                            </w:pPr>
                            <w:r w:rsidRPr="007033DC">
                              <w:rPr>
                                <w:b/>
                              </w:rPr>
                              <w:t xml:space="preserve">•  histogrammes; </w:t>
                            </w:r>
                          </w:p>
                          <w:p w:rsidR="00CB2321" w:rsidRPr="007033DC" w:rsidRDefault="00CB2321" w:rsidP="007033DC">
                            <w:pPr>
                              <w:rPr>
                                <w:b/>
                              </w:rPr>
                            </w:pPr>
                            <w:r w:rsidRPr="007033DC">
                              <w:rPr>
                                <w:b/>
                              </w:rPr>
                              <w:t xml:space="preserve">•  diagramme à lignes brisées; </w:t>
                            </w:r>
                          </w:p>
                          <w:p w:rsidR="00CB2321" w:rsidRPr="007033DC" w:rsidRDefault="00CB2321" w:rsidP="007033DC">
                            <w:pPr>
                              <w:rPr>
                                <w:b/>
                              </w:rPr>
                            </w:pPr>
                            <w:r w:rsidRPr="007033DC">
                              <w:rPr>
                                <w:b/>
                              </w:rPr>
                              <w:t xml:space="preserve">•  diagrammes circulaires. </w:t>
                            </w:r>
                          </w:p>
                          <w:p w:rsidR="00CB2321" w:rsidRPr="007A191F" w:rsidRDefault="00CB2321" w:rsidP="007033DC">
                            <w:pPr>
                              <w:rPr>
                                <w:b/>
                                <w:lang w:val="en-US"/>
                              </w:rPr>
                            </w:pPr>
                            <w:r w:rsidRPr="007A191F">
                              <w:rPr>
                                <w:b/>
                                <w:lang w:val="en-US"/>
                              </w:rPr>
                              <w:t xml:space="preserve">[C, L, R, RP, T, V] [TIC : C6-4.1; C6-4.2; C6-4.3; P2-4.1] </w:t>
                            </w:r>
                          </w:p>
                          <w:p w:rsidR="00CB2321" w:rsidRPr="007A191F" w:rsidRDefault="00CB2321" w:rsidP="007033DC">
                            <w:pPr>
                              <w:rPr>
                                <w:lang w:val="en-US"/>
                              </w:rPr>
                            </w:pPr>
                            <w:r w:rsidRPr="007A191F">
                              <w:rPr>
                                <w:lang w:val="en-US"/>
                              </w:rPr>
                              <w:t xml:space="preserve"> </w:t>
                            </w:r>
                          </w:p>
                          <w:p w:rsidR="00CB2321" w:rsidRDefault="00CB2321" w:rsidP="007033DC">
                            <w:r>
                              <w:t xml:space="preserve">1.1 Déterminer les diagrammes possibles pouvant être utilisés pour représenter un ensemble de données et expliquer les avantages et les inconvénients de chacun. </w:t>
                            </w:r>
                          </w:p>
                          <w:p w:rsidR="00CB2321" w:rsidRDefault="00CB2321" w:rsidP="007033DC">
                            <w:r>
                              <w:t xml:space="preserve">1.2 Représenter, avec et sans l’aide de la technologie, un ensemble de données à l’aide d’un diagramme. </w:t>
                            </w:r>
                          </w:p>
                          <w:p w:rsidR="00CB2321" w:rsidRDefault="00CB2321" w:rsidP="007033DC">
                            <w:r>
                              <w:t xml:space="preserve">1.3 Décrire les tendances à partir d’un diagramme représentant un ensemble de données.  </w:t>
                            </w:r>
                          </w:p>
                          <w:p w:rsidR="00CB2321" w:rsidRDefault="00CB2321" w:rsidP="007033DC">
                            <w:r>
                              <w:t xml:space="preserve">1.4 Effectuer des interpolations ou des extrapolations à partir d’un diagramme. </w:t>
                            </w:r>
                          </w:p>
                          <w:p w:rsidR="00CB2321" w:rsidRDefault="00CB2321" w:rsidP="007033DC">
                            <w:r>
                              <w:t xml:space="preserve">1.5 Expliquer, à l’aide d’exemples, comment un même diagramme peut être utilisé pour tirer et justifier des conclusions différentes. </w:t>
                            </w:r>
                          </w:p>
                          <w:p w:rsidR="00CB2321" w:rsidRDefault="00CB2321" w:rsidP="007033DC">
                            <w:r>
                              <w:t xml:space="preserve">1.6 Expliquer, à l’aide d’exemples, comment différentes représentations d’un même ensemble de données peuvent être utilisées pour mettre en valeur un point de vue particulier. </w:t>
                            </w:r>
                          </w:p>
                          <w:p w:rsidR="00CB2321" w:rsidRDefault="00CB2321" w:rsidP="007033DC">
                            <w:r>
                              <w:t>1.7 Résoudre un problème contextualisé comportant l’interprétation d’un diagramme.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7" o:spid="_x0000_s1039" type="#_x0000_t202" style="position:absolute;margin-left:6pt;margin-top:7.85pt;width:417pt;height:33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SCnAIAAMIFAAAOAAAAZHJzL2Uyb0RvYy54bWysVN9P2zAQfp+0/8Hy+0jbtbBWpKgDMU1C&#10;gFYmpL25jk0jHNuz3Sblr99nJw2F8cK0l+Ts++58992P07OmUmQrnC+NzunwaECJ0NwUpX7I6c+7&#10;y09fKPGB6YIpo0VOd8LTs/nHD6e1nYmRWRtVCEfgRPtZbXO6DsHOsszztaiYPzJWaCilcRULOLqH&#10;rHCshvdKZaPB4DirjSusM1x4j9uLVknnyb+UgocbKb0IROUUsYX0dem7it9sfspmD47Zdcm7MNg/&#10;RFGxUuPR3tUFC4xsXPmXq6rkzngjwxE3VWakLLlIOSCb4eBVNss1syLlAnK87Wny/88tv97eOlIW&#10;qN0JJZpVqNEvVIoUggTRBEFwD5Jq62fALi3QoflqGhjs7z0uY+6NdFX8IysCPeje9RTDFeG4nIym&#10;k+kAKg7deDSaDnGA/+zZ3DofvglTkSjk1KGGiVq2vfKhhe4h8TVvVFlclkqlQ+wbca4c2TJUXIUU&#10;JJy/QClN6pwef54MkuMXuui6t18pxh+78A5Q8Kd0fE6kDuvCihS1VCQp7JSIGKV/CAmGEyNvxMg4&#10;F7qPM6EjSiKj9xh2+Oeo3mPc5gGL9LLRoTeuSm1cy9JLaovHPbWyxaOGB3lHMTSrpm2tvlVWptih&#10;g5xpB9FbflmC8Cvmwy1zmDx0BrZJuMFHKoMqmU6iZG3c01v3EY+BgJaSGpOcU/97w5ygRH3XGJXp&#10;cDyOo58O48nJCAd3qFkdavSmOjdonSH2luVJjPig9qJ0prrH0lnEV6FimuPtnIa9eB7a/YKlxcVi&#10;kUAYdsvClV5aHl1HmmOj3TX3zNmu0eO4XZv9zLPZq35vsdFSm8UmGFmmYYhEt6x2BcCiSOPULbW4&#10;iQ7PCfW8eud/AAAA//8DAFBLAwQUAAYACAAAACEAIMmDo9wAAAAJAQAADwAAAGRycy9kb3ducmV2&#10;LnhtbEyPwU7DMBBE70j8g7VI3KjTClIT4lSAChdOFMTZjbe2RWxHtpuGv2c50dNqdlazb9rN7Ac2&#10;YcouBgnLRQUMQx+1C0bC58fLjQCWiwpaDTGghB/MsOkuL1rV6HgK7zjtimEUEnKjJNhSxobz3Fv0&#10;Ki/iiIG8Q0xeFZLJcJ3UicL9wFdVVXOvXKAPVo34bLH/3h29hO2TuTe9UMluhXZumr8Ob+ZVyuur&#10;+fEBWMG5/B/DHz6hQ0dM+3gMOrOB9IqqFJp3a2Dki9uaFnsJtViugXctP2/Q/QIAAP//AwBQSwEC&#10;LQAUAAYACAAAACEAtoM4kv4AAADhAQAAEwAAAAAAAAAAAAAAAAAAAAAAW0NvbnRlbnRfVHlwZXNd&#10;LnhtbFBLAQItABQABgAIAAAAIQA4/SH/1gAAAJQBAAALAAAAAAAAAAAAAAAAAC8BAABfcmVscy8u&#10;cmVsc1BLAQItABQABgAIAAAAIQDefPSCnAIAAMIFAAAOAAAAAAAAAAAAAAAAAC4CAABkcnMvZTJv&#10;RG9jLnhtbFBLAQItABQABgAIAAAAIQAgyYOj3AAAAAkBAAAPAAAAAAAAAAAAAAAAAPYEAABkcnMv&#10;ZG93bnJldi54bWxQSwUGAAAAAAQABADzAAAA/wUAAAAA&#10;" fillcolor="white [3201]" strokeweight=".5pt">
                <v:textbox>
                  <w:txbxContent>
                    <w:p w:rsidR="00CB2321" w:rsidRDefault="00CB2321">
                      <w:r>
                        <w:t>20-3 Statistique</w:t>
                      </w:r>
                    </w:p>
                    <w:p w:rsidR="00CB2321" w:rsidRDefault="00CB2321"/>
                    <w:p w:rsidR="00CB2321" w:rsidRPr="007033DC" w:rsidRDefault="00CB2321" w:rsidP="007033DC">
                      <w:pPr>
                        <w:rPr>
                          <w:b/>
                        </w:rPr>
                      </w:pPr>
                      <w:r w:rsidRPr="007033DC">
                        <w:rPr>
                          <w:b/>
                        </w:rPr>
                        <w:t xml:space="preserve">1. Résoudre des problèmes comportant la création et l’interprétation de graphiques, y compris des :  </w:t>
                      </w:r>
                    </w:p>
                    <w:p w:rsidR="00CB2321" w:rsidRPr="007033DC" w:rsidRDefault="00CB2321" w:rsidP="007033DC">
                      <w:pPr>
                        <w:rPr>
                          <w:b/>
                        </w:rPr>
                      </w:pPr>
                      <w:r w:rsidRPr="007033DC">
                        <w:rPr>
                          <w:b/>
                        </w:rPr>
                        <w:t xml:space="preserve">•  diagrammes à barres; </w:t>
                      </w:r>
                    </w:p>
                    <w:p w:rsidR="00CB2321" w:rsidRPr="007033DC" w:rsidRDefault="00CB2321" w:rsidP="007033DC">
                      <w:pPr>
                        <w:rPr>
                          <w:b/>
                        </w:rPr>
                      </w:pPr>
                      <w:r w:rsidRPr="007033DC">
                        <w:rPr>
                          <w:b/>
                        </w:rPr>
                        <w:t xml:space="preserve">•  histogrammes; </w:t>
                      </w:r>
                    </w:p>
                    <w:p w:rsidR="00CB2321" w:rsidRPr="007033DC" w:rsidRDefault="00CB2321" w:rsidP="007033DC">
                      <w:pPr>
                        <w:rPr>
                          <w:b/>
                        </w:rPr>
                      </w:pPr>
                      <w:r w:rsidRPr="007033DC">
                        <w:rPr>
                          <w:b/>
                        </w:rPr>
                        <w:t xml:space="preserve">•  diagramme à lignes brisées; </w:t>
                      </w:r>
                    </w:p>
                    <w:p w:rsidR="00CB2321" w:rsidRPr="007033DC" w:rsidRDefault="00CB2321" w:rsidP="007033DC">
                      <w:pPr>
                        <w:rPr>
                          <w:b/>
                        </w:rPr>
                      </w:pPr>
                      <w:r w:rsidRPr="007033DC">
                        <w:rPr>
                          <w:b/>
                        </w:rPr>
                        <w:t xml:space="preserve">•  diagrammes circulaires. </w:t>
                      </w:r>
                    </w:p>
                    <w:p w:rsidR="00CB2321" w:rsidRPr="007A191F" w:rsidRDefault="00CB2321" w:rsidP="007033DC">
                      <w:pPr>
                        <w:rPr>
                          <w:b/>
                          <w:lang w:val="en-US"/>
                        </w:rPr>
                      </w:pPr>
                      <w:r w:rsidRPr="007A191F">
                        <w:rPr>
                          <w:b/>
                          <w:lang w:val="en-US"/>
                        </w:rPr>
                        <w:t xml:space="preserve">[C, L, R, RP, T, V] [TIC : C6-4.1; C6-4.2; C6-4.3; P2-4.1] </w:t>
                      </w:r>
                    </w:p>
                    <w:p w:rsidR="00CB2321" w:rsidRPr="007A191F" w:rsidRDefault="00CB2321" w:rsidP="007033DC">
                      <w:pPr>
                        <w:rPr>
                          <w:lang w:val="en-US"/>
                        </w:rPr>
                      </w:pPr>
                      <w:r w:rsidRPr="007A191F">
                        <w:rPr>
                          <w:lang w:val="en-US"/>
                        </w:rPr>
                        <w:t xml:space="preserve"> </w:t>
                      </w:r>
                    </w:p>
                    <w:p w:rsidR="00CB2321" w:rsidRDefault="00CB2321" w:rsidP="007033DC">
                      <w:r>
                        <w:t xml:space="preserve">1.1 Déterminer les diagrammes possibles pouvant être utilisés pour représenter un ensemble de données et expliquer les avantages et les inconvénients de chacun. </w:t>
                      </w:r>
                    </w:p>
                    <w:p w:rsidR="00CB2321" w:rsidRDefault="00CB2321" w:rsidP="007033DC">
                      <w:r>
                        <w:t xml:space="preserve">1.2 Représenter, avec et sans l’aide de la technologie, un ensemble de données à l’aide d’un diagramme. </w:t>
                      </w:r>
                    </w:p>
                    <w:p w:rsidR="00CB2321" w:rsidRDefault="00CB2321" w:rsidP="007033DC">
                      <w:r>
                        <w:t xml:space="preserve">1.3 Décrire les tendances à partir d’un diagramme représentant un ensemble de données.  </w:t>
                      </w:r>
                    </w:p>
                    <w:p w:rsidR="00CB2321" w:rsidRDefault="00CB2321" w:rsidP="007033DC">
                      <w:r>
                        <w:t xml:space="preserve">1.4 Effectuer des interpolations ou des extrapolations à partir d’un diagramme. </w:t>
                      </w:r>
                    </w:p>
                    <w:p w:rsidR="00CB2321" w:rsidRDefault="00CB2321" w:rsidP="007033DC">
                      <w:r>
                        <w:t xml:space="preserve">1.5 Expliquer, à l’aide d’exemples, comment un même diagramme peut être utilisé pour tirer et justifier des conclusions différentes. </w:t>
                      </w:r>
                    </w:p>
                    <w:p w:rsidR="00CB2321" w:rsidRDefault="00CB2321" w:rsidP="007033DC">
                      <w:r>
                        <w:t xml:space="preserve">1.6 Expliquer, à l’aide d’exemples, comment différentes représentations d’un même ensemble de données peuvent être utilisées pour mettre en valeur un point de vue particulier. </w:t>
                      </w:r>
                    </w:p>
                    <w:p w:rsidR="00CB2321" w:rsidRDefault="00CB2321" w:rsidP="007033DC">
                      <w:r>
                        <w:t>1.7 Résoudre un problème contextualisé comportant l’interprétation d’un diagramme.</w:t>
                      </w:r>
                    </w:p>
                  </w:txbxContent>
                </v:textbox>
              </v:shape>
            </w:pict>
          </mc:Fallback>
        </mc:AlternateContent>
      </w: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Default="007033DC" w:rsidP="00B9578B">
      <w:pPr>
        <w:spacing w:after="30"/>
        <w:outlineLvl w:val="3"/>
        <w:rPr>
          <w:rFonts w:cstheme="minorHAnsi"/>
          <w:sz w:val="20"/>
          <w:szCs w:val="20"/>
        </w:rPr>
      </w:pPr>
    </w:p>
    <w:p w:rsidR="007033DC" w:rsidRPr="00B9578B" w:rsidRDefault="007033DC" w:rsidP="00B9578B">
      <w:pPr>
        <w:spacing w:after="30"/>
        <w:outlineLvl w:val="3"/>
        <w:rPr>
          <w:rFonts w:cstheme="minorHAnsi"/>
          <w:sz w:val="20"/>
          <w:szCs w:val="20"/>
        </w:rPr>
      </w:pPr>
    </w:p>
    <w:sectPr w:rsidR="007033DC" w:rsidRPr="00B9578B">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21" w:rsidRDefault="00CB2321" w:rsidP="00685377">
      <w:r>
        <w:separator/>
      </w:r>
    </w:p>
  </w:endnote>
  <w:endnote w:type="continuationSeparator" w:id="0">
    <w:p w:rsidR="00CB2321" w:rsidRDefault="00CB2321" w:rsidP="0068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21" w:rsidRDefault="00CB2321">
    <w:pPr>
      <w:pStyle w:val="Pieddepage"/>
    </w:pPr>
    <w:r>
      <w:rPr>
        <w:noProof/>
        <w:lang w:eastAsia="fr-CA"/>
      </w:rPr>
      <w:drawing>
        <wp:anchor distT="0" distB="0" distL="114300" distR="114300" simplePos="0" relativeHeight="251659264" behindDoc="1" locked="0" layoutInCell="1" allowOverlap="1" wp14:anchorId="4F876595" wp14:editId="1850E929">
          <wp:simplePos x="0" y="0"/>
          <wp:positionH relativeFrom="column">
            <wp:posOffset>-894715</wp:posOffset>
          </wp:positionH>
          <wp:positionV relativeFrom="paragraph">
            <wp:posOffset>119380</wp:posOffset>
          </wp:positionV>
          <wp:extent cx="7315200" cy="304800"/>
          <wp:effectExtent l="0" t="0" r="0" b="0"/>
          <wp:wrapNone/>
          <wp:docPr id="18" name="Image 18"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21" w:rsidRDefault="00CB2321" w:rsidP="00685377">
      <w:r>
        <w:separator/>
      </w:r>
    </w:p>
  </w:footnote>
  <w:footnote w:type="continuationSeparator" w:id="0">
    <w:p w:rsidR="00CB2321" w:rsidRDefault="00CB2321" w:rsidP="00685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1F" w:rsidRDefault="007A191F" w:rsidP="007A191F">
    <w:pPr>
      <w:pStyle w:val="En-tte"/>
    </w:pPr>
    <w:r>
      <w:rPr>
        <w:noProof/>
        <w:lang w:eastAsia="fr-CA"/>
      </w:rPr>
      <w:drawing>
        <wp:inline distT="0" distB="0" distL="0" distR="0" wp14:anchorId="24263A56" wp14:editId="6998C2A4">
          <wp:extent cx="781050" cy="228600"/>
          <wp:effectExtent l="0" t="0" r="0" b="0"/>
          <wp:docPr id="6" name="Image 6" descr="cid:2C345D2F-6393-4444-B80D-5D3A45BFCAD1@local"/>
          <wp:cNvGraphicFramePr/>
          <a:graphic xmlns:a="http://schemas.openxmlformats.org/drawingml/2006/main">
            <a:graphicData uri="http://schemas.openxmlformats.org/drawingml/2006/picture">
              <pic:pic xmlns:pic="http://schemas.openxmlformats.org/drawingml/2006/picture">
                <pic:nvPicPr>
                  <pic:cNvPr id="1" name="Image 1" descr="cid:2C345D2F-6393-4444-B80D-5D3A45BFCAD1@local"/>
                  <pic:cNvPicPr/>
                </pic:nvPicPr>
                <pic:blipFill>
                  <a:blip r:embed="rId1" r:link="rId2"/>
                  <a:srcRect/>
                  <a:stretch>
                    <a:fillRect/>
                  </a:stretch>
                </pic:blipFill>
                <pic:spPr bwMode="auto">
                  <a:xfrm>
                    <a:off x="0" y="0"/>
                    <a:ext cx="784565" cy="229629"/>
                  </a:xfrm>
                  <a:prstGeom prst="rect">
                    <a:avLst/>
                  </a:prstGeom>
                  <a:noFill/>
                  <a:ln w="9525">
                    <a:noFill/>
                    <a:miter lim="800000"/>
                    <a:headEnd/>
                    <a:tailEnd/>
                  </a:ln>
                </pic:spPr>
              </pic:pic>
            </a:graphicData>
          </a:graphic>
        </wp:inline>
      </w:drawing>
    </w:r>
    <w:r>
      <w:tab/>
      <w:t xml:space="preserve">                         </w:t>
    </w:r>
    <w:r>
      <w:tab/>
      <w:t>septembre 2011</w:t>
    </w:r>
  </w:p>
  <w:p w:rsidR="007A191F" w:rsidRDefault="007A191F">
    <w:pPr>
      <w:pStyle w:val="En-tte"/>
    </w:pPr>
  </w:p>
  <w:p w:rsidR="007A191F" w:rsidRDefault="007A19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4535"/>
    <w:multiLevelType w:val="hybridMultilevel"/>
    <w:tmpl w:val="A6E2D7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2666256"/>
    <w:multiLevelType w:val="hybridMultilevel"/>
    <w:tmpl w:val="3822C4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2731547"/>
    <w:multiLevelType w:val="hybridMultilevel"/>
    <w:tmpl w:val="3FFE406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55C54EA"/>
    <w:multiLevelType w:val="hybridMultilevel"/>
    <w:tmpl w:val="A1EA36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8C80B7B"/>
    <w:multiLevelType w:val="hybridMultilevel"/>
    <w:tmpl w:val="41E8DECE"/>
    <w:lvl w:ilvl="0" w:tplc="B20E506A">
      <w:start w:val="1"/>
      <w:numFmt w:val="bullet"/>
      <w:lvlText w:val="-"/>
      <w:lvlJc w:val="left"/>
      <w:pPr>
        <w:ind w:left="1065" w:hanging="360"/>
      </w:pPr>
      <w:rPr>
        <w:rFonts w:ascii="Calibri" w:eastAsiaTheme="minorHAnsi" w:hAnsi="Calibri" w:cs="Calibri"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5">
    <w:nsid w:val="739E3229"/>
    <w:multiLevelType w:val="hybridMultilevel"/>
    <w:tmpl w:val="2294C9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952072E"/>
    <w:multiLevelType w:val="hybridMultilevel"/>
    <w:tmpl w:val="4352F0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E4"/>
    <w:rsid w:val="00085772"/>
    <w:rsid w:val="000945BC"/>
    <w:rsid w:val="000C68B7"/>
    <w:rsid w:val="00117C6C"/>
    <w:rsid w:val="00126FBA"/>
    <w:rsid w:val="001374BF"/>
    <w:rsid w:val="00182146"/>
    <w:rsid w:val="001F2079"/>
    <w:rsid w:val="002F64E6"/>
    <w:rsid w:val="00341B1D"/>
    <w:rsid w:val="003E2836"/>
    <w:rsid w:val="00427DF3"/>
    <w:rsid w:val="004668FA"/>
    <w:rsid w:val="004A385A"/>
    <w:rsid w:val="00542FBB"/>
    <w:rsid w:val="005A5B25"/>
    <w:rsid w:val="005E7EE0"/>
    <w:rsid w:val="00685377"/>
    <w:rsid w:val="007033DC"/>
    <w:rsid w:val="00747DA1"/>
    <w:rsid w:val="007A191F"/>
    <w:rsid w:val="008E28CF"/>
    <w:rsid w:val="008E54C9"/>
    <w:rsid w:val="00916784"/>
    <w:rsid w:val="00A12BE4"/>
    <w:rsid w:val="00A16580"/>
    <w:rsid w:val="00A73B39"/>
    <w:rsid w:val="00B12929"/>
    <w:rsid w:val="00B20A76"/>
    <w:rsid w:val="00B9578B"/>
    <w:rsid w:val="00BA50A2"/>
    <w:rsid w:val="00C00E70"/>
    <w:rsid w:val="00CB2321"/>
    <w:rsid w:val="00CE6841"/>
    <w:rsid w:val="00D42224"/>
    <w:rsid w:val="00D663BF"/>
    <w:rsid w:val="00E36F68"/>
    <w:rsid w:val="00E8686F"/>
    <w:rsid w:val="00ED4DE9"/>
    <w:rsid w:val="00ED6BDA"/>
    <w:rsid w:val="00F17986"/>
    <w:rsid w:val="00F17F5B"/>
    <w:rsid w:val="00F361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3B39"/>
    <w:pPr>
      <w:ind w:left="720"/>
      <w:contextualSpacing/>
    </w:pPr>
  </w:style>
  <w:style w:type="character" w:styleId="Lienhypertexte">
    <w:name w:val="Hyperlink"/>
    <w:basedOn w:val="Policepardfaut"/>
    <w:uiPriority w:val="99"/>
    <w:semiHidden/>
    <w:unhideWhenUsed/>
    <w:rsid w:val="008E54C9"/>
    <w:rPr>
      <w:strike w:val="0"/>
      <w:dstrike w:val="0"/>
      <w:color w:val="006699"/>
      <w:u w:val="none"/>
      <w:effect w:val="none"/>
    </w:rPr>
  </w:style>
  <w:style w:type="paragraph" w:styleId="En-tte">
    <w:name w:val="header"/>
    <w:basedOn w:val="Normal"/>
    <w:link w:val="En-tteCar"/>
    <w:uiPriority w:val="99"/>
    <w:unhideWhenUsed/>
    <w:rsid w:val="00685377"/>
    <w:pPr>
      <w:tabs>
        <w:tab w:val="center" w:pos="4320"/>
        <w:tab w:val="right" w:pos="8640"/>
      </w:tabs>
    </w:pPr>
  </w:style>
  <w:style w:type="character" w:customStyle="1" w:styleId="En-tteCar">
    <w:name w:val="En-tête Car"/>
    <w:basedOn w:val="Policepardfaut"/>
    <w:link w:val="En-tte"/>
    <w:uiPriority w:val="99"/>
    <w:rsid w:val="00685377"/>
  </w:style>
  <w:style w:type="paragraph" w:styleId="Pieddepage">
    <w:name w:val="footer"/>
    <w:basedOn w:val="Normal"/>
    <w:link w:val="PieddepageCar"/>
    <w:uiPriority w:val="99"/>
    <w:unhideWhenUsed/>
    <w:rsid w:val="00685377"/>
    <w:pPr>
      <w:tabs>
        <w:tab w:val="center" w:pos="4320"/>
        <w:tab w:val="right" w:pos="8640"/>
      </w:tabs>
    </w:pPr>
  </w:style>
  <w:style w:type="character" w:customStyle="1" w:styleId="PieddepageCar">
    <w:name w:val="Pied de page Car"/>
    <w:basedOn w:val="Policepardfaut"/>
    <w:link w:val="Pieddepage"/>
    <w:uiPriority w:val="99"/>
    <w:rsid w:val="00685377"/>
  </w:style>
  <w:style w:type="paragraph" w:styleId="Textedebulles">
    <w:name w:val="Balloon Text"/>
    <w:basedOn w:val="Normal"/>
    <w:link w:val="TextedebullesCar"/>
    <w:uiPriority w:val="99"/>
    <w:semiHidden/>
    <w:unhideWhenUsed/>
    <w:rsid w:val="00685377"/>
    <w:rPr>
      <w:rFonts w:ascii="Tahoma" w:hAnsi="Tahoma" w:cs="Tahoma"/>
      <w:sz w:val="16"/>
      <w:szCs w:val="16"/>
    </w:rPr>
  </w:style>
  <w:style w:type="character" w:customStyle="1" w:styleId="TextedebullesCar">
    <w:name w:val="Texte de bulles Car"/>
    <w:basedOn w:val="Policepardfaut"/>
    <w:link w:val="Textedebulles"/>
    <w:uiPriority w:val="99"/>
    <w:semiHidden/>
    <w:rsid w:val="00685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3B39"/>
    <w:pPr>
      <w:ind w:left="720"/>
      <w:contextualSpacing/>
    </w:pPr>
  </w:style>
  <w:style w:type="character" w:styleId="Lienhypertexte">
    <w:name w:val="Hyperlink"/>
    <w:basedOn w:val="Policepardfaut"/>
    <w:uiPriority w:val="99"/>
    <w:semiHidden/>
    <w:unhideWhenUsed/>
    <w:rsid w:val="008E54C9"/>
    <w:rPr>
      <w:strike w:val="0"/>
      <w:dstrike w:val="0"/>
      <w:color w:val="006699"/>
      <w:u w:val="none"/>
      <w:effect w:val="none"/>
    </w:rPr>
  </w:style>
  <w:style w:type="paragraph" w:styleId="En-tte">
    <w:name w:val="header"/>
    <w:basedOn w:val="Normal"/>
    <w:link w:val="En-tteCar"/>
    <w:uiPriority w:val="99"/>
    <w:unhideWhenUsed/>
    <w:rsid w:val="00685377"/>
    <w:pPr>
      <w:tabs>
        <w:tab w:val="center" w:pos="4320"/>
        <w:tab w:val="right" w:pos="8640"/>
      </w:tabs>
    </w:pPr>
  </w:style>
  <w:style w:type="character" w:customStyle="1" w:styleId="En-tteCar">
    <w:name w:val="En-tête Car"/>
    <w:basedOn w:val="Policepardfaut"/>
    <w:link w:val="En-tte"/>
    <w:uiPriority w:val="99"/>
    <w:rsid w:val="00685377"/>
  </w:style>
  <w:style w:type="paragraph" w:styleId="Pieddepage">
    <w:name w:val="footer"/>
    <w:basedOn w:val="Normal"/>
    <w:link w:val="PieddepageCar"/>
    <w:uiPriority w:val="99"/>
    <w:unhideWhenUsed/>
    <w:rsid w:val="00685377"/>
    <w:pPr>
      <w:tabs>
        <w:tab w:val="center" w:pos="4320"/>
        <w:tab w:val="right" w:pos="8640"/>
      </w:tabs>
    </w:pPr>
  </w:style>
  <w:style w:type="character" w:customStyle="1" w:styleId="PieddepageCar">
    <w:name w:val="Pied de page Car"/>
    <w:basedOn w:val="Policepardfaut"/>
    <w:link w:val="Pieddepage"/>
    <w:uiPriority w:val="99"/>
    <w:rsid w:val="00685377"/>
  </w:style>
  <w:style w:type="paragraph" w:styleId="Textedebulles">
    <w:name w:val="Balloon Text"/>
    <w:basedOn w:val="Normal"/>
    <w:link w:val="TextedebullesCar"/>
    <w:uiPriority w:val="99"/>
    <w:semiHidden/>
    <w:unhideWhenUsed/>
    <w:rsid w:val="00685377"/>
    <w:rPr>
      <w:rFonts w:ascii="Tahoma" w:hAnsi="Tahoma" w:cs="Tahoma"/>
      <w:sz w:val="16"/>
      <w:szCs w:val="16"/>
    </w:rPr>
  </w:style>
  <w:style w:type="character" w:customStyle="1" w:styleId="TextedebullesCar">
    <w:name w:val="Texte de bulles Car"/>
    <w:basedOn w:val="Policepardfaut"/>
    <w:link w:val="Textedebulles"/>
    <w:uiPriority w:val="99"/>
    <w:semiHidden/>
    <w:rsid w:val="00685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5777">
      <w:bodyDiv w:val="1"/>
      <w:marLeft w:val="0"/>
      <w:marRight w:val="0"/>
      <w:marTop w:val="0"/>
      <w:marBottom w:val="0"/>
      <w:divBdr>
        <w:top w:val="none" w:sz="0" w:space="0" w:color="auto"/>
        <w:left w:val="none" w:sz="0" w:space="0" w:color="auto"/>
        <w:bottom w:val="none" w:sz="0" w:space="0" w:color="auto"/>
        <w:right w:val="none" w:sz="0" w:space="0" w:color="auto"/>
      </w:divBdr>
      <w:divsChild>
        <w:div w:id="1434280590">
          <w:marLeft w:val="0"/>
          <w:marRight w:val="0"/>
          <w:marTop w:val="300"/>
          <w:marBottom w:val="300"/>
          <w:divBdr>
            <w:top w:val="none" w:sz="0" w:space="0" w:color="auto"/>
            <w:left w:val="none" w:sz="0" w:space="0" w:color="auto"/>
            <w:bottom w:val="none" w:sz="0" w:space="0" w:color="auto"/>
            <w:right w:val="none" w:sz="0" w:space="0" w:color="auto"/>
          </w:divBdr>
          <w:divsChild>
            <w:div w:id="374617741">
              <w:marLeft w:val="0"/>
              <w:marRight w:val="0"/>
              <w:marTop w:val="0"/>
              <w:marBottom w:val="0"/>
              <w:divBdr>
                <w:top w:val="none" w:sz="0" w:space="0" w:color="auto"/>
                <w:left w:val="none" w:sz="0" w:space="0" w:color="auto"/>
                <w:bottom w:val="none" w:sz="0" w:space="0" w:color="auto"/>
                <w:right w:val="none" w:sz="0" w:space="0" w:color="auto"/>
              </w:divBdr>
              <w:divsChild>
                <w:div w:id="497111954">
                  <w:marLeft w:val="0"/>
                  <w:marRight w:val="0"/>
                  <w:marTop w:val="0"/>
                  <w:marBottom w:val="270"/>
                  <w:divBdr>
                    <w:top w:val="none" w:sz="0" w:space="0" w:color="auto"/>
                    <w:left w:val="none" w:sz="0" w:space="0" w:color="auto"/>
                    <w:bottom w:val="none" w:sz="0" w:space="0" w:color="auto"/>
                    <w:right w:val="none" w:sz="0" w:space="0" w:color="auto"/>
                  </w:divBdr>
                  <w:divsChild>
                    <w:div w:id="729570538">
                      <w:marLeft w:val="0"/>
                      <w:marRight w:val="0"/>
                      <w:marTop w:val="0"/>
                      <w:marBottom w:val="0"/>
                      <w:divBdr>
                        <w:top w:val="none" w:sz="0" w:space="0" w:color="auto"/>
                        <w:left w:val="none" w:sz="0" w:space="0" w:color="auto"/>
                        <w:bottom w:val="none" w:sz="0" w:space="0" w:color="auto"/>
                        <w:right w:val="none" w:sz="0" w:space="0" w:color="auto"/>
                      </w:divBdr>
                      <w:divsChild>
                        <w:div w:id="1349136789">
                          <w:marLeft w:val="0"/>
                          <w:marRight w:val="0"/>
                          <w:marTop w:val="0"/>
                          <w:marBottom w:val="0"/>
                          <w:divBdr>
                            <w:top w:val="single" w:sz="6" w:space="11" w:color="CCCCCC"/>
                            <w:left w:val="none" w:sz="0" w:space="0" w:color="auto"/>
                            <w:bottom w:val="none" w:sz="0" w:space="0" w:color="auto"/>
                            <w:right w:val="none" w:sz="0" w:space="0" w:color="auto"/>
                          </w:divBdr>
                          <w:divsChild>
                            <w:div w:id="3750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80839">
      <w:bodyDiv w:val="1"/>
      <w:marLeft w:val="0"/>
      <w:marRight w:val="0"/>
      <w:marTop w:val="0"/>
      <w:marBottom w:val="0"/>
      <w:divBdr>
        <w:top w:val="none" w:sz="0" w:space="0" w:color="auto"/>
        <w:left w:val="none" w:sz="0" w:space="0" w:color="auto"/>
        <w:bottom w:val="none" w:sz="0" w:space="0" w:color="auto"/>
        <w:right w:val="none" w:sz="0" w:space="0" w:color="auto"/>
      </w:divBdr>
      <w:divsChild>
        <w:div w:id="1252616487">
          <w:marLeft w:val="0"/>
          <w:marRight w:val="0"/>
          <w:marTop w:val="300"/>
          <w:marBottom w:val="300"/>
          <w:divBdr>
            <w:top w:val="none" w:sz="0" w:space="0" w:color="auto"/>
            <w:left w:val="none" w:sz="0" w:space="0" w:color="auto"/>
            <w:bottom w:val="none" w:sz="0" w:space="0" w:color="auto"/>
            <w:right w:val="none" w:sz="0" w:space="0" w:color="auto"/>
          </w:divBdr>
          <w:divsChild>
            <w:div w:id="2104522188">
              <w:marLeft w:val="0"/>
              <w:marRight w:val="0"/>
              <w:marTop w:val="0"/>
              <w:marBottom w:val="0"/>
              <w:divBdr>
                <w:top w:val="none" w:sz="0" w:space="0" w:color="auto"/>
                <w:left w:val="none" w:sz="0" w:space="0" w:color="auto"/>
                <w:bottom w:val="none" w:sz="0" w:space="0" w:color="auto"/>
                <w:right w:val="none" w:sz="0" w:space="0" w:color="auto"/>
              </w:divBdr>
              <w:divsChild>
                <w:div w:id="305624542">
                  <w:marLeft w:val="0"/>
                  <w:marRight w:val="0"/>
                  <w:marTop w:val="0"/>
                  <w:marBottom w:val="270"/>
                  <w:divBdr>
                    <w:top w:val="none" w:sz="0" w:space="0" w:color="auto"/>
                    <w:left w:val="none" w:sz="0" w:space="0" w:color="auto"/>
                    <w:bottom w:val="none" w:sz="0" w:space="0" w:color="auto"/>
                    <w:right w:val="none" w:sz="0" w:space="0" w:color="auto"/>
                  </w:divBdr>
                  <w:divsChild>
                    <w:div w:id="292828174">
                      <w:marLeft w:val="0"/>
                      <w:marRight w:val="0"/>
                      <w:marTop w:val="0"/>
                      <w:marBottom w:val="0"/>
                      <w:divBdr>
                        <w:top w:val="none" w:sz="0" w:space="0" w:color="auto"/>
                        <w:left w:val="none" w:sz="0" w:space="0" w:color="auto"/>
                        <w:bottom w:val="none" w:sz="0" w:space="0" w:color="auto"/>
                        <w:right w:val="none" w:sz="0" w:space="0" w:color="auto"/>
                      </w:divBdr>
                      <w:divsChild>
                        <w:div w:id="1723094966">
                          <w:marLeft w:val="0"/>
                          <w:marRight w:val="0"/>
                          <w:marTop w:val="0"/>
                          <w:marBottom w:val="0"/>
                          <w:divBdr>
                            <w:top w:val="single" w:sz="6" w:space="11" w:color="CCCCCC"/>
                            <w:left w:val="none" w:sz="0" w:space="0" w:color="auto"/>
                            <w:bottom w:val="none" w:sz="0" w:space="0" w:color="auto"/>
                            <w:right w:val="none" w:sz="0" w:space="0" w:color="auto"/>
                          </w:divBdr>
                          <w:divsChild>
                            <w:div w:id="6152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852711">
      <w:bodyDiv w:val="1"/>
      <w:marLeft w:val="0"/>
      <w:marRight w:val="0"/>
      <w:marTop w:val="0"/>
      <w:marBottom w:val="0"/>
      <w:divBdr>
        <w:top w:val="none" w:sz="0" w:space="0" w:color="auto"/>
        <w:left w:val="none" w:sz="0" w:space="0" w:color="auto"/>
        <w:bottom w:val="none" w:sz="0" w:space="0" w:color="auto"/>
        <w:right w:val="none" w:sz="0" w:space="0" w:color="auto"/>
      </w:divBdr>
      <w:divsChild>
        <w:div w:id="2113818717">
          <w:marLeft w:val="0"/>
          <w:marRight w:val="0"/>
          <w:marTop w:val="300"/>
          <w:marBottom w:val="300"/>
          <w:divBdr>
            <w:top w:val="none" w:sz="0" w:space="0" w:color="auto"/>
            <w:left w:val="none" w:sz="0" w:space="0" w:color="auto"/>
            <w:bottom w:val="none" w:sz="0" w:space="0" w:color="auto"/>
            <w:right w:val="none" w:sz="0" w:space="0" w:color="auto"/>
          </w:divBdr>
          <w:divsChild>
            <w:div w:id="213663291">
              <w:marLeft w:val="0"/>
              <w:marRight w:val="0"/>
              <w:marTop w:val="0"/>
              <w:marBottom w:val="0"/>
              <w:divBdr>
                <w:top w:val="none" w:sz="0" w:space="0" w:color="auto"/>
                <w:left w:val="none" w:sz="0" w:space="0" w:color="auto"/>
                <w:bottom w:val="none" w:sz="0" w:space="0" w:color="auto"/>
                <w:right w:val="none" w:sz="0" w:space="0" w:color="auto"/>
              </w:divBdr>
              <w:divsChild>
                <w:div w:id="1420710274">
                  <w:marLeft w:val="0"/>
                  <w:marRight w:val="0"/>
                  <w:marTop w:val="0"/>
                  <w:marBottom w:val="270"/>
                  <w:divBdr>
                    <w:top w:val="none" w:sz="0" w:space="0" w:color="auto"/>
                    <w:left w:val="none" w:sz="0" w:space="0" w:color="auto"/>
                    <w:bottom w:val="none" w:sz="0" w:space="0" w:color="auto"/>
                    <w:right w:val="none" w:sz="0" w:space="0" w:color="auto"/>
                  </w:divBdr>
                  <w:divsChild>
                    <w:div w:id="1068190470">
                      <w:marLeft w:val="0"/>
                      <w:marRight w:val="0"/>
                      <w:marTop w:val="0"/>
                      <w:marBottom w:val="0"/>
                      <w:divBdr>
                        <w:top w:val="none" w:sz="0" w:space="0" w:color="auto"/>
                        <w:left w:val="none" w:sz="0" w:space="0" w:color="auto"/>
                        <w:bottom w:val="none" w:sz="0" w:space="0" w:color="auto"/>
                        <w:right w:val="none" w:sz="0" w:space="0" w:color="auto"/>
                      </w:divBdr>
                      <w:divsChild>
                        <w:div w:id="1494250916">
                          <w:marLeft w:val="0"/>
                          <w:marRight w:val="0"/>
                          <w:marTop w:val="0"/>
                          <w:marBottom w:val="0"/>
                          <w:divBdr>
                            <w:top w:val="single" w:sz="6" w:space="11" w:color="CCCCCC"/>
                            <w:left w:val="none" w:sz="0" w:space="0" w:color="auto"/>
                            <w:bottom w:val="none" w:sz="0" w:space="0" w:color="auto"/>
                            <w:right w:val="none" w:sz="0" w:space="0" w:color="auto"/>
                          </w:divBdr>
                          <w:divsChild>
                            <w:div w:id="808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898989">
      <w:bodyDiv w:val="1"/>
      <w:marLeft w:val="0"/>
      <w:marRight w:val="0"/>
      <w:marTop w:val="0"/>
      <w:marBottom w:val="0"/>
      <w:divBdr>
        <w:top w:val="none" w:sz="0" w:space="0" w:color="auto"/>
        <w:left w:val="none" w:sz="0" w:space="0" w:color="auto"/>
        <w:bottom w:val="none" w:sz="0" w:space="0" w:color="auto"/>
        <w:right w:val="none" w:sz="0" w:space="0" w:color="auto"/>
      </w:divBdr>
      <w:divsChild>
        <w:div w:id="2127967840">
          <w:marLeft w:val="0"/>
          <w:marRight w:val="0"/>
          <w:marTop w:val="300"/>
          <w:marBottom w:val="300"/>
          <w:divBdr>
            <w:top w:val="none" w:sz="0" w:space="0" w:color="auto"/>
            <w:left w:val="none" w:sz="0" w:space="0" w:color="auto"/>
            <w:bottom w:val="none" w:sz="0" w:space="0" w:color="auto"/>
            <w:right w:val="none" w:sz="0" w:space="0" w:color="auto"/>
          </w:divBdr>
          <w:divsChild>
            <w:div w:id="1648893697">
              <w:marLeft w:val="0"/>
              <w:marRight w:val="0"/>
              <w:marTop w:val="0"/>
              <w:marBottom w:val="0"/>
              <w:divBdr>
                <w:top w:val="none" w:sz="0" w:space="0" w:color="auto"/>
                <w:left w:val="none" w:sz="0" w:space="0" w:color="auto"/>
                <w:bottom w:val="none" w:sz="0" w:space="0" w:color="auto"/>
                <w:right w:val="none" w:sz="0" w:space="0" w:color="auto"/>
              </w:divBdr>
              <w:divsChild>
                <w:div w:id="383985899">
                  <w:marLeft w:val="0"/>
                  <w:marRight w:val="0"/>
                  <w:marTop w:val="0"/>
                  <w:marBottom w:val="270"/>
                  <w:divBdr>
                    <w:top w:val="none" w:sz="0" w:space="0" w:color="auto"/>
                    <w:left w:val="none" w:sz="0" w:space="0" w:color="auto"/>
                    <w:bottom w:val="none" w:sz="0" w:space="0" w:color="auto"/>
                    <w:right w:val="none" w:sz="0" w:space="0" w:color="auto"/>
                  </w:divBdr>
                  <w:divsChild>
                    <w:div w:id="1157307585">
                      <w:marLeft w:val="0"/>
                      <w:marRight w:val="0"/>
                      <w:marTop w:val="0"/>
                      <w:marBottom w:val="0"/>
                      <w:divBdr>
                        <w:top w:val="none" w:sz="0" w:space="0" w:color="auto"/>
                        <w:left w:val="none" w:sz="0" w:space="0" w:color="auto"/>
                        <w:bottom w:val="none" w:sz="0" w:space="0" w:color="auto"/>
                        <w:right w:val="none" w:sz="0" w:space="0" w:color="auto"/>
                      </w:divBdr>
                      <w:divsChild>
                        <w:div w:id="322203341">
                          <w:marLeft w:val="0"/>
                          <w:marRight w:val="0"/>
                          <w:marTop w:val="0"/>
                          <w:marBottom w:val="0"/>
                          <w:divBdr>
                            <w:top w:val="single" w:sz="6" w:space="11" w:color="CCCCCC"/>
                            <w:left w:val="none" w:sz="0" w:space="0" w:color="auto"/>
                            <w:bottom w:val="none" w:sz="0" w:space="0" w:color="auto"/>
                            <w:right w:val="none" w:sz="0" w:space="0" w:color="auto"/>
                          </w:divBdr>
                          <w:divsChild>
                            <w:div w:id="3225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740549">
      <w:bodyDiv w:val="1"/>
      <w:marLeft w:val="0"/>
      <w:marRight w:val="0"/>
      <w:marTop w:val="0"/>
      <w:marBottom w:val="0"/>
      <w:divBdr>
        <w:top w:val="none" w:sz="0" w:space="0" w:color="auto"/>
        <w:left w:val="none" w:sz="0" w:space="0" w:color="auto"/>
        <w:bottom w:val="none" w:sz="0" w:space="0" w:color="auto"/>
        <w:right w:val="none" w:sz="0" w:space="0" w:color="auto"/>
      </w:divBdr>
      <w:divsChild>
        <w:div w:id="1928463309">
          <w:marLeft w:val="0"/>
          <w:marRight w:val="0"/>
          <w:marTop w:val="300"/>
          <w:marBottom w:val="300"/>
          <w:divBdr>
            <w:top w:val="none" w:sz="0" w:space="0" w:color="auto"/>
            <w:left w:val="none" w:sz="0" w:space="0" w:color="auto"/>
            <w:bottom w:val="none" w:sz="0" w:space="0" w:color="auto"/>
            <w:right w:val="none" w:sz="0" w:space="0" w:color="auto"/>
          </w:divBdr>
          <w:divsChild>
            <w:div w:id="723792142">
              <w:marLeft w:val="0"/>
              <w:marRight w:val="0"/>
              <w:marTop w:val="0"/>
              <w:marBottom w:val="0"/>
              <w:divBdr>
                <w:top w:val="none" w:sz="0" w:space="0" w:color="auto"/>
                <w:left w:val="none" w:sz="0" w:space="0" w:color="auto"/>
                <w:bottom w:val="none" w:sz="0" w:space="0" w:color="auto"/>
                <w:right w:val="none" w:sz="0" w:space="0" w:color="auto"/>
              </w:divBdr>
              <w:divsChild>
                <w:div w:id="2047288997">
                  <w:marLeft w:val="0"/>
                  <w:marRight w:val="0"/>
                  <w:marTop w:val="0"/>
                  <w:marBottom w:val="270"/>
                  <w:divBdr>
                    <w:top w:val="none" w:sz="0" w:space="0" w:color="auto"/>
                    <w:left w:val="none" w:sz="0" w:space="0" w:color="auto"/>
                    <w:bottom w:val="none" w:sz="0" w:space="0" w:color="auto"/>
                    <w:right w:val="none" w:sz="0" w:space="0" w:color="auto"/>
                  </w:divBdr>
                  <w:divsChild>
                    <w:div w:id="755632248">
                      <w:marLeft w:val="0"/>
                      <w:marRight w:val="0"/>
                      <w:marTop w:val="0"/>
                      <w:marBottom w:val="0"/>
                      <w:divBdr>
                        <w:top w:val="none" w:sz="0" w:space="0" w:color="auto"/>
                        <w:left w:val="none" w:sz="0" w:space="0" w:color="auto"/>
                        <w:bottom w:val="none" w:sz="0" w:space="0" w:color="auto"/>
                        <w:right w:val="none" w:sz="0" w:space="0" w:color="auto"/>
                      </w:divBdr>
                      <w:divsChild>
                        <w:div w:id="1719475924">
                          <w:marLeft w:val="0"/>
                          <w:marRight w:val="0"/>
                          <w:marTop w:val="0"/>
                          <w:marBottom w:val="0"/>
                          <w:divBdr>
                            <w:top w:val="single" w:sz="6" w:space="11" w:color="CCCCCC"/>
                            <w:left w:val="none" w:sz="0" w:space="0" w:color="auto"/>
                            <w:bottom w:val="none" w:sz="0" w:space="0" w:color="auto"/>
                            <w:right w:val="none" w:sz="0" w:space="0" w:color="auto"/>
                          </w:divBdr>
                          <w:divsChild>
                            <w:div w:id="1965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774393">
      <w:bodyDiv w:val="1"/>
      <w:marLeft w:val="0"/>
      <w:marRight w:val="0"/>
      <w:marTop w:val="0"/>
      <w:marBottom w:val="0"/>
      <w:divBdr>
        <w:top w:val="none" w:sz="0" w:space="0" w:color="auto"/>
        <w:left w:val="none" w:sz="0" w:space="0" w:color="auto"/>
        <w:bottom w:val="none" w:sz="0" w:space="0" w:color="auto"/>
        <w:right w:val="none" w:sz="0" w:space="0" w:color="auto"/>
      </w:divBdr>
      <w:divsChild>
        <w:div w:id="1117797242">
          <w:marLeft w:val="0"/>
          <w:marRight w:val="0"/>
          <w:marTop w:val="300"/>
          <w:marBottom w:val="300"/>
          <w:divBdr>
            <w:top w:val="none" w:sz="0" w:space="0" w:color="auto"/>
            <w:left w:val="none" w:sz="0" w:space="0" w:color="auto"/>
            <w:bottom w:val="none" w:sz="0" w:space="0" w:color="auto"/>
            <w:right w:val="none" w:sz="0" w:space="0" w:color="auto"/>
          </w:divBdr>
          <w:divsChild>
            <w:div w:id="1098141720">
              <w:marLeft w:val="0"/>
              <w:marRight w:val="0"/>
              <w:marTop w:val="0"/>
              <w:marBottom w:val="0"/>
              <w:divBdr>
                <w:top w:val="none" w:sz="0" w:space="0" w:color="auto"/>
                <w:left w:val="none" w:sz="0" w:space="0" w:color="auto"/>
                <w:bottom w:val="none" w:sz="0" w:space="0" w:color="auto"/>
                <w:right w:val="none" w:sz="0" w:space="0" w:color="auto"/>
              </w:divBdr>
              <w:divsChild>
                <w:div w:id="673337071">
                  <w:marLeft w:val="0"/>
                  <w:marRight w:val="0"/>
                  <w:marTop w:val="0"/>
                  <w:marBottom w:val="270"/>
                  <w:divBdr>
                    <w:top w:val="none" w:sz="0" w:space="0" w:color="auto"/>
                    <w:left w:val="none" w:sz="0" w:space="0" w:color="auto"/>
                    <w:bottom w:val="none" w:sz="0" w:space="0" w:color="auto"/>
                    <w:right w:val="none" w:sz="0" w:space="0" w:color="auto"/>
                  </w:divBdr>
                  <w:divsChild>
                    <w:div w:id="1442527514">
                      <w:marLeft w:val="0"/>
                      <w:marRight w:val="0"/>
                      <w:marTop w:val="0"/>
                      <w:marBottom w:val="0"/>
                      <w:divBdr>
                        <w:top w:val="none" w:sz="0" w:space="0" w:color="auto"/>
                        <w:left w:val="none" w:sz="0" w:space="0" w:color="auto"/>
                        <w:bottom w:val="none" w:sz="0" w:space="0" w:color="auto"/>
                        <w:right w:val="none" w:sz="0" w:space="0" w:color="auto"/>
                      </w:divBdr>
                      <w:divsChild>
                        <w:div w:id="539820818">
                          <w:marLeft w:val="0"/>
                          <w:marRight w:val="0"/>
                          <w:marTop w:val="0"/>
                          <w:marBottom w:val="0"/>
                          <w:divBdr>
                            <w:top w:val="single" w:sz="6" w:space="11" w:color="CCCCCC"/>
                            <w:left w:val="none" w:sz="0" w:space="0" w:color="auto"/>
                            <w:bottom w:val="none" w:sz="0" w:space="0" w:color="auto"/>
                            <w:right w:val="none" w:sz="0" w:space="0" w:color="auto"/>
                          </w:divBdr>
                          <w:divsChild>
                            <w:div w:id="16783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2C345D2F-6393-4444-B80D-5D3A45BFCAD1@local"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83</Words>
  <Characters>457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2</cp:revision>
  <dcterms:created xsi:type="dcterms:W3CDTF">2011-09-26T17:26:00Z</dcterms:created>
  <dcterms:modified xsi:type="dcterms:W3CDTF">2011-09-26T17:26:00Z</dcterms:modified>
</cp:coreProperties>
</file>