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7" w:rsidRPr="00F80938" w:rsidRDefault="00353A37">
      <w:pPr>
        <w:tabs>
          <w:tab w:val="left" w:pos="8660"/>
        </w:tabs>
        <w:spacing w:before="44" w:after="0" w:line="345" w:lineRule="exact"/>
        <w:ind w:left="3702" w:right="3747"/>
        <w:jc w:val="center"/>
        <w:rPr>
          <w:rFonts w:eastAsia="Times New Roman" w:cstheme="minorHAnsi"/>
          <w:b/>
          <w:sz w:val="36"/>
          <w:szCs w:val="36"/>
          <w:lang w:val="fr-CA"/>
        </w:rPr>
      </w:pPr>
      <w:bookmarkStart w:id="0" w:name="_GoBack"/>
      <w:bookmarkEnd w:id="0"/>
      <w:r w:rsidRPr="00F80938">
        <w:rPr>
          <w:rFonts w:eastAsia="Times New Roman" w:cstheme="minorHAnsi"/>
          <w:b/>
          <w:sz w:val="36"/>
          <w:szCs w:val="36"/>
          <w:lang w:val="fr-CA"/>
        </w:rPr>
        <w:t xml:space="preserve">RUBRIQUE </w:t>
      </w:r>
      <w:r w:rsidR="00FF21C1">
        <w:rPr>
          <w:rFonts w:eastAsia="Times New Roman" w:cstheme="minorHAnsi"/>
          <w:b/>
          <w:sz w:val="36"/>
          <w:szCs w:val="36"/>
          <w:lang w:val="fr-CA"/>
        </w:rPr>
        <w:t>–</w:t>
      </w:r>
      <w:r w:rsidRPr="00F80938">
        <w:rPr>
          <w:rFonts w:eastAsia="Times New Roman" w:cstheme="minorHAnsi"/>
          <w:b/>
          <w:sz w:val="36"/>
          <w:szCs w:val="36"/>
          <w:lang w:val="fr-CA"/>
        </w:rPr>
        <w:t xml:space="preserve"> </w:t>
      </w:r>
      <w:r w:rsidR="00FF21C1">
        <w:rPr>
          <w:rFonts w:eastAsia="Times New Roman" w:cstheme="minorHAnsi"/>
          <w:b/>
          <w:sz w:val="36"/>
          <w:szCs w:val="36"/>
          <w:lang w:val="fr-CA"/>
        </w:rPr>
        <w:t>COMPÉTENCE DU 21e SIÈCLE</w:t>
      </w:r>
      <w:r w:rsidR="00FF21C1" w:rsidRPr="00F80938">
        <w:rPr>
          <w:rFonts w:eastAsia="Times New Roman" w:cstheme="minorHAnsi"/>
          <w:b/>
          <w:sz w:val="36"/>
          <w:szCs w:val="36"/>
          <w:lang w:val="fr-CA"/>
        </w:rPr>
        <w:t xml:space="preserve"> </w:t>
      </w:r>
      <w:r w:rsidRPr="00FF21C1">
        <w:rPr>
          <w:rFonts w:eastAsia="Times New Roman" w:cstheme="minorHAnsi"/>
          <w:b/>
          <w:color w:val="7030A0"/>
          <w:sz w:val="36"/>
          <w:szCs w:val="36"/>
          <w:lang w:val="fr-CA"/>
        </w:rPr>
        <w:t>COLLABORATION</w:t>
      </w:r>
    </w:p>
    <w:p w:rsidR="00F21587" w:rsidRPr="00F80938" w:rsidRDefault="00F21587">
      <w:pPr>
        <w:spacing w:before="3" w:after="0" w:line="120" w:lineRule="exact"/>
        <w:rPr>
          <w:rFonts w:cstheme="minorHAnsi"/>
          <w:sz w:val="21"/>
          <w:szCs w:val="21"/>
          <w:lang w:val="fr-C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3130"/>
        <w:gridCol w:w="3130"/>
        <w:gridCol w:w="3130"/>
        <w:gridCol w:w="3130"/>
      </w:tblGrid>
      <w:tr w:rsidR="00F21587" w:rsidRPr="00FF21C1">
        <w:trPr>
          <w:trHeight w:hRule="exact" w:val="3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D02AE">
            <w:pPr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EB085" wp14:editId="6F5691F0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-1491</wp:posOffset>
                      </wp:positionV>
                      <wp:extent cx="1041400" cy="214685"/>
                      <wp:effectExtent l="57150" t="38100" r="82550" b="901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99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05pt;margin-top:-.1pt;width:82pt;height:1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" fillcolor="#669" strokecolor="#4579b8 [3044]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353A37">
            <w:pPr>
              <w:spacing w:before="27" w:after="0" w:line="240" w:lineRule="auto"/>
              <w:ind w:left="751" w:right="-20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3"/>
                <w:sz w:val="21"/>
                <w:szCs w:val="21"/>
                <w:lang w:val="fr-CA"/>
              </w:rPr>
              <w:t>Sous la norme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353A37">
            <w:pPr>
              <w:spacing w:before="27" w:after="0" w:line="240" w:lineRule="auto"/>
              <w:ind w:left="405" w:right="-20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3"/>
                <w:sz w:val="21"/>
                <w:szCs w:val="21"/>
                <w:lang w:val="fr-CA"/>
              </w:rPr>
              <w:t>S’approche de la norme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353A37" w:rsidP="005B3936">
            <w:pPr>
              <w:spacing w:before="27" w:after="0" w:line="240" w:lineRule="auto"/>
              <w:ind w:left="405" w:right="-20"/>
              <w:jc w:val="center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3"/>
                <w:sz w:val="21"/>
                <w:szCs w:val="21"/>
                <w:lang w:val="fr-CA"/>
              </w:rPr>
              <w:t>La norme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353A37">
            <w:pPr>
              <w:spacing w:before="27" w:after="0" w:line="240" w:lineRule="auto"/>
              <w:ind w:left="746" w:right="-20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z w:val="21"/>
                <w:szCs w:val="21"/>
                <w:lang w:val="fr-CA"/>
              </w:rPr>
              <w:t>Au-delà de la norme</w:t>
            </w:r>
          </w:p>
        </w:tc>
      </w:tr>
      <w:tr w:rsidR="00F21587" w:rsidRPr="00FF21C1" w:rsidTr="00F80938">
        <w:trPr>
          <w:trHeight w:hRule="exact" w:val="310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F21587">
            <w:pPr>
              <w:spacing w:before="9" w:after="0" w:line="120" w:lineRule="exact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  <w:p w:rsidR="00F21587" w:rsidRPr="00F80938" w:rsidRDefault="00353A37" w:rsidP="00353A37">
            <w:pPr>
              <w:spacing w:after="0" w:line="250" w:lineRule="auto"/>
              <w:ind w:left="74" w:right="47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1"/>
                <w:w w:val="92"/>
                <w:sz w:val="21"/>
                <w:szCs w:val="21"/>
                <w:lang w:val="fr-CA"/>
              </w:rPr>
              <w:t>R</w:t>
            </w:r>
            <w:r w:rsidRPr="00F80938">
              <w:rPr>
                <w:rFonts w:eastAsia="Times New Roman" w:cstheme="minorHAnsi"/>
                <w:b/>
                <w:w w:val="106"/>
                <w:sz w:val="21"/>
                <w:szCs w:val="21"/>
                <w:lang w:val="fr-CA"/>
              </w:rPr>
              <w:t>es</w:t>
            </w:r>
            <w:r w:rsidRPr="00F80938">
              <w:rPr>
                <w:rFonts w:eastAsia="Times New Roman" w:cstheme="minorHAnsi"/>
                <w:b/>
                <w:spacing w:val="1"/>
                <w:w w:val="108"/>
                <w:sz w:val="21"/>
                <w:szCs w:val="21"/>
                <w:lang w:val="fr-CA"/>
              </w:rPr>
              <w:t>p</w:t>
            </w:r>
            <w:r w:rsidRPr="00F80938">
              <w:rPr>
                <w:rFonts w:eastAsia="Times New Roman" w:cstheme="minorHAnsi"/>
                <w:b/>
                <w:w w:val="104"/>
                <w:sz w:val="21"/>
                <w:szCs w:val="21"/>
                <w:lang w:val="fr-CA"/>
              </w:rPr>
              <w:t>o</w:t>
            </w:r>
            <w:r w:rsidRPr="00F80938">
              <w:rPr>
                <w:rFonts w:eastAsia="Times New Roman" w:cstheme="minorHAnsi"/>
                <w:b/>
                <w:w w:val="109"/>
                <w:sz w:val="21"/>
                <w:szCs w:val="21"/>
                <w:lang w:val="fr-CA"/>
              </w:rPr>
              <w:t>nsab</w:t>
            </w:r>
            <w:r w:rsidRPr="00F80938">
              <w:rPr>
                <w:rFonts w:eastAsia="Times New Roman" w:cstheme="minorHAnsi"/>
                <w:b/>
                <w:w w:val="102"/>
                <w:sz w:val="21"/>
                <w:szCs w:val="21"/>
                <w:lang w:val="fr-CA"/>
              </w:rPr>
              <w:t>ili</w:t>
            </w:r>
            <w:r w:rsidRPr="00F80938">
              <w:rPr>
                <w:rFonts w:eastAsia="Times New Roman" w:cstheme="minorHAnsi"/>
                <w:b/>
                <w:spacing w:val="1"/>
                <w:w w:val="138"/>
                <w:sz w:val="21"/>
                <w:szCs w:val="21"/>
                <w:lang w:val="fr-CA"/>
              </w:rPr>
              <w:t>t</w:t>
            </w:r>
            <w:r w:rsidRPr="00F80938">
              <w:rPr>
                <w:rFonts w:eastAsia="Times New Roman" w:cstheme="minorHAnsi"/>
                <w:b/>
                <w:w w:val="96"/>
                <w:sz w:val="21"/>
                <w:szCs w:val="21"/>
                <w:lang w:val="fr-CA"/>
              </w:rPr>
              <w:t xml:space="preserve">é </w:t>
            </w:r>
            <w:r w:rsidRPr="00F80938">
              <w:rPr>
                <w:rFonts w:eastAsia="Times New Roman" w:cstheme="minorHAnsi"/>
                <w:b/>
                <w:spacing w:val="-3"/>
                <w:sz w:val="21"/>
                <w:szCs w:val="21"/>
                <w:lang w:val="fr-CA"/>
              </w:rPr>
              <w:t>individuelle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1" w:after="0" w:line="17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353A3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N’est pas prêt et préparé à travailler avec son équipe</w:t>
            </w:r>
          </w:p>
          <w:p w:rsidR="00F2158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ne participe pas aux tâches du projet</w:t>
            </w:r>
          </w:p>
          <w:p w:rsidR="00F2158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ne complète pas les tâches du projet</w:t>
            </w:r>
          </w:p>
          <w:p w:rsidR="00F2158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n’utilise pas la rétroaction de ses pairs pour améliorer son travail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1" w:after="0" w:line="17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353A3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est quelque fois prêt et préparé à travailler avec son équipe</w:t>
            </w:r>
          </w:p>
          <w:p w:rsidR="00353A3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fait quelques tâches mais tout être supervisé</w:t>
            </w:r>
          </w:p>
          <w:p w:rsidR="00F2158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complète quelques tâches en temps</w:t>
            </w:r>
          </w:p>
          <w:p w:rsidR="00353A37" w:rsidRPr="00F80938" w:rsidRDefault="00353A37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utilise quelques fois la rétroaction des autres</w:t>
            </w:r>
          </w:p>
          <w:p w:rsidR="00F21587" w:rsidRPr="00F80938" w:rsidRDefault="00F21587" w:rsidP="00353A37">
            <w:pPr>
              <w:spacing w:before="92" w:after="0" w:line="230" w:lineRule="exact"/>
              <w:ind w:right="386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6" w:rsidRPr="00F80938" w:rsidRDefault="005B3936">
            <w:pPr>
              <w:spacing w:before="2" w:after="0" w:line="15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5B3936" w:rsidRPr="00F80938" w:rsidRDefault="005B3936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Est prêt et préparé</w:t>
            </w:r>
            <w:r w:rsidR="00353A37" w:rsidRPr="00F80938">
              <w:rPr>
                <w:rFonts w:eastAsia="Wingdings 3" w:cstheme="minorHAnsi"/>
                <w:sz w:val="21"/>
                <w:szCs w:val="21"/>
                <w:lang w:val="fr-CA"/>
              </w:rPr>
              <w:t xml:space="preserve"> à travailler avec son équipe, participe aux réunions, utilise le système de communication</w:t>
            </w:r>
          </w:p>
          <w:p w:rsidR="005B3936" w:rsidRPr="00F80938" w:rsidRDefault="005B3936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Fait le travail avec un minimum de supervision</w:t>
            </w:r>
          </w:p>
          <w:p w:rsidR="005B3936" w:rsidRPr="00F80938" w:rsidRDefault="005B3936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Complète les tâches en temps</w:t>
            </w:r>
          </w:p>
          <w:p w:rsidR="00F21587" w:rsidRPr="00F80938" w:rsidRDefault="005B3936" w:rsidP="00C2440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Utilise la rétroaction des autres pour améliorer son travail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after="0" w:line="13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F21587" w:rsidRPr="00F80938" w:rsidRDefault="005B3936">
            <w:pPr>
              <w:spacing w:after="0" w:line="240" w:lineRule="exact"/>
              <w:ind w:left="110" w:right="-20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 xml:space="preserve">En plus de rencontrer les descripteurs de </w:t>
            </w:r>
            <w:r w:rsidRPr="00F80938">
              <w:rPr>
                <w:rFonts w:eastAsia="Times New Roman" w:cstheme="minorHAnsi"/>
                <w:b/>
                <w:i/>
                <w:spacing w:val="-1"/>
                <w:sz w:val="21"/>
                <w:szCs w:val="21"/>
                <w:lang w:val="fr-CA"/>
              </w:rPr>
              <w:t>la norme</w:t>
            </w: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> :</w:t>
            </w:r>
          </w:p>
          <w:p w:rsidR="00F21587" w:rsidRPr="00F80938" w:rsidRDefault="00353A37">
            <w:pPr>
              <w:spacing w:before="70" w:after="0" w:line="240" w:lineRule="exact"/>
              <w:ind w:left="312" w:right="238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w w:val="76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MS PGothic" w:cstheme="minorHAnsi"/>
                <w:spacing w:val="4"/>
                <w:w w:val="76"/>
                <w:sz w:val="21"/>
                <w:szCs w:val="21"/>
                <w:lang w:val="fr-CA"/>
              </w:rPr>
              <w:t xml:space="preserve"> </w:t>
            </w:r>
            <w:r w:rsidR="005B3936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Fait plus que ce qu’on lui demande et qu’on s’attend de lui</w:t>
            </w:r>
          </w:p>
          <w:p w:rsidR="00F21587" w:rsidRPr="00F80938" w:rsidRDefault="00353A37" w:rsidP="005B3936">
            <w:pPr>
              <w:spacing w:before="72" w:after="0" w:line="240" w:lineRule="exact"/>
              <w:ind w:left="312" w:right="132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w w:val="76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MS PGothic" w:cstheme="minorHAnsi"/>
                <w:spacing w:val="4"/>
                <w:w w:val="76"/>
                <w:sz w:val="21"/>
                <w:szCs w:val="21"/>
                <w:lang w:val="fr-CA"/>
              </w:rPr>
              <w:t xml:space="preserve"> </w:t>
            </w:r>
            <w:r w:rsidR="005B3936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cherche à avoir plus de rétroaction pour améliorer son travail encore plus</w:t>
            </w:r>
          </w:p>
        </w:tc>
      </w:tr>
      <w:tr w:rsidR="00F21587" w:rsidRPr="00FF21C1" w:rsidTr="00F80938">
        <w:trPr>
          <w:trHeight w:hRule="exact" w:val="340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F21587">
            <w:pPr>
              <w:spacing w:before="9" w:after="0" w:line="120" w:lineRule="exact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  <w:p w:rsidR="00F21587" w:rsidRPr="00F80938" w:rsidRDefault="004C40C6">
            <w:pPr>
              <w:spacing w:after="0" w:line="250" w:lineRule="auto"/>
              <w:ind w:left="74" w:right="567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-3"/>
                <w:w w:val="102"/>
                <w:sz w:val="21"/>
                <w:szCs w:val="21"/>
                <w:lang w:val="fr-CA"/>
              </w:rPr>
              <w:t>Aider l’équipe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2" w:after="0" w:line="15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n'aide pas l'équipe à résoudre des problèmes; peu même causer des problèmes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ne partagent pas ses idées avec l’équipe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ne donne pas de rétroaction positive et valable aux membres de son équipe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n’offre pas son aide aux autres</w:t>
            </w:r>
          </w:p>
          <w:p w:rsidR="00F21587" w:rsidRPr="00F80938" w:rsidRDefault="00F21587">
            <w:pPr>
              <w:spacing w:before="51" w:after="0" w:line="240" w:lineRule="auto"/>
              <w:ind w:left="110" w:right="-20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 w:rsidP="004C40C6">
            <w:pPr>
              <w:pStyle w:val="Paragraphedeliste"/>
              <w:spacing w:after="0" w:line="216" w:lineRule="auto"/>
              <w:ind w:left="470"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Coopère avec l’équipe mais ne l’aide pas activement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Fait un effort pour partager ses idées avec l’équipe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Donne parfois de la rétroaction utile aux autres</w:t>
            </w:r>
          </w:p>
          <w:p w:rsidR="004C40C6" w:rsidRPr="00F80938" w:rsidRDefault="004C40C6" w:rsidP="004C40C6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Offre parfois son aide aux autres</w:t>
            </w:r>
          </w:p>
          <w:p w:rsidR="00F21587" w:rsidRPr="00F80938" w:rsidRDefault="00F21587">
            <w:pPr>
              <w:spacing w:before="92" w:after="0" w:line="230" w:lineRule="exact"/>
              <w:ind w:left="312" w:right="431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2" w:after="0" w:line="15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4C40C6" w:rsidRPr="00F80938" w:rsidRDefault="004C40C6" w:rsidP="004A3A9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 xml:space="preserve">aide l’équipe à résoudre des problèmes, gérer les conflits, et demeurer </w:t>
            </w:r>
            <w:r w:rsidR="004A3A9D" w:rsidRPr="00F80938">
              <w:rPr>
                <w:rFonts w:eastAsia="Wingdings 3" w:cstheme="minorHAnsi"/>
                <w:sz w:val="21"/>
                <w:szCs w:val="21"/>
                <w:lang w:val="fr-CA"/>
              </w:rPr>
              <w:t>attentif et organisé</w:t>
            </w:r>
          </w:p>
          <w:p w:rsidR="004A3A9D" w:rsidRPr="00F80938" w:rsidRDefault="004A3A9D" w:rsidP="004A3A9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partage ses idées qui aident l’équipe à mieux travailler</w:t>
            </w:r>
          </w:p>
          <w:p w:rsidR="004A3A9D" w:rsidRPr="00F80938" w:rsidRDefault="004A3A9D" w:rsidP="004A3A9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donne de la rétroaction utile (spécifique et positive) aux autres pour les aider à s’améliorer</w:t>
            </w:r>
          </w:p>
          <w:p w:rsidR="004A3A9D" w:rsidRPr="00F80938" w:rsidRDefault="004A3A9D" w:rsidP="004A3A9D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offre son aide aux autres qui en auraient besoin</w:t>
            </w:r>
          </w:p>
          <w:p w:rsidR="00F21587" w:rsidRPr="00F80938" w:rsidRDefault="00F21587">
            <w:pPr>
              <w:spacing w:before="93" w:after="0" w:line="230" w:lineRule="exact"/>
              <w:ind w:left="312" w:right="56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after="0" w:line="13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2713B8" w:rsidRPr="00F80938" w:rsidRDefault="002713B8" w:rsidP="002713B8">
            <w:pPr>
              <w:spacing w:after="0" w:line="240" w:lineRule="exact"/>
              <w:ind w:left="110" w:right="-20"/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 xml:space="preserve">En plus de rencontrer les descripteurs de </w:t>
            </w:r>
            <w:r w:rsidRPr="00F80938">
              <w:rPr>
                <w:rFonts w:eastAsia="Times New Roman" w:cstheme="minorHAnsi"/>
                <w:b/>
                <w:i/>
                <w:spacing w:val="-1"/>
                <w:sz w:val="21"/>
                <w:szCs w:val="21"/>
                <w:lang w:val="fr-CA"/>
              </w:rPr>
              <w:t>la norme</w:t>
            </w: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> :</w:t>
            </w:r>
          </w:p>
          <w:p w:rsidR="00F21587" w:rsidRPr="00F80938" w:rsidRDefault="00353A37" w:rsidP="002713B8">
            <w:pPr>
              <w:spacing w:before="72" w:after="0" w:line="240" w:lineRule="exact"/>
              <w:ind w:left="312" w:right="170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Times New Roman" w:cstheme="minorHAnsi"/>
                <w:sz w:val="21"/>
                <w:szCs w:val="21"/>
                <w:lang w:val="fr-CA"/>
              </w:rPr>
              <w:t xml:space="preserve"> </w:t>
            </w:r>
            <w:r w:rsidR="002713B8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aide davantage lorsqu’une personne est absente</w:t>
            </w:r>
          </w:p>
          <w:p w:rsidR="00F21587" w:rsidRPr="00F80938" w:rsidRDefault="00353A37">
            <w:pPr>
              <w:spacing w:before="72" w:after="0" w:line="240" w:lineRule="exact"/>
              <w:ind w:left="312" w:right="170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w w:val="76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MS PGothic" w:cstheme="minorHAnsi"/>
                <w:spacing w:val="4"/>
                <w:w w:val="76"/>
                <w:sz w:val="21"/>
                <w:szCs w:val="21"/>
                <w:lang w:val="fr-CA"/>
              </w:rPr>
              <w:t xml:space="preserve"> </w:t>
            </w:r>
            <w:r w:rsidR="002713B8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encourage les autres à partager leurs idées, les aide à les clarifier et à les connecter au travail de l’équipe</w:t>
            </w:r>
          </w:p>
          <w:p w:rsidR="00F21587" w:rsidRPr="00F80938" w:rsidRDefault="00353A37" w:rsidP="002713B8">
            <w:pPr>
              <w:spacing w:before="72" w:after="0" w:line="240" w:lineRule="exact"/>
              <w:ind w:left="312" w:right="156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w w:val="76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MS PGothic" w:cstheme="minorHAnsi"/>
                <w:spacing w:val="4"/>
                <w:w w:val="76"/>
                <w:sz w:val="21"/>
                <w:szCs w:val="21"/>
                <w:lang w:val="fr-CA"/>
              </w:rPr>
              <w:t xml:space="preserve"> </w:t>
            </w:r>
            <w:r w:rsidR="002713B8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prend l’initiative d’aider un élève qui semble avoir de la difficulté à comprendre</w:t>
            </w:r>
          </w:p>
        </w:tc>
      </w:tr>
      <w:tr w:rsidR="00F21587" w:rsidRPr="00FF21C1" w:rsidTr="00FF21C1">
        <w:trPr>
          <w:trHeight w:hRule="exact" w:val="235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F21587" w:rsidRPr="00F80938" w:rsidRDefault="00F21587">
            <w:pPr>
              <w:spacing w:before="9" w:after="0" w:line="120" w:lineRule="exact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  <w:p w:rsidR="004D0E39" w:rsidRPr="00F80938" w:rsidRDefault="00353A37" w:rsidP="004D0E39">
            <w:pPr>
              <w:spacing w:after="0" w:line="240" w:lineRule="auto"/>
              <w:ind w:left="74" w:right="-20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b/>
                <w:spacing w:val="1"/>
                <w:w w:val="92"/>
                <w:sz w:val="21"/>
                <w:szCs w:val="21"/>
                <w:lang w:val="fr-CA"/>
              </w:rPr>
              <w:t>R</w:t>
            </w:r>
            <w:r w:rsidRPr="00F80938">
              <w:rPr>
                <w:rFonts w:eastAsia="Times New Roman" w:cstheme="minorHAnsi"/>
                <w:b/>
                <w:w w:val="106"/>
                <w:sz w:val="21"/>
                <w:szCs w:val="21"/>
                <w:lang w:val="fr-CA"/>
              </w:rPr>
              <w:t>es</w:t>
            </w:r>
            <w:r w:rsidRPr="00F80938">
              <w:rPr>
                <w:rFonts w:eastAsia="Times New Roman" w:cstheme="minorHAnsi"/>
                <w:b/>
                <w:spacing w:val="1"/>
                <w:w w:val="108"/>
                <w:sz w:val="21"/>
                <w:szCs w:val="21"/>
                <w:lang w:val="fr-CA"/>
              </w:rPr>
              <w:t>p</w:t>
            </w:r>
            <w:r w:rsidRPr="00F80938">
              <w:rPr>
                <w:rFonts w:eastAsia="Times New Roman" w:cstheme="minorHAnsi"/>
                <w:b/>
                <w:spacing w:val="1"/>
                <w:w w:val="105"/>
                <w:sz w:val="21"/>
                <w:szCs w:val="21"/>
                <w:lang w:val="fr-CA"/>
              </w:rPr>
              <w:t>e</w:t>
            </w:r>
            <w:r w:rsidRPr="00F80938">
              <w:rPr>
                <w:rFonts w:eastAsia="Times New Roman" w:cstheme="minorHAnsi"/>
                <w:b/>
                <w:spacing w:val="2"/>
                <w:w w:val="94"/>
                <w:sz w:val="21"/>
                <w:szCs w:val="21"/>
                <w:lang w:val="fr-CA"/>
              </w:rPr>
              <w:t>c</w:t>
            </w:r>
            <w:r w:rsidRPr="00F80938">
              <w:rPr>
                <w:rFonts w:eastAsia="Times New Roman" w:cstheme="minorHAnsi"/>
                <w:b/>
                <w:w w:val="138"/>
                <w:sz w:val="21"/>
                <w:szCs w:val="21"/>
                <w:lang w:val="fr-CA"/>
              </w:rPr>
              <w:t>t</w:t>
            </w:r>
            <w:r w:rsidRPr="00F80938">
              <w:rPr>
                <w:rFonts w:eastAsia="Times New Roman" w:cstheme="minorHAnsi"/>
                <w:b/>
                <w:spacing w:val="-7"/>
                <w:sz w:val="21"/>
                <w:szCs w:val="21"/>
                <w:lang w:val="fr-CA"/>
              </w:rPr>
              <w:t xml:space="preserve"> </w:t>
            </w:r>
            <w:r w:rsidR="004D0E39" w:rsidRPr="00F80938">
              <w:rPr>
                <w:rFonts w:eastAsia="Times New Roman" w:cstheme="minorHAnsi"/>
                <w:b/>
                <w:spacing w:val="-3"/>
                <w:w w:val="106"/>
                <w:sz w:val="21"/>
                <w:szCs w:val="21"/>
                <w:lang w:val="fr-CA"/>
              </w:rPr>
              <w:t>des autres</w:t>
            </w:r>
          </w:p>
          <w:p w:rsidR="00F21587" w:rsidRPr="00F80938" w:rsidRDefault="00F21587">
            <w:pPr>
              <w:spacing w:before="12" w:after="0" w:line="240" w:lineRule="auto"/>
              <w:ind w:left="74" w:right="-20"/>
              <w:rPr>
                <w:rFonts w:eastAsia="Times New Roman"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 w:rsidP="00AE47DA">
            <w:p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</w:p>
          <w:p w:rsidR="004D0E39" w:rsidRPr="00F80938" w:rsidRDefault="004D0E39" w:rsidP="00AE47DA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 xml:space="preserve">ne paie aucune </w:t>
            </w:r>
            <w:r w:rsidR="00AE47DA" w:rsidRPr="00F80938">
              <w:rPr>
                <w:rFonts w:eastAsia="Wingdings 3" w:cstheme="minorHAnsi"/>
                <w:sz w:val="21"/>
                <w:szCs w:val="21"/>
                <w:lang w:val="fr-CA"/>
              </w:rPr>
              <w:t>attention à ce que les membres de l’équipe discutent</w:t>
            </w:r>
          </w:p>
          <w:p w:rsidR="00F21587" w:rsidRPr="00F80938" w:rsidRDefault="00AE47DA" w:rsidP="00AE47DA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140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Ne montre aucun respect pour ses coéquipiers (interruption, ignore les idées, etc.)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1" w:after="0" w:line="17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84069B" w:rsidRPr="00F80938" w:rsidRDefault="0084069B" w:rsidP="0084069B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Essaie d’écouter ses coéquipiers mais pas tout le temps</w:t>
            </w:r>
          </w:p>
          <w:p w:rsidR="0084069B" w:rsidRPr="00F80938" w:rsidRDefault="0084069B" w:rsidP="0084069B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Est poli et gentil avec ses coéquipiers la plupart du temps mais pas tout le temps</w:t>
            </w:r>
          </w:p>
          <w:p w:rsidR="00F21587" w:rsidRPr="00F80938" w:rsidRDefault="00F21587">
            <w:pPr>
              <w:spacing w:before="73" w:after="0" w:line="216" w:lineRule="auto"/>
              <w:ind w:left="312" w:right="36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before="1" w:after="0" w:line="17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84069B" w:rsidRPr="00F80938" w:rsidRDefault="0084069B" w:rsidP="0084069B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écoute ses coéquipiers avec attention</w:t>
            </w:r>
          </w:p>
          <w:p w:rsidR="0084069B" w:rsidRPr="00F80938" w:rsidRDefault="0084069B" w:rsidP="0084069B">
            <w:pPr>
              <w:pStyle w:val="Paragraphedeliste"/>
              <w:numPr>
                <w:ilvl w:val="0"/>
                <w:numId w:val="2"/>
              </w:numPr>
              <w:spacing w:after="0" w:line="216" w:lineRule="auto"/>
              <w:ind w:right="278"/>
              <w:rPr>
                <w:rFonts w:eastAsia="Wingdings 3" w:cstheme="minorHAnsi"/>
                <w:sz w:val="21"/>
                <w:szCs w:val="21"/>
                <w:lang w:val="fr-CA"/>
              </w:rPr>
            </w:pPr>
            <w:r w:rsidRPr="00F80938">
              <w:rPr>
                <w:rFonts w:eastAsia="Wingdings 3" w:cstheme="minorHAnsi"/>
                <w:sz w:val="21"/>
                <w:szCs w:val="21"/>
                <w:lang w:val="fr-CA"/>
              </w:rPr>
              <w:t>est poli et gentil envers ses coéquipiers</w:t>
            </w:r>
          </w:p>
          <w:p w:rsidR="00F21587" w:rsidRPr="00F80938" w:rsidRDefault="00F21587">
            <w:pPr>
              <w:spacing w:before="92" w:after="0" w:line="230" w:lineRule="exact"/>
              <w:ind w:left="312" w:right="878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7" w:rsidRPr="00F80938" w:rsidRDefault="00F21587">
            <w:pPr>
              <w:spacing w:after="0" w:line="130" w:lineRule="exact"/>
              <w:rPr>
                <w:rFonts w:cstheme="minorHAnsi"/>
                <w:sz w:val="21"/>
                <w:szCs w:val="21"/>
                <w:lang w:val="fr-CA"/>
              </w:rPr>
            </w:pPr>
          </w:p>
          <w:p w:rsidR="0084069B" w:rsidRPr="00F80938" w:rsidRDefault="0084069B" w:rsidP="0084069B">
            <w:pPr>
              <w:spacing w:after="0" w:line="240" w:lineRule="exact"/>
              <w:ind w:left="110" w:right="-20"/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</w:pP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 xml:space="preserve">En plus de rencontrer les descripteurs de </w:t>
            </w:r>
            <w:r w:rsidRPr="00F80938">
              <w:rPr>
                <w:rFonts w:eastAsia="Times New Roman" w:cstheme="minorHAnsi"/>
                <w:b/>
                <w:i/>
                <w:spacing w:val="-1"/>
                <w:sz w:val="21"/>
                <w:szCs w:val="21"/>
                <w:lang w:val="fr-CA"/>
              </w:rPr>
              <w:t>la norme</w:t>
            </w:r>
            <w:r w:rsidRPr="00F80938">
              <w:rPr>
                <w:rFonts w:eastAsia="Times New Roman" w:cstheme="minorHAnsi"/>
                <w:i/>
                <w:spacing w:val="-1"/>
                <w:sz w:val="21"/>
                <w:szCs w:val="21"/>
                <w:lang w:val="fr-CA"/>
              </w:rPr>
              <w:t> :</w:t>
            </w:r>
          </w:p>
          <w:p w:rsidR="0084069B" w:rsidRPr="00F80938" w:rsidRDefault="00353A37" w:rsidP="00256066">
            <w:pPr>
              <w:spacing w:before="72" w:after="0" w:line="240" w:lineRule="exact"/>
              <w:ind w:left="312" w:right="170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Times New Roman" w:cstheme="minorHAnsi"/>
                <w:sz w:val="21"/>
                <w:szCs w:val="21"/>
                <w:lang w:val="fr-CA"/>
              </w:rPr>
              <w:t xml:space="preserve"> </w:t>
            </w:r>
            <w:r w:rsidR="0084069B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Encourage l’équipe à montrer du respect en tout temps</w:t>
            </w:r>
          </w:p>
          <w:p w:rsidR="00F21587" w:rsidRPr="00F80938" w:rsidRDefault="00353A37" w:rsidP="00FF21C1">
            <w:pPr>
              <w:spacing w:before="72" w:after="0" w:line="240" w:lineRule="exact"/>
              <w:ind w:left="312" w:right="170" w:hanging="202"/>
              <w:rPr>
                <w:rFonts w:eastAsia="Times New Roman" w:cstheme="minorHAnsi"/>
                <w:sz w:val="21"/>
                <w:szCs w:val="21"/>
                <w:lang w:val="fr-CA"/>
              </w:rPr>
            </w:pPr>
            <w:r w:rsidRPr="00F80938">
              <w:rPr>
                <w:rFonts w:ascii="MS Gothic" w:eastAsia="MS Gothic" w:hAnsi="MS Gothic" w:cs="MS Gothic" w:hint="eastAsia"/>
                <w:sz w:val="21"/>
                <w:szCs w:val="21"/>
                <w:lang w:val="fr-CA"/>
              </w:rPr>
              <w:t>✚</w:t>
            </w:r>
            <w:r w:rsidRPr="00F80938">
              <w:rPr>
                <w:rFonts w:eastAsia="Times New Roman" w:cstheme="minorHAnsi"/>
                <w:sz w:val="21"/>
                <w:szCs w:val="21"/>
                <w:lang w:val="fr-CA"/>
              </w:rPr>
              <w:t xml:space="preserve"> </w:t>
            </w:r>
            <w:r w:rsidR="0084069B" w:rsidRPr="00F80938">
              <w:rPr>
                <w:rFonts w:eastAsia="Times New Roman" w:cstheme="minorHAnsi"/>
                <w:sz w:val="21"/>
                <w:szCs w:val="21"/>
                <w:lang w:val="fr-CA"/>
              </w:rPr>
              <w:t>reconnait les forces de chacun des coéquipiers et encourage l’équipe à les utiliser</w:t>
            </w:r>
          </w:p>
        </w:tc>
      </w:tr>
    </w:tbl>
    <w:p w:rsidR="00F21587" w:rsidRPr="00F80938" w:rsidRDefault="00F21587">
      <w:pPr>
        <w:spacing w:before="13" w:after="0" w:line="240" w:lineRule="exact"/>
        <w:rPr>
          <w:rFonts w:cstheme="minorHAnsi"/>
          <w:sz w:val="24"/>
          <w:szCs w:val="24"/>
          <w:lang w:val="fr-CA"/>
        </w:rPr>
      </w:pPr>
    </w:p>
    <w:sectPr w:rsidR="00F21587" w:rsidRPr="00F80938" w:rsidSect="00F80938">
      <w:footerReference w:type="default" r:id="rId8"/>
      <w:type w:val="continuous"/>
      <w:pgSz w:w="15840" w:h="1226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38" w:rsidRDefault="00F80938" w:rsidP="00F80938">
      <w:pPr>
        <w:spacing w:after="0" w:line="240" w:lineRule="auto"/>
      </w:pPr>
      <w:r>
        <w:separator/>
      </w:r>
    </w:p>
  </w:endnote>
  <w:endnote w:type="continuationSeparator" w:id="0">
    <w:p w:rsidR="00F80938" w:rsidRDefault="00F80938" w:rsidP="00F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7" w:rsidRPr="000142E7" w:rsidRDefault="000142E7" w:rsidP="000142E7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2"/>
        <w:szCs w:val="12"/>
      </w:rPr>
    </w:pPr>
    <w:proofErr w:type="spellStart"/>
    <w:r w:rsidRPr="000142E7">
      <w:rPr>
        <w:rFonts w:ascii="Times New Roman" w:hAnsi="Times New Roman" w:cs="Times New Roman"/>
        <w:smallCaps/>
        <w:spacing w:val="36"/>
        <w:w w:val="110"/>
        <w:sz w:val="12"/>
        <w:szCs w:val="12"/>
      </w:rPr>
      <w:t>traduit</w:t>
    </w:r>
    <w:proofErr w:type="spellEnd"/>
    <w:r w:rsidRPr="000142E7">
      <w:rPr>
        <w:rFonts w:ascii="Times New Roman" w:hAnsi="Times New Roman" w:cs="Times New Roman"/>
        <w:smallCaps/>
        <w:spacing w:val="36"/>
        <w:w w:val="110"/>
        <w:sz w:val="12"/>
        <w:szCs w:val="12"/>
      </w:rPr>
      <w:t xml:space="preserve"> avec permission</w:t>
    </w:r>
    <w:r w:rsidRPr="000142E7">
      <w:rPr>
        <w:rFonts w:ascii="Times New Roman" w:hAnsi="Times New Roman" w:cs="Times New Roman"/>
        <w:smallCaps/>
        <w:spacing w:val="36"/>
        <w:w w:val="110"/>
        <w:sz w:val="12"/>
        <w:szCs w:val="12"/>
      </w:rPr>
      <w:tab/>
    </w:r>
    <w:r w:rsidRPr="000142E7">
      <w:rPr>
        <w:rFonts w:ascii="Times New Roman" w:hAnsi="Times New Roman" w:cs="Times New Roman"/>
        <w:caps/>
        <w:spacing w:val="36"/>
        <w:w w:val="110"/>
        <w:sz w:val="12"/>
        <w:szCs w:val="12"/>
      </w:rPr>
      <w:t>©2011 BUCK INSTITUTE FOR EDUCATION</w:t>
    </w:r>
  </w:p>
  <w:p w:rsidR="00F80938" w:rsidRPr="000142E7" w:rsidRDefault="00F80938">
    <w:pPr>
      <w:pStyle w:val="Pieddepage"/>
      <w:rPr>
        <w:sz w:val="12"/>
        <w:szCs w:val="12"/>
      </w:rPr>
    </w:pPr>
    <w:r w:rsidRPr="000142E7">
      <w:rPr>
        <w:sz w:val="12"/>
        <w:szCs w:val="12"/>
      </w:rPr>
      <w:t xml:space="preserve">  Renée Michaud</w:t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</w:r>
    <w:r w:rsidRPr="000142E7">
      <w:rPr>
        <w:sz w:val="12"/>
        <w:szCs w:val="12"/>
      </w:rPr>
      <w:tab/>
      <w:t>MEDU 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38" w:rsidRDefault="00F80938" w:rsidP="00F80938">
      <w:pPr>
        <w:spacing w:after="0" w:line="240" w:lineRule="auto"/>
      </w:pPr>
      <w:r>
        <w:separator/>
      </w:r>
    </w:p>
  </w:footnote>
  <w:footnote w:type="continuationSeparator" w:id="0">
    <w:p w:rsidR="00F80938" w:rsidRDefault="00F80938" w:rsidP="00F8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5F8B"/>
    <w:multiLevelType w:val="hybridMultilevel"/>
    <w:tmpl w:val="BC848E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AF7FE3"/>
    <w:multiLevelType w:val="hybridMultilevel"/>
    <w:tmpl w:val="458C7430"/>
    <w:lvl w:ilvl="0" w:tplc="0C0C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7"/>
    <w:rsid w:val="000142E7"/>
    <w:rsid w:val="00020EFC"/>
    <w:rsid w:val="00256066"/>
    <w:rsid w:val="002713B8"/>
    <w:rsid w:val="00353A37"/>
    <w:rsid w:val="004A3A9D"/>
    <w:rsid w:val="004C40C6"/>
    <w:rsid w:val="004D0E39"/>
    <w:rsid w:val="005818F1"/>
    <w:rsid w:val="005B3936"/>
    <w:rsid w:val="00673CCA"/>
    <w:rsid w:val="0084069B"/>
    <w:rsid w:val="008B2CA6"/>
    <w:rsid w:val="00A53A65"/>
    <w:rsid w:val="00AE47DA"/>
    <w:rsid w:val="00C2440D"/>
    <w:rsid w:val="00F21587"/>
    <w:rsid w:val="00F80938"/>
    <w:rsid w:val="00FD02AE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09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938"/>
  </w:style>
  <w:style w:type="paragraph" w:styleId="Pieddepage">
    <w:name w:val="footer"/>
    <w:basedOn w:val="Normal"/>
    <w:link w:val="PieddepageCar"/>
    <w:uiPriority w:val="99"/>
    <w:unhideWhenUsed/>
    <w:rsid w:val="00F809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938"/>
  </w:style>
  <w:style w:type="paragraph" w:styleId="Textedebulles">
    <w:name w:val="Balloon Text"/>
    <w:basedOn w:val="Normal"/>
    <w:link w:val="TextedebullesCar"/>
    <w:uiPriority w:val="99"/>
    <w:semiHidden/>
    <w:unhideWhenUsed/>
    <w:rsid w:val="00F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142E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A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09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938"/>
  </w:style>
  <w:style w:type="paragraph" w:styleId="Pieddepage">
    <w:name w:val="footer"/>
    <w:basedOn w:val="Normal"/>
    <w:link w:val="PieddepageCar"/>
    <w:uiPriority w:val="99"/>
    <w:unhideWhenUsed/>
    <w:rsid w:val="00F809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938"/>
  </w:style>
  <w:style w:type="paragraph" w:styleId="Textedebulles">
    <w:name w:val="Balloon Text"/>
    <w:basedOn w:val="Normal"/>
    <w:link w:val="TextedebullesCar"/>
    <w:uiPriority w:val="99"/>
    <w:semiHidden/>
    <w:unhideWhenUsed/>
    <w:rsid w:val="00F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142E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Michaud</dc:creator>
  <cp:lastModifiedBy>Renée Michaud</cp:lastModifiedBy>
  <cp:revision>2</cp:revision>
  <cp:lastPrinted>2014-02-24T14:48:00Z</cp:lastPrinted>
  <dcterms:created xsi:type="dcterms:W3CDTF">2014-02-24T14:48:00Z</dcterms:created>
  <dcterms:modified xsi:type="dcterms:W3CDTF">2014-02-24T14:48:00Z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2011-05-05T00:00:00Z</vt:filetime>
  </property>
  <property fmtid="{D5CDD505-2E9C-101B-9397-08002B2CF9AE}" pid="3" name="LastSaved">
    <vt:filetime>2012-11-14T00:00:00Z</vt:filetime>
  </property>
</Properties>
</file>