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94" w:rsidRPr="00ED55A2" w:rsidRDefault="000F173C" w:rsidP="005941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Intro </w:t>
      </w:r>
      <w:r w:rsidR="00ED55A2">
        <w:rPr>
          <w:b/>
          <w:bCs/>
          <w:sz w:val="28"/>
          <w:szCs w:val="28"/>
        </w:rPr>
        <w:t>Personal Response to Text</w:t>
      </w:r>
    </w:p>
    <w:p w:rsidR="009D2715" w:rsidRDefault="00594194" w:rsidP="009D2715">
      <w:pPr>
        <w:rPr>
          <w:sz w:val="24"/>
        </w:rPr>
      </w:pPr>
      <w:r w:rsidRPr="009D2715">
        <w:rPr>
          <w:sz w:val="24"/>
        </w:rPr>
        <w:t xml:space="preserve">You have been provided with </w:t>
      </w:r>
      <w:r w:rsidR="00ED55A2" w:rsidRPr="009D2715">
        <w:rPr>
          <w:sz w:val="24"/>
        </w:rPr>
        <w:t>Shaun Tan’s graphic short story, “The Lost Thing”, in both text and image</w:t>
      </w:r>
      <w:r w:rsidRPr="009D2715">
        <w:rPr>
          <w:sz w:val="24"/>
        </w:rPr>
        <w:t>.</w:t>
      </w:r>
      <w:r w:rsidR="00ED55A2" w:rsidRPr="009D2715">
        <w:rPr>
          <w:sz w:val="24"/>
        </w:rPr>
        <w:t xml:space="preserve"> The story follows a bottle collector’s quest to find a home for an unidentified lost thing.  </w:t>
      </w:r>
      <w:r w:rsidR="009D2715" w:rsidRPr="009D2715">
        <w:rPr>
          <w:sz w:val="24"/>
        </w:rPr>
        <w:t xml:space="preserve">Thoughtfully read the text and study the corresponding illustrations. </w:t>
      </w:r>
      <w:r w:rsidR="009D2715">
        <w:rPr>
          <w:sz w:val="24"/>
        </w:rPr>
        <w:t xml:space="preserve">Once you have done this, chose one page of illustrations that you will use to support the central idea of your personal response. </w:t>
      </w:r>
      <w:r w:rsidR="009D2715" w:rsidRPr="009D2715">
        <w:rPr>
          <w:sz w:val="24"/>
        </w:rPr>
        <w:t xml:space="preserve">  </w:t>
      </w:r>
    </w:p>
    <w:p w:rsidR="00594194" w:rsidRDefault="00594194" w:rsidP="00594194"/>
    <w:p w:rsidR="00B6628E" w:rsidRDefault="00B6628E" w:rsidP="00594194">
      <w:pPr>
        <w:rPr>
          <w:b/>
          <w:bCs/>
        </w:rPr>
      </w:pPr>
      <w:r>
        <w:rPr>
          <w:noProof/>
          <w:lang w:eastAsia="en-CA"/>
        </w:rPr>
        <w:lastRenderedPageBreak/>
        <w:drawing>
          <wp:inline distT="0" distB="0" distL="0" distR="0" wp14:anchorId="0DC4339B" wp14:editId="3AFC89FD">
            <wp:extent cx="3007434" cy="25622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1629" cy="256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28E" w:rsidRDefault="00B6628E" w:rsidP="00594194">
      <w:pPr>
        <w:rPr>
          <w:b/>
          <w:bCs/>
        </w:rPr>
        <w:sectPr w:rsidR="00B6628E" w:rsidSect="00B6628E">
          <w:headerReference w:type="default" r:id="rId9"/>
          <w:type w:val="continuous"/>
          <w:pgSz w:w="12240" w:h="16340"/>
          <w:pgMar w:top="1940" w:right="1440" w:bottom="844" w:left="1628" w:header="720" w:footer="720" w:gutter="0"/>
          <w:cols w:num="2" w:space="720"/>
          <w:noEndnote/>
        </w:sectPr>
      </w:pPr>
    </w:p>
    <w:p w:rsidR="009D2715" w:rsidRPr="009D2715" w:rsidRDefault="009D2715" w:rsidP="009D2715">
      <w:pPr>
        <w:rPr>
          <w:b/>
          <w:bCs/>
          <w:sz w:val="24"/>
        </w:rPr>
      </w:pPr>
      <w:r w:rsidRPr="009D2715">
        <w:rPr>
          <w:b/>
          <w:bCs/>
          <w:sz w:val="24"/>
        </w:rPr>
        <w:lastRenderedPageBreak/>
        <w:t>The Assignment</w:t>
      </w:r>
    </w:p>
    <w:p w:rsidR="009D2715" w:rsidRDefault="009D2715" w:rsidP="009D2715">
      <w:pPr>
        <w:rPr>
          <w:sz w:val="24"/>
          <w:szCs w:val="24"/>
        </w:rPr>
      </w:pPr>
      <w:r>
        <w:rPr>
          <w:sz w:val="24"/>
          <w:szCs w:val="24"/>
        </w:rPr>
        <w:t xml:space="preserve">Late in the story, the narrator confesses the following: </w:t>
      </w:r>
    </w:p>
    <w:p w:rsidR="009D2715" w:rsidRDefault="009D2715" w:rsidP="007E083A">
      <w:pPr>
        <w:ind w:left="567"/>
        <w:rPr>
          <w:b/>
          <w:bCs/>
        </w:rPr>
      </w:pPr>
      <w:r>
        <w:rPr>
          <w:sz w:val="24"/>
          <w:szCs w:val="24"/>
        </w:rPr>
        <w:t>Well, that’s it. That’s the story. Not especially profound, I know, but I never said it was. And don’t ask me what the moral is.</w:t>
      </w:r>
    </w:p>
    <w:p w:rsidR="007E083A" w:rsidRPr="007E083A" w:rsidRDefault="007E083A" w:rsidP="00594194">
      <w:pPr>
        <w:rPr>
          <w:bCs/>
          <w:sz w:val="24"/>
        </w:rPr>
      </w:pPr>
      <w:r w:rsidRPr="007E083A">
        <w:rPr>
          <w:bCs/>
          <w:sz w:val="24"/>
        </w:rPr>
        <w:t xml:space="preserve">Consider </w:t>
      </w:r>
      <w:r>
        <w:rPr>
          <w:bCs/>
          <w:sz w:val="24"/>
        </w:rPr>
        <w:t xml:space="preserve">the open-ended nature of the story, the text as a whole, the image of your choosing, and your central idea while constructing a personal response to the following.  </w:t>
      </w:r>
    </w:p>
    <w:p w:rsidR="00594194" w:rsidRPr="007E083A" w:rsidRDefault="00594194" w:rsidP="00594194">
      <w:pPr>
        <w:rPr>
          <w:sz w:val="24"/>
        </w:rPr>
      </w:pPr>
      <w:r w:rsidRPr="007E083A">
        <w:rPr>
          <w:b/>
          <w:bCs/>
          <w:sz w:val="24"/>
        </w:rPr>
        <w:t>What do</w:t>
      </w:r>
      <w:r w:rsidR="00985EC8">
        <w:rPr>
          <w:b/>
          <w:bCs/>
          <w:sz w:val="24"/>
        </w:rPr>
        <w:t xml:space="preserve"> the text and your image</w:t>
      </w:r>
      <w:r w:rsidRPr="007E083A">
        <w:rPr>
          <w:b/>
          <w:bCs/>
          <w:sz w:val="24"/>
        </w:rPr>
        <w:t xml:space="preserve"> suggest </w:t>
      </w:r>
      <w:r w:rsidR="00985EC8">
        <w:rPr>
          <w:b/>
          <w:bCs/>
          <w:sz w:val="24"/>
        </w:rPr>
        <w:t xml:space="preserve">to you </w:t>
      </w:r>
      <w:r w:rsidRPr="007E083A">
        <w:rPr>
          <w:b/>
          <w:bCs/>
          <w:sz w:val="24"/>
        </w:rPr>
        <w:t xml:space="preserve">about the ways in which individuals struggle to </w:t>
      </w:r>
      <w:r w:rsidR="00985EC8">
        <w:rPr>
          <w:b/>
          <w:bCs/>
          <w:sz w:val="24"/>
        </w:rPr>
        <w:t xml:space="preserve">solve problems they </w:t>
      </w:r>
      <w:r w:rsidR="00EC7F13">
        <w:rPr>
          <w:b/>
          <w:bCs/>
          <w:sz w:val="24"/>
        </w:rPr>
        <w:t>recognize</w:t>
      </w:r>
      <w:r w:rsidR="00985EC8">
        <w:rPr>
          <w:b/>
          <w:bCs/>
          <w:sz w:val="24"/>
        </w:rPr>
        <w:t xml:space="preserve">? </w:t>
      </w:r>
      <w:r w:rsidRPr="007E083A">
        <w:rPr>
          <w:b/>
          <w:bCs/>
          <w:sz w:val="24"/>
        </w:rPr>
        <w:t xml:space="preserve">Support your idea(s) with reference to </w:t>
      </w:r>
      <w:r w:rsidR="00985EC8">
        <w:rPr>
          <w:b/>
          <w:bCs/>
          <w:sz w:val="24"/>
        </w:rPr>
        <w:t>the text and the image</w:t>
      </w:r>
      <w:r w:rsidR="00EC7F13">
        <w:rPr>
          <w:b/>
          <w:bCs/>
          <w:sz w:val="24"/>
        </w:rPr>
        <w:t xml:space="preserve"> of your choice</w:t>
      </w:r>
      <w:r w:rsidRPr="007E083A">
        <w:rPr>
          <w:b/>
          <w:bCs/>
          <w:sz w:val="24"/>
        </w:rPr>
        <w:t xml:space="preserve"> and to your previous knowledge and/or experience.</w:t>
      </w:r>
    </w:p>
    <w:p w:rsidR="00594194" w:rsidRPr="007E083A" w:rsidRDefault="00594194" w:rsidP="00594194">
      <w:pPr>
        <w:rPr>
          <w:b/>
          <w:bCs/>
          <w:sz w:val="24"/>
        </w:rPr>
      </w:pPr>
      <w:r w:rsidRPr="007E083A">
        <w:rPr>
          <w:b/>
          <w:bCs/>
          <w:sz w:val="24"/>
        </w:rPr>
        <w:t>In your writing, you must</w:t>
      </w:r>
    </w:p>
    <w:p w:rsidR="00594194" w:rsidRDefault="00594194" w:rsidP="00985EC8">
      <w:pPr>
        <w:pStyle w:val="ListParagraph"/>
        <w:numPr>
          <w:ilvl w:val="0"/>
          <w:numId w:val="2"/>
        </w:numPr>
        <w:rPr>
          <w:sz w:val="24"/>
        </w:rPr>
      </w:pPr>
      <w:r w:rsidRPr="00985EC8">
        <w:rPr>
          <w:sz w:val="24"/>
        </w:rPr>
        <w:t>use a prose form</w:t>
      </w:r>
    </w:p>
    <w:p w:rsidR="00985EC8" w:rsidRDefault="00985EC8" w:rsidP="00594194">
      <w:pPr>
        <w:pStyle w:val="ListParagraph"/>
        <w:numPr>
          <w:ilvl w:val="0"/>
          <w:numId w:val="2"/>
        </w:numPr>
        <w:rPr>
          <w:sz w:val="24"/>
        </w:rPr>
      </w:pPr>
      <w:r w:rsidRPr="00985EC8">
        <w:rPr>
          <w:sz w:val="24"/>
        </w:rPr>
        <w:t>choose a perspective from which to write</w:t>
      </w:r>
    </w:p>
    <w:p w:rsidR="00F9107D" w:rsidRDefault="00985EC8" w:rsidP="00594194">
      <w:pPr>
        <w:pStyle w:val="ListParagraph"/>
        <w:numPr>
          <w:ilvl w:val="0"/>
          <w:numId w:val="2"/>
        </w:numPr>
        <w:rPr>
          <w:sz w:val="24"/>
        </w:rPr>
      </w:pPr>
      <w:r w:rsidRPr="00985EC8">
        <w:rPr>
          <w:sz w:val="24"/>
        </w:rPr>
        <w:t>connect the texts provided</w:t>
      </w:r>
      <w:r w:rsidR="00594194" w:rsidRPr="00985EC8">
        <w:rPr>
          <w:sz w:val="24"/>
        </w:rPr>
        <w:t xml:space="preserve"> to your own ideas and impressions</w:t>
      </w:r>
    </w:p>
    <w:p w:rsidR="00DD2F45" w:rsidRDefault="00F9107D" w:rsidP="00594194">
      <w:pPr>
        <w:pStyle w:val="ListParagraph"/>
        <w:numPr>
          <w:ilvl w:val="0"/>
          <w:numId w:val="2"/>
        </w:numPr>
        <w:rPr>
          <w:b/>
          <w:sz w:val="24"/>
        </w:rPr>
      </w:pPr>
      <w:r w:rsidRPr="00F9107D">
        <w:rPr>
          <w:b/>
          <w:sz w:val="24"/>
        </w:rPr>
        <w:t>complete the initial planning page</w:t>
      </w:r>
    </w:p>
    <w:p w:rsidR="00DD2F45" w:rsidRDefault="00DD2F45" w:rsidP="00DD2F45">
      <w:pPr>
        <w:rPr>
          <w:sz w:val="24"/>
        </w:rPr>
      </w:pPr>
    </w:p>
    <w:p w:rsidR="00594194" w:rsidRPr="00DD2F45" w:rsidRDefault="00DD2F45" w:rsidP="00DD2F45">
      <w:pPr>
        <w:rPr>
          <w:sz w:val="24"/>
        </w:rPr>
      </w:pPr>
      <w:r>
        <w:rPr>
          <w:sz w:val="24"/>
        </w:rPr>
        <w:t>*This assignment will be marked out of 20 according to the 30-1 Personal Response rubric.</w:t>
      </w:r>
    </w:p>
    <w:p w:rsidR="00B6628E" w:rsidRPr="007E083A" w:rsidRDefault="00B6628E">
      <w:pPr>
        <w:rPr>
          <w:b/>
          <w:bCs/>
          <w:sz w:val="24"/>
        </w:rPr>
      </w:pPr>
      <w:r w:rsidRPr="007E083A">
        <w:rPr>
          <w:b/>
          <w:bCs/>
          <w:sz w:val="24"/>
        </w:rPr>
        <w:br w:type="page"/>
      </w:r>
    </w:p>
    <w:p w:rsidR="00594194" w:rsidRPr="00E85106" w:rsidRDefault="00594194" w:rsidP="00E85106">
      <w:pPr>
        <w:jc w:val="center"/>
        <w:rPr>
          <w:i/>
          <w:iCs/>
          <w:sz w:val="24"/>
        </w:rPr>
      </w:pPr>
      <w:r w:rsidRPr="00E85106">
        <w:rPr>
          <w:i/>
          <w:iCs/>
          <w:sz w:val="24"/>
        </w:rPr>
        <w:lastRenderedPageBreak/>
        <w:t>Initial Planning</w:t>
      </w:r>
    </w:p>
    <w:p w:rsidR="00E85106" w:rsidRDefault="00E85106" w:rsidP="00E85106">
      <w:pPr>
        <w:rPr>
          <w:sz w:val="24"/>
        </w:rPr>
      </w:pPr>
      <w:r w:rsidRPr="00E85106">
        <w:rPr>
          <w:sz w:val="24"/>
        </w:rPr>
        <w:t xml:space="preserve">Your initial planning will assist </w:t>
      </w:r>
      <w:r>
        <w:rPr>
          <w:sz w:val="24"/>
        </w:rPr>
        <w:t xml:space="preserve">the marker in identifying how you intend on dealing with the </w:t>
      </w:r>
      <w:r w:rsidRPr="00E85106">
        <w:rPr>
          <w:sz w:val="24"/>
        </w:rPr>
        <w:t>text</w:t>
      </w:r>
      <w:r>
        <w:rPr>
          <w:sz w:val="24"/>
        </w:rPr>
        <w:t xml:space="preserve">s to which you are responding. </w:t>
      </w:r>
      <w:r w:rsidRPr="00E85106">
        <w:rPr>
          <w:sz w:val="24"/>
        </w:rPr>
        <w:t>What is the connection between the text(s) and your response?</w:t>
      </w:r>
      <w:r w:rsidR="00B25F6B">
        <w:rPr>
          <w:sz w:val="24"/>
        </w:rPr>
        <w:t xml:space="preserve">  What theme are you going to discuss in your response?</w:t>
      </w:r>
    </w:p>
    <w:p w:rsidR="00E85106" w:rsidRPr="00E85106" w:rsidRDefault="00E85106" w:rsidP="00E85106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106" w:rsidRDefault="00B25F6B" w:rsidP="00E85106">
      <w:pPr>
        <w:rPr>
          <w:sz w:val="24"/>
        </w:rPr>
      </w:pPr>
      <w:r>
        <w:rPr>
          <w:sz w:val="24"/>
        </w:rPr>
        <w:t xml:space="preserve">How do you intend of connecting the text to the theme? </w:t>
      </w:r>
    </w:p>
    <w:p w:rsidR="00E85106" w:rsidRPr="00E85106" w:rsidRDefault="00E85106" w:rsidP="00E85106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F6B" w:rsidRDefault="00B25F6B" w:rsidP="00594194">
      <w:pPr>
        <w:rPr>
          <w:sz w:val="24"/>
        </w:rPr>
      </w:pPr>
      <w:r>
        <w:rPr>
          <w:sz w:val="24"/>
        </w:rPr>
        <w:t>What three details from your image will you use to support your response?</w:t>
      </w:r>
    </w:p>
    <w:p w:rsidR="00B25F6B" w:rsidRDefault="00B25F6B" w:rsidP="00B25F6B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F6B" w:rsidRDefault="00594194" w:rsidP="00594194">
      <w:pPr>
        <w:rPr>
          <w:sz w:val="24"/>
        </w:rPr>
      </w:pPr>
      <w:r w:rsidRPr="00E85106">
        <w:rPr>
          <w:sz w:val="24"/>
        </w:rPr>
        <w:t xml:space="preserve">State your choice of </w:t>
      </w:r>
      <w:r w:rsidR="00B25F6B">
        <w:rPr>
          <w:sz w:val="24"/>
        </w:rPr>
        <w:t xml:space="preserve">perspective and </w:t>
      </w:r>
      <w:r w:rsidRPr="00E85106">
        <w:rPr>
          <w:sz w:val="24"/>
        </w:rPr>
        <w:t xml:space="preserve">prose form. </w:t>
      </w:r>
    </w:p>
    <w:p w:rsidR="00594194" w:rsidRPr="00E85106" w:rsidRDefault="00B25F6B" w:rsidP="00594194">
      <w:pPr>
        <w:rPr>
          <w:sz w:val="24"/>
        </w:rPr>
      </w:pPr>
      <w:r>
        <w:rPr>
          <w:sz w:val="24"/>
        </w:rPr>
        <w:t xml:space="preserve">Perspective -    </w:t>
      </w:r>
      <w:r w:rsidRPr="00B25F6B">
        <w:rPr>
          <w:b/>
          <w:caps/>
          <w:sz w:val="28"/>
        </w:rPr>
        <w:t>P</w:t>
      </w:r>
      <w:r w:rsidR="00594194" w:rsidRPr="00B25F6B">
        <w:rPr>
          <w:b/>
          <w:caps/>
          <w:sz w:val="28"/>
        </w:rPr>
        <w:t xml:space="preserve">ersonal </w:t>
      </w:r>
      <w:r>
        <w:rPr>
          <w:b/>
          <w:caps/>
          <w:sz w:val="28"/>
        </w:rPr>
        <w:t xml:space="preserve">       </w:t>
      </w:r>
      <w:r w:rsidR="00594194" w:rsidRPr="00B25F6B">
        <w:rPr>
          <w:b/>
          <w:caps/>
          <w:sz w:val="28"/>
        </w:rPr>
        <w:t>creative</w:t>
      </w:r>
      <w:r>
        <w:rPr>
          <w:b/>
          <w:caps/>
          <w:sz w:val="28"/>
        </w:rPr>
        <w:t xml:space="preserve">       </w:t>
      </w:r>
      <w:r w:rsidR="00594194" w:rsidRPr="00B25F6B">
        <w:rPr>
          <w:b/>
          <w:caps/>
          <w:sz w:val="28"/>
        </w:rPr>
        <w:t>analytical</w:t>
      </w:r>
      <w:r>
        <w:rPr>
          <w:sz w:val="24"/>
        </w:rPr>
        <w:t xml:space="preserve">    (Do not use a poetic form)</w:t>
      </w:r>
    </w:p>
    <w:p w:rsidR="00C458CF" w:rsidRPr="00E85106" w:rsidRDefault="00B25F6B" w:rsidP="00594194">
      <w:pPr>
        <w:rPr>
          <w:sz w:val="24"/>
        </w:rPr>
      </w:pPr>
      <w:r>
        <w:rPr>
          <w:sz w:val="24"/>
        </w:rPr>
        <w:t>Prose form __________________________________________________________________</w:t>
      </w:r>
      <w:bookmarkStart w:id="0" w:name="_GoBack"/>
      <w:bookmarkEnd w:id="0"/>
    </w:p>
    <w:sectPr w:rsidR="00C458CF" w:rsidRPr="00E85106" w:rsidSect="00B6628E">
      <w:type w:val="continuous"/>
      <w:pgSz w:w="12240" w:h="16340"/>
      <w:pgMar w:top="1940" w:right="1440" w:bottom="844" w:left="16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432" w:rsidRDefault="00353432" w:rsidP="00353432">
      <w:pPr>
        <w:spacing w:after="0" w:line="240" w:lineRule="auto"/>
      </w:pPr>
      <w:r>
        <w:separator/>
      </w:r>
    </w:p>
  </w:endnote>
  <w:endnote w:type="continuationSeparator" w:id="0">
    <w:p w:rsidR="00353432" w:rsidRDefault="00353432" w:rsidP="0035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432" w:rsidRDefault="00353432" w:rsidP="00353432">
      <w:pPr>
        <w:spacing w:after="0" w:line="240" w:lineRule="auto"/>
      </w:pPr>
      <w:r>
        <w:separator/>
      </w:r>
    </w:p>
  </w:footnote>
  <w:footnote w:type="continuationSeparator" w:id="0">
    <w:p w:rsidR="00353432" w:rsidRDefault="00353432" w:rsidP="00353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432" w:rsidRPr="00353432" w:rsidRDefault="00E85106">
    <w:pPr>
      <w:pStyle w:val="Header"/>
      <w:rPr>
        <w:lang w:val="fr-CA"/>
      </w:rPr>
    </w:pPr>
    <w:r>
      <w:rPr>
        <w:lang w:val="fr-CA"/>
      </w:rPr>
      <w:t xml:space="preserve">English 30-1    </w:t>
    </w:r>
    <w:r w:rsidR="00353432">
      <w:rPr>
        <w:lang w:val="fr-CA"/>
      </w:rPr>
      <w:t xml:space="preserve">Intro </w:t>
    </w:r>
    <w:proofErr w:type="spellStart"/>
    <w:r w:rsidR="00353432">
      <w:rPr>
        <w:lang w:val="fr-CA"/>
      </w:rPr>
      <w:t>Personal</w:t>
    </w:r>
    <w:proofErr w:type="spellEnd"/>
    <w:r w:rsidR="00353432">
      <w:rPr>
        <w:lang w:val="fr-CA"/>
      </w:rPr>
      <w:t xml:space="preserve"> </w:t>
    </w:r>
    <w:proofErr w:type="spellStart"/>
    <w:r w:rsidR="00353432">
      <w:rPr>
        <w:lang w:val="fr-CA"/>
      </w:rPr>
      <w:t>Response</w:t>
    </w:r>
    <w:proofErr w:type="spellEnd"/>
    <w:r w:rsidR="00353432">
      <w:rPr>
        <w:lang w:val="fr-C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31172"/>
    <w:multiLevelType w:val="hybridMultilevel"/>
    <w:tmpl w:val="F96A0C7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500FA"/>
    <w:multiLevelType w:val="hybridMultilevel"/>
    <w:tmpl w:val="39ECA0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94"/>
    <w:rsid w:val="000F173C"/>
    <w:rsid w:val="00353432"/>
    <w:rsid w:val="00594194"/>
    <w:rsid w:val="007E083A"/>
    <w:rsid w:val="00985EC8"/>
    <w:rsid w:val="009D2715"/>
    <w:rsid w:val="00B25F6B"/>
    <w:rsid w:val="00B6628E"/>
    <w:rsid w:val="00C458CF"/>
    <w:rsid w:val="00DD2F45"/>
    <w:rsid w:val="00E85106"/>
    <w:rsid w:val="00EC7F13"/>
    <w:rsid w:val="00ED55A2"/>
    <w:rsid w:val="00F9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4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432"/>
  </w:style>
  <w:style w:type="paragraph" w:styleId="Footer">
    <w:name w:val="footer"/>
    <w:basedOn w:val="Normal"/>
    <w:link w:val="FooterChar"/>
    <w:uiPriority w:val="99"/>
    <w:unhideWhenUsed/>
    <w:rsid w:val="003534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1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34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432"/>
  </w:style>
  <w:style w:type="paragraph" w:styleId="Footer">
    <w:name w:val="footer"/>
    <w:basedOn w:val="Normal"/>
    <w:link w:val="FooterChar"/>
    <w:uiPriority w:val="99"/>
    <w:unhideWhenUsed/>
    <w:rsid w:val="0035343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Conseil scolaire Centre-Nord</Company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Dugal Caufield</dc:creator>
  <cp:lastModifiedBy>Dugal Caufield</cp:lastModifiedBy>
  <cp:revision>2</cp:revision>
  <dcterms:created xsi:type="dcterms:W3CDTF">2016-01-22T20:50:00Z</dcterms:created>
  <dcterms:modified xsi:type="dcterms:W3CDTF">2016-01-22T20:50:00Z</dcterms:modified>
</cp:coreProperties>
</file>