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835" w:rsidRPr="004B3730" w:rsidRDefault="004C151A">
      <w:pPr>
        <w:rPr>
          <w:sz w:val="32"/>
          <w:szCs w:val="32"/>
          <w:u w:val="single"/>
        </w:rPr>
      </w:pPr>
      <w:r w:rsidRPr="00923A4B">
        <w:rPr>
          <w:color w:val="943634" w:themeColor="accent2" w:themeShade="BF"/>
          <w:sz w:val="32"/>
          <w:szCs w:val="32"/>
          <w:u w:val="single"/>
        </w:rPr>
        <w:t>Corrigé</w:t>
      </w:r>
      <w:r>
        <w:rPr>
          <w:sz w:val="32"/>
          <w:szCs w:val="32"/>
          <w:u w:val="single"/>
        </w:rPr>
        <w:t xml:space="preserve"> - </w:t>
      </w:r>
      <w:r w:rsidR="004B3730" w:rsidRPr="004B3730">
        <w:rPr>
          <w:sz w:val="32"/>
          <w:szCs w:val="32"/>
          <w:u w:val="single"/>
        </w:rPr>
        <w:t>Fiche de nomenclature – les composés moléculaires</w:t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</w:p>
    <w:p w:rsidR="004B3730" w:rsidRDefault="004B3730">
      <w:r w:rsidRPr="004B3730">
        <w:rPr>
          <w:sz w:val="32"/>
          <w:szCs w:val="32"/>
        </w:rPr>
        <w:t>Sciences 9</w:t>
      </w:r>
      <w:r w:rsidRPr="004B3730">
        <w:rPr>
          <w:sz w:val="32"/>
          <w:szCs w:val="32"/>
          <w:vertAlign w:val="superscript"/>
        </w:rPr>
        <w:t>e</w:t>
      </w:r>
      <w:r>
        <w:t xml:space="preserve"> </w:t>
      </w:r>
    </w:p>
    <w:p w:rsidR="004B3730" w:rsidRDefault="004B3730"/>
    <w:p w:rsidR="004B3730" w:rsidRDefault="004B3730" w:rsidP="004B3730">
      <w:pPr>
        <w:pStyle w:val="Paragraphedeliste"/>
        <w:numPr>
          <w:ilvl w:val="0"/>
          <w:numId w:val="1"/>
        </w:numPr>
      </w:pPr>
      <w:r>
        <w:t xml:space="preserve">Écris le nom de chacun des composés ci-dessous.  Utilise des préfixes pour indiquer le nombre d’atomes de chaque élément présent dans le composé moléculaire.  </w:t>
      </w:r>
    </w:p>
    <w:p w:rsidR="004B3730" w:rsidRDefault="004B3730" w:rsidP="004B3730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1809"/>
        <w:gridCol w:w="1843"/>
        <w:gridCol w:w="1985"/>
        <w:gridCol w:w="1984"/>
        <w:gridCol w:w="1925"/>
      </w:tblGrid>
      <w:tr w:rsidR="004B3730" w:rsidTr="00140721">
        <w:tc>
          <w:tcPr>
            <w:tcW w:w="1809" w:type="dxa"/>
          </w:tcPr>
          <w:p w:rsidR="004B3730" w:rsidRDefault="004B3730" w:rsidP="004B3730">
            <w:r>
              <w:t>1 atome : mono</w:t>
            </w:r>
          </w:p>
        </w:tc>
        <w:tc>
          <w:tcPr>
            <w:tcW w:w="1843" w:type="dxa"/>
          </w:tcPr>
          <w:p w:rsidR="004B3730" w:rsidRDefault="00140721" w:rsidP="004B3730">
            <w:r>
              <w:t>3 atomes : tri</w:t>
            </w:r>
          </w:p>
        </w:tc>
        <w:tc>
          <w:tcPr>
            <w:tcW w:w="1985" w:type="dxa"/>
          </w:tcPr>
          <w:p w:rsidR="004B3730" w:rsidRDefault="00140721" w:rsidP="004B3730">
            <w:r>
              <w:t>5 atomes : penta</w:t>
            </w:r>
          </w:p>
        </w:tc>
        <w:tc>
          <w:tcPr>
            <w:tcW w:w="1984" w:type="dxa"/>
          </w:tcPr>
          <w:p w:rsidR="004B3730" w:rsidRDefault="00140721" w:rsidP="004B3730">
            <w:r>
              <w:t xml:space="preserve">7 atomes : </w:t>
            </w:r>
            <w:proofErr w:type="spellStart"/>
            <w:r>
              <w:t>hepta</w:t>
            </w:r>
            <w:proofErr w:type="spellEnd"/>
          </w:p>
        </w:tc>
        <w:tc>
          <w:tcPr>
            <w:tcW w:w="1925" w:type="dxa"/>
          </w:tcPr>
          <w:p w:rsidR="004B3730" w:rsidRDefault="00140721" w:rsidP="004B3730">
            <w:r>
              <w:t xml:space="preserve">9 atomes : </w:t>
            </w:r>
            <w:proofErr w:type="spellStart"/>
            <w:r>
              <w:t>nona</w:t>
            </w:r>
            <w:proofErr w:type="spellEnd"/>
          </w:p>
        </w:tc>
      </w:tr>
      <w:tr w:rsidR="004B3730" w:rsidTr="00140721">
        <w:tc>
          <w:tcPr>
            <w:tcW w:w="1809" w:type="dxa"/>
          </w:tcPr>
          <w:p w:rsidR="004B3730" w:rsidRDefault="00140721" w:rsidP="004B3730">
            <w:r>
              <w:t>2 atomes : di</w:t>
            </w:r>
          </w:p>
        </w:tc>
        <w:tc>
          <w:tcPr>
            <w:tcW w:w="1843" w:type="dxa"/>
          </w:tcPr>
          <w:p w:rsidR="004B3730" w:rsidRDefault="00140721" w:rsidP="004B3730">
            <w:r>
              <w:t>4 atomes : tétra</w:t>
            </w:r>
          </w:p>
        </w:tc>
        <w:tc>
          <w:tcPr>
            <w:tcW w:w="1985" w:type="dxa"/>
          </w:tcPr>
          <w:p w:rsidR="004B3730" w:rsidRDefault="00140721" w:rsidP="004B3730">
            <w:r>
              <w:t>6 atomes : hexa</w:t>
            </w:r>
          </w:p>
        </w:tc>
        <w:tc>
          <w:tcPr>
            <w:tcW w:w="1984" w:type="dxa"/>
          </w:tcPr>
          <w:p w:rsidR="004B3730" w:rsidRDefault="00140721" w:rsidP="004B3730">
            <w:r>
              <w:t xml:space="preserve">8 atomes : </w:t>
            </w:r>
            <w:proofErr w:type="spellStart"/>
            <w:r>
              <w:t>octa</w:t>
            </w:r>
            <w:proofErr w:type="spellEnd"/>
          </w:p>
        </w:tc>
        <w:tc>
          <w:tcPr>
            <w:tcW w:w="1925" w:type="dxa"/>
          </w:tcPr>
          <w:p w:rsidR="004B3730" w:rsidRDefault="00140721" w:rsidP="004B3730">
            <w:r>
              <w:t>10 atomes : déca</w:t>
            </w:r>
          </w:p>
        </w:tc>
      </w:tr>
    </w:tbl>
    <w:p w:rsidR="004B3730" w:rsidRDefault="004B3730" w:rsidP="004B3730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1526"/>
        <w:gridCol w:w="8020"/>
      </w:tblGrid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1) BrCl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  <w:vAlign w:val="center"/>
          </w:tcPr>
          <w:p w:rsidR="00140721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t</w:t>
            </w:r>
            <w:r w:rsidR="004C151A" w:rsidRPr="00923A4B">
              <w:rPr>
                <w:color w:val="943634" w:themeColor="accent2" w:themeShade="BF"/>
              </w:rPr>
              <w:t>richlorure de brome</w:t>
            </w:r>
          </w:p>
          <w:p w:rsidR="00923A4B" w:rsidRPr="00923A4B" w:rsidRDefault="00923A4B" w:rsidP="00923A4B">
            <w:pPr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2) BN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n</w:t>
            </w:r>
            <w:r w:rsidR="004C151A" w:rsidRPr="00923A4B">
              <w:rPr>
                <w:color w:val="943634" w:themeColor="accent2" w:themeShade="BF"/>
              </w:rPr>
              <w:t>itrure de bore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3) N</w:t>
            </w:r>
            <w:r w:rsidRPr="00140721">
              <w:rPr>
                <w:vertAlign w:val="subscript"/>
              </w:rPr>
              <w:t>2</w:t>
            </w:r>
            <w:r>
              <w:t>O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t</w:t>
            </w:r>
            <w:r w:rsidR="004C151A" w:rsidRPr="00923A4B">
              <w:rPr>
                <w:color w:val="943634" w:themeColor="accent2" w:themeShade="BF"/>
              </w:rPr>
              <w:t>rioxyde de diazote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4) NI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t</w:t>
            </w:r>
            <w:r w:rsidR="004C151A" w:rsidRPr="00923A4B">
              <w:rPr>
                <w:color w:val="943634" w:themeColor="accent2" w:themeShade="BF"/>
              </w:rPr>
              <w:t>riiodure</w:t>
            </w:r>
            <w:proofErr w:type="spellEnd"/>
            <w:r w:rsidR="004C151A" w:rsidRPr="00923A4B">
              <w:rPr>
                <w:color w:val="943634" w:themeColor="accent2" w:themeShade="BF"/>
              </w:rPr>
              <w:t xml:space="preserve"> d’azote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5) SF</w:t>
            </w:r>
            <w:r w:rsidRPr="00140721">
              <w:rPr>
                <w:vertAlign w:val="subscript"/>
              </w:rPr>
              <w:t>6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h</w:t>
            </w:r>
            <w:r w:rsidR="004C151A" w:rsidRPr="00923A4B">
              <w:rPr>
                <w:color w:val="943634" w:themeColor="accent2" w:themeShade="BF"/>
              </w:rPr>
              <w:t>exafluorure de soufre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6) XeF</w:t>
            </w:r>
            <w:r w:rsidRPr="00140721">
              <w:rPr>
                <w:vertAlign w:val="subscript"/>
              </w:rPr>
              <w:t>4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t</w:t>
            </w:r>
            <w:r w:rsidR="004C151A" w:rsidRPr="00923A4B">
              <w:rPr>
                <w:color w:val="943634" w:themeColor="accent2" w:themeShade="BF"/>
              </w:rPr>
              <w:t>étrafluorure</w:t>
            </w:r>
            <w:proofErr w:type="spellEnd"/>
            <w:r w:rsidR="004C151A" w:rsidRPr="00923A4B">
              <w:rPr>
                <w:color w:val="943634" w:themeColor="accent2" w:themeShade="BF"/>
              </w:rPr>
              <w:t xml:space="preserve"> de xénon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7) PCl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t</w:t>
            </w:r>
            <w:r w:rsidR="004C151A" w:rsidRPr="00923A4B">
              <w:rPr>
                <w:color w:val="943634" w:themeColor="accent2" w:themeShade="BF"/>
              </w:rPr>
              <w:t>richlorure de phosphore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8) CH</w:t>
            </w:r>
            <w:r w:rsidRPr="00140721">
              <w:rPr>
                <w:vertAlign w:val="subscript"/>
              </w:rPr>
              <w:t>4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tétrahydrure</w:t>
            </w:r>
            <w:proofErr w:type="spellEnd"/>
            <w:r w:rsidRPr="00923A4B">
              <w:rPr>
                <w:color w:val="943634" w:themeColor="accent2" w:themeShade="BF"/>
              </w:rPr>
              <w:t xml:space="preserve"> de carbone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9) PCl</w:t>
            </w:r>
            <w:r w:rsidRPr="00140721">
              <w:rPr>
                <w:vertAlign w:val="subscript"/>
              </w:rPr>
              <w:t>5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pentachlorure</w:t>
            </w:r>
            <w:proofErr w:type="spellEnd"/>
            <w:r w:rsidRPr="00923A4B">
              <w:rPr>
                <w:color w:val="943634" w:themeColor="accent2" w:themeShade="BF"/>
              </w:rPr>
              <w:t xml:space="preserve"> de phosphore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10) P</w:t>
            </w:r>
            <w:r w:rsidRPr="00140721">
              <w:rPr>
                <w:vertAlign w:val="subscript"/>
              </w:rPr>
              <w:t>2</w:t>
            </w:r>
            <w:r>
              <w:t>O</w:t>
            </w:r>
            <w:r w:rsidRPr="00140721">
              <w:rPr>
                <w:vertAlign w:val="subscript"/>
              </w:rPr>
              <w:t>5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pentaoxyde</w:t>
            </w:r>
            <w:proofErr w:type="spellEnd"/>
            <w:r w:rsidRPr="00923A4B">
              <w:rPr>
                <w:color w:val="943634" w:themeColor="accent2" w:themeShade="BF"/>
              </w:rPr>
              <w:t xml:space="preserve"> de </w:t>
            </w:r>
            <w:proofErr w:type="spellStart"/>
            <w:r w:rsidRPr="00923A4B">
              <w:rPr>
                <w:color w:val="943634" w:themeColor="accent2" w:themeShade="BF"/>
              </w:rPr>
              <w:t>diphosphore</w:t>
            </w:r>
            <w:proofErr w:type="spellEnd"/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11) S</w:t>
            </w:r>
            <w:r w:rsidRPr="00140721">
              <w:rPr>
                <w:vertAlign w:val="subscript"/>
              </w:rPr>
              <w:t>2</w:t>
            </w:r>
            <w:r>
              <w:t>Cl</w:t>
            </w:r>
            <w:r w:rsidRPr="00140721">
              <w:rPr>
                <w:vertAlign w:val="subscript"/>
              </w:rPr>
              <w:t>2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dichlorure</w:t>
            </w:r>
            <w:proofErr w:type="spellEnd"/>
            <w:r w:rsidRPr="00923A4B">
              <w:rPr>
                <w:color w:val="943634" w:themeColor="accent2" w:themeShade="BF"/>
              </w:rPr>
              <w:t xml:space="preserve"> de </w:t>
            </w:r>
            <w:proofErr w:type="spellStart"/>
            <w:r w:rsidRPr="00923A4B">
              <w:rPr>
                <w:color w:val="943634" w:themeColor="accent2" w:themeShade="BF"/>
              </w:rPr>
              <w:t>disoufre</w:t>
            </w:r>
            <w:proofErr w:type="spellEnd"/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12) ICl</w:t>
            </w:r>
            <w:r w:rsidRPr="00140721">
              <w:rPr>
                <w:vertAlign w:val="subscript"/>
              </w:rPr>
              <w:t>2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dichlorure</w:t>
            </w:r>
            <w:proofErr w:type="spellEnd"/>
            <w:r w:rsidRPr="00923A4B">
              <w:rPr>
                <w:color w:val="943634" w:themeColor="accent2" w:themeShade="BF"/>
              </w:rPr>
              <w:t xml:space="preserve"> d’iode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13) NH</w:t>
            </w:r>
            <w:r w:rsidRPr="00140721">
              <w:rPr>
                <w:vertAlign w:val="subscript"/>
              </w:rPr>
              <w:t>3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trihydrure</w:t>
            </w:r>
            <w:proofErr w:type="spellEnd"/>
            <w:r w:rsidRPr="00923A4B">
              <w:rPr>
                <w:color w:val="943634" w:themeColor="accent2" w:themeShade="BF"/>
              </w:rPr>
              <w:t xml:space="preserve"> d’azote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14) P</w:t>
            </w:r>
            <w:r w:rsidRPr="00140721">
              <w:rPr>
                <w:vertAlign w:val="subscript"/>
              </w:rPr>
              <w:t>4</w:t>
            </w:r>
            <w:r>
              <w:t>O</w:t>
            </w:r>
            <w:r w:rsidRPr="00140721">
              <w:rPr>
                <w:vertAlign w:val="subscript"/>
              </w:rPr>
              <w:t>10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décaoxyde</w:t>
            </w:r>
            <w:proofErr w:type="spellEnd"/>
            <w:r w:rsidRPr="00923A4B">
              <w:rPr>
                <w:color w:val="943634" w:themeColor="accent2" w:themeShade="BF"/>
              </w:rPr>
              <w:t xml:space="preserve"> de </w:t>
            </w:r>
            <w:proofErr w:type="spellStart"/>
            <w:r w:rsidRPr="00923A4B">
              <w:rPr>
                <w:color w:val="943634" w:themeColor="accent2" w:themeShade="BF"/>
              </w:rPr>
              <w:t>tétraphosphore</w:t>
            </w:r>
            <w:proofErr w:type="spellEnd"/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15) H</w:t>
            </w:r>
            <w:r w:rsidRPr="00140721">
              <w:rPr>
                <w:vertAlign w:val="subscript"/>
              </w:rPr>
              <w:t>2</w:t>
            </w:r>
            <w:r>
              <w:t xml:space="preserve">O 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oxyde de dihydrogène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140721" w:rsidTr="00923A4B">
        <w:tc>
          <w:tcPr>
            <w:tcW w:w="1526" w:type="dxa"/>
            <w:vAlign w:val="center"/>
          </w:tcPr>
          <w:p w:rsidR="00140721" w:rsidRDefault="00140721" w:rsidP="00140721">
            <w:r>
              <w:t>16) OF</w:t>
            </w:r>
            <w:r w:rsidRPr="00140721">
              <w:rPr>
                <w:vertAlign w:val="subscript"/>
              </w:rPr>
              <w:t>2</w:t>
            </w:r>
          </w:p>
        </w:tc>
        <w:tc>
          <w:tcPr>
            <w:tcW w:w="8020" w:type="dxa"/>
            <w:vAlign w:val="center"/>
          </w:tcPr>
          <w:p w:rsidR="00140721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difluorure</w:t>
            </w:r>
            <w:proofErr w:type="spellEnd"/>
            <w:r w:rsidRPr="00923A4B">
              <w:rPr>
                <w:color w:val="943634" w:themeColor="accent2" w:themeShade="BF"/>
              </w:rPr>
              <w:t xml:space="preserve"> d’oxygène</w:t>
            </w:r>
          </w:p>
          <w:p w:rsidR="00140721" w:rsidRPr="00923A4B" w:rsidRDefault="00140721" w:rsidP="00923A4B">
            <w:pPr>
              <w:jc w:val="center"/>
              <w:rPr>
                <w:color w:val="943634" w:themeColor="accent2" w:themeShade="BF"/>
              </w:rPr>
            </w:pPr>
          </w:p>
        </w:tc>
      </w:tr>
    </w:tbl>
    <w:p w:rsidR="004B3730" w:rsidRDefault="004B3730" w:rsidP="004B3730"/>
    <w:p w:rsidR="004B3730" w:rsidRDefault="004B3730" w:rsidP="004B3730"/>
    <w:p w:rsidR="004B3730" w:rsidRDefault="004B3730" w:rsidP="004B3730"/>
    <w:p w:rsidR="004B3730" w:rsidRDefault="004B3730" w:rsidP="004B3730"/>
    <w:p w:rsidR="004B3730" w:rsidRDefault="004B3730" w:rsidP="004B3730"/>
    <w:p w:rsidR="004B3730" w:rsidRDefault="004B3730" w:rsidP="004B3730">
      <w:pPr>
        <w:pStyle w:val="Paragraphedeliste"/>
        <w:numPr>
          <w:ilvl w:val="0"/>
          <w:numId w:val="1"/>
        </w:numPr>
      </w:pPr>
      <w:r>
        <w:t>Écris la formule de chacun des composés ci-dessous.  Utilise des indices pour indiquer le nombre d’atomes de chaque élément de la formule.</w:t>
      </w:r>
    </w:p>
    <w:p w:rsidR="004B3730" w:rsidRDefault="004B3730" w:rsidP="004B3730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3369"/>
        <w:gridCol w:w="6177"/>
      </w:tblGrid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1) monoxyde de chlore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proofErr w:type="spellStart"/>
            <w:r w:rsidRPr="00923A4B">
              <w:rPr>
                <w:color w:val="943634" w:themeColor="accent2" w:themeShade="BF"/>
              </w:rPr>
              <w:t>ClO</w:t>
            </w:r>
            <w:proofErr w:type="spellEnd"/>
          </w:p>
          <w:p w:rsidR="00923A4B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2) hexachlorure de soufre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SCl</w:t>
            </w:r>
            <w:r w:rsidRPr="00923A4B">
              <w:rPr>
                <w:color w:val="943634" w:themeColor="accent2" w:themeShade="BF"/>
                <w:vertAlign w:val="subscript"/>
              </w:rPr>
              <w:t>6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3) monoxyde de diazote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N</w:t>
            </w:r>
            <w:r w:rsidRPr="00923A4B">
              <w:rPr>
                <w:color w:val="943634" w:themeColor="accent2" w:themeShade="BF"/>
                <w:vertAlign w:val="subscript"/>
              </w:rPr>
              <w:t>2</w:t>
            </w:r>
            <w:r w:rsidRPr="00923A4B">
              <w:rPr>
                <w:color w:val="943634" w:themeColor="accent2" w:themeShade="BF"/>
              </w:rPr>
              <w:t>O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4) </w:t>
            </w:r>
            <w:proofErr w:type="spellStart"/>
            <w:r>
              <w:t>trifluorure</w:t>
            </w:r>
            <w:proofErr w:type="spellEnd"/>
            <w:r>
              <w:t xml:space="preserve"> d’azote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NF</w:t>
            </w:r>
            <w:r w:rsidRPr="00923A4B">
              <w:rPr>
                <w:color w:val="943634" w:themeColor="accent2" w:themeShade="BF"/>
                <w:vertAlign w:val="subscript"/>
              </w:rPr>
              <w:t>3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5) tétrachlorure de soufre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SCl</w:t>
            </w:r>
            <w:r w:rsidRPr="00923A4B">
              <w:rPr>
                <w:color w:val="943634" w:themeColor="accent2" w:themeShade="BF"/>
                <w:vertAlign w:val="subscript"/>
              </w:rPr>
              <w:t>4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6) trioxyde de xénon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XeO</w:t>
            </w:r>
            <w:r w:rsidRPr="00923A4B">
              <w:rPr>
                <w:color w:val="943634" w:themeColor="accent2" w:themeShade="BF"/>
                <w:vertAlign w:val="subscript"/>
              </w:rPr>
              <w:t>3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7) dioxyde de carbone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CO</w:t>
            </w:r>
            <w:r w:rsidRPr="00923A4B">
              <w:rPr>
                <w:color w:val="943634" w:themeColor="accent2" w:themeShade="BF"/>
                <w:vertAlign w:val="subscript"/>
              </w:rPr>
              <w:t>2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8) trichlorure de bore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BCl</w:t>
            </w:r>
            <w:r w:rsidRPr="00923A4B">
              <w:rPr>
                <w:color w:val="943634" w:themeColor="accent2" w:themeShade="BF"/>
                <w:vertAlign w:val="subscript"/>
              </w:rPr>
              <w:t>3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9) </w:t>
            </w:r>
            <w:proofErr w:type="spellStart"/>
            <w:r>
              <w:t>pentaoxyde</w:t>
            </w:r>
            <w:proofErr w:type="spellEnd"/>
            <w:r>
              <w:t xml:space="preserve"> de </w:t>
            </w:r>
            <w:proofErr w:type="spellStart"/>
            <w:r>
              <w:t>diphosphore</w:t>
            </w:r>
            <w:proofErr w:type="spellEnd"/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P</w:t>
            </w:r>
            <w:r w:rsidRPr="00923A4B">
              <w:rPr>
                <w:color w:val="943634" w:themeColor="accent2" w:themeShade="BF"/>
                <w:vertAlign w:val="subscript"/>
              </w:rPr>
              <w:t>2</w:t>
            </w:r>
            <w:r w:rsidRPr="00923A4B">
              <w:rPr>
                <w:color w:val="943634" w:themeColor="accent2" w:themeShade="BF"/>
              </w:rPr>
              <w:t>O</w:t>
            </w:r>
            <w:r w:rsidRPr="00923A4B">
              <w:rPr>
                <w:color w:val="943634" w:themeColor="accent2" w:themeShade="BF"/>
                <w:vertAlign w:val="subscript"/>
              </w:rPr>
              <w:t>5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10) trichlorure de phosphore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PCl</w:t>
            </w:r>
            <w:r w:rsidRPr="00923A4B">
              <w:rPr>
                <w:color w:val="943634" w:themeColor="accent2" w:themeShade="BF"/>
                <w:vertAlign w:val="subscript"/>
              </w:rPr>
              <w:t>3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>11) dioxyde de soufre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SO</w:t>
            </w:r>
            <w:r w:rsidRPr="00923A4B">
              <w:rPr>
                <w:color w:val="943634" w:themeColor="accent2" w:themeShade="BF"/>
                <w:vertAlign w:val="subscript"/>
              </w:rPr>
              <w:t>2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12) </w:t>
            </w:r>
            <w:proofErr w:type="spellStart"/>
            <w:r>
              <w:t>pentafluorure</w:t>
            </w:r>
            <w:proofErr w:type="spellEnd"/>
            <w:r>
              <w:t xml:space="preserve"> de brome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BrF</w:t>
            </w:r>
            <w:r w:rsidRPr="00923A4B">
              <w:rPr>
                <w:color w:val="943634" w:themeColor="accent2" w:themeShade="BF"/>
                <w:vertAlign w:val="subscript"/>
              </w:rPr>
              <w:t>5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13) </w:t>
            </w:r>
            <w:proofErr w:type="spellStart"/>
            <w:r>
              <w:t>dichlorure</w:t>
            </w:r>
            <w:proofErr w:type="spellEnd"/>
            <w:r>
              <w:t xml:space="preserve"> de </w:t>
            </w:r>
            <w:proofErr w:type="spellStart"/>
            <w:r>
              <w:t>disoufre</w:t>
            </w:r>
            <w:proofErr w:type="spellEnd"/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S</w:t>
            </w:r>
            <w:r w:rsidRPr="00923A4B">
              <w:rPr>
                <w:color w:val="943634" w:themeColor="accent2" w:themeShade="BF"/>
                <w:vertAlign w:val="subscript"/>
              </w:rPr>
              <w:t>2</w:t>
            </w:r>
            <w:r w:rsidRPr="00923A4B">
              <w:rPr>
                <w:color w:val="943634" w:themeColor="accent2" w:themeShade="BF"/>
              </w:rPr>
              <w:t>Cl</w:t>
            </w:r>
            <w:r w:rsidRPr="00923A4B">
              <w:rPr>
                <w:color w:val="943634" w:themeColor="accent2" w:themeShade="BF"/>
                <w:vertAlign w:val="subscript"/>
              </w:rPr>
              <w:t>2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14) </w:t>
            </w:r>
            <w:proofErr w:type="spellStart"/>
            <w:r>
              <w:t>trifluorure</w:t>
            </w:r>
            <w:proofErr w:type="spellEnd"/>
            <w:r>
              <w:t xml:space="preserve"> de bore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BF</w:t>
            </w:r>
            <w:r w:rsidRPr="00923A4B">
              <w:rPr>
                <w:color w:val="943634" w:themeColor="accent2" w:themeShade="BF"/>
                <w:vertAlign w:val="subscript"/>
              </w:rPr>
              <w:t>3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4B3730" w:rsidP="004B3730">
            <w:r>
              <w:t xml:space="preserve">15) </w:t>
            </w:r>
            <w:proofErr w:type="spellStart"/>
            <w:r>
              <w:t>décaoxyde</w:t>
            </w:r>
            <w:proofErr w:type="spellEnd"/>
            <w:r>
              <w:t xml:space="preserve"> de </w:t>
            </w:r>
            <w:proofErr w:type="spellStart"/>
            <w:r>
              <w:t>tétraarsenic</w:t>
            </w:r>
            <w:proofErr w:type="spellEnd"/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As</w:t>
            </w:r>
            <w:r w:rsidRPr="00923A4B">
              <w:rPr>
                <w:color w:val="943634" w:themeColor="accent2" w:themeShade="BF"/>
                <w:vertAlign w:val="subscript"/>
              </w:rPr>
              <w:t>4</w:t>
            </w:r>
            <w:r w:rsidRPr="00923A4B">
              <w:rPr>
                <w:color w:val="943634" w:themeColor="accent2" w:themeShade="BF"/>
              </w:rPr>
              <w:t>O</w:t>
            </w:r>
            <w:r w:rsidRPr="00923A4B">
              <w:rPr>
                <w:color w:val="943634" w:themeColor="accent2" w:themeShade="BF"/>
                <w:vertAlign w:val="subscript"/>
              </w:rPr>
              <w:t>10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  <w:tr w:rsidR="004B3730" w:rsidTr="004B3730">
        <w:tc>
          <w:tcPr>
            <w:tcW w:w="3369" w:type="dxa"/>
            <w:vAlign w:val="center"/>
          </w:tcPr>
          <w:p w:rsidR="004B3730" w:rsidRDefault="00923A4B" w:rsidP="004B3730">
            <w:r>
              <w:t>16) tétrachlorure de silicium</w:t>
            </w:r>
          </w:p>
        </w:tc>
        <w:tc>
          <w:tcPr>
            <w:tcW w:w="6177" w:type="dxa"/>
          </w:tcPr>
          <w:p w:rsidR="004B3730" w:rsidRPr="00923A4B" w:rsidRDefault="00923A4B" w:rsidP="00923A4B">
            <w:pPr>
              <w:jc w:val="center"/>
              <w:rPr>
                <w:color w:val="943634" w:themeColor="accent2" w:themeShade="BF"/>
              </w:rPr>
            </w:pPr>
            <w:r w:rsidRPr="00923A4B">
              <w:rPr>
                <w:color w:val="943634" w:themeColor="accent2" w:themeShade="BF"/>
              </w:rPr>
              <w:t>SiCl</w:t>
            </w:r>
            <w:r w:rsidRPr="00923A4B">
              <w:rPr>
                <w:color w:val="943634" w:themeColor="accent2" w:themeShade="BF"/>
                <w:vertAlign w:val="subscript"/>
              </w:rPr>
              <w:t>4</w:t>
            </w:r>
          </w:p>
          <w:p w:rsidR="004B3730" w:rsidRPr="00923A4B" w:rsidRDefault="004B3730" w:rsidP="00923A4B">
            <w:pPr>
              <w:jc w:val="center"/>
              <w:rPr>
                <w:color w:val="943634" w:themeColor="accent2" w:themeShade="BF"/>
              </w:rPr>
            </w:pPr>
          </w:p>
        </w:tc>
      </w:tr>
    </w:tbl>
    <w:p w:rsidR="004B3730" w:rsidRDefault="004B3730" w:rsidP="004B3730"/>
    <w:p w:rsidR="00140721" w:rsidRDefault="00140721" w:rsidP="004B3730"/>
    <w:p w:rsidR="00140721" w:rsidRDefault="00140721" w:rsidP="004B3730">
      <w:bookmarkStart w:id="0" w:name="_GoBack"/>
      <w:bookmarkEnd w:id="0"/>
    </w:p>
    <w:p w:rsidR="00140721" w:rsidRDefault="00140721" w:rsidP="004B3730"/>
    <w:p w:rsidR="00140721" w:rsidRDefault="00140721" w:rsidP="00140721">
      <w:pPr>
        <w:jc w:val="right"/>
      </w:pPr>
      <w:r>
        <w:rPr>
          <w:noProof/>
          <w:lang w:val="fr-FR"/>
        </w:rPr>
        <w:drawing>
          <wp:inline distT="0" distB="0" distL="0" distR="0">
            <wp:extent cx="688128" cy="756780"/>
            <wp:effectExtent l="0" t="0" r="0" b="5715"/>
            <wp:docPr id="1" name="Image 1" descr="Disque Dur:Users:lynn.fisher:Desktop:fla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flacon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128" cy="75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40721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9370FD"/>
    <w:multiLevelType w:val="hybridMultilevel"/>
    <w:tmpl w:val="E82439D6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730"/>
    <w:rsid w:val="00140721"/>
    <w:rsid w:val="00280835"/>
    <w:rsid w:val="003949AF"/>
    <w:rsid w:val="004B3730"/>
    <w:rsid w:val="004C151A"/>
    <w:rsid w:val="00923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B3730"/>
    <w:pPr>
      <w:ind w:left="720"/>
      <w:contextualSpacing/>
    </w:pPr>
  </w:style>
  <w:style w:type="table" w:styleId="Grille">
    <w:name w:val="Table Grid"/>
    <w:basedOn w:val="TableauNormal"/>
    <w:uiPriority w:val="59"/>
    <w:rsid w:val="004B37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40721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0721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B3730"/>
    <w:pPr>
      <w:ind w:left="720"/>
      <w:contextualSpacing/>
    </w:pPr>
  </w:style>
  <w:style w:type="table" w:styleId="Grille">
    <w:name w:val="Table Grid"/>
    <w:basedOn w:val="TableauNormal"/>
    <w:uiPriority w:val="59"/>
    <w:rsid w:val="004B37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40721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40721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243</Words>
  <Characters>1339</Characters>
  <Application>Microsoft Macintosh Word</Application>
  <DocSecurity>0</DocSecurity>
  <Lines>11</Lines>
  <Paragraphs>3</Paragraphs>
  <ScaleCrop>false</ScaleCrop>
  <Company>CSUD</Company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2012-10-18T03:18:00Z</dcterms:created>
  <dcterms:modified xsi:type="dcterms:W3CDTF">2012-10-18T03:18:00Z</dcterms:modified>
</cp:coreProperties>
</file>