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38DC" w:rsidRDefault="005C38DC" w:rsidP="005C38DC">
      <w:pPr>
        <w:rPr>
          <w:b/>
          <w:sz w:val="32"/>
          <w:szCs w:val="32"/>
        </w:rPr>
      </w:pPr>
    </w:p>
    <w:p w:rsidR="005062E3" w:rsidRPr="005C38DC" w:rsidRDefault="005C38DC" w:rsidP="005C38DC">
      <w:pPr>
        <w:jc w:val="center"/>
        <w:rPr>
          <w:rFonts w:ascii="Comic Sans MS" w:hAnsi="Comic Sans MS"/>
          <w:b/>
          <w:sz w:val="32"/>
          <w:szCs w:val="32"/>
        </w:rPr>
      </w:pPr>
      <w:r w:rsidRPr="005C38DC">
        <w:rPr>
          <w:rFonts w:ascii="Comic Sans MS" w:hAnsi="Comic Sans MS"/>
          <w:b/>
          <w:sz w:val="32"/>
          <w:szCs w:val="32"/>
        </w:rPr>
        <w:t xml:space="preserve">Activité : Les symboles du SIMDUT et les symboles des produits </w:t>
      </w:r>
      <w:r w:rsidRPr="005C38DC">
        <w:rPr>
          <w:rFonts w:ascii="Comic Sans MS" w:hAnsi="Comic Sans MS"/>
          <w:b/>
          <w:sz w:val="32"/>
          <w:szCs w:val="32"/>
          <w:u w:val="single"/>
        </w:rPr>
        <w:t>domestiques dangereux</w:t>
      </w:r>
    </w:p>
    <w:p w:rsidR="005C38DC" w:rsidRPr="005C38DC" w:rsidRDefault="005C38DC" w:rsidP="005C38DC">
      <w:pPr>
        <w:jc w:val="center"/>
        <w:rPr>
          <w:rFonts w:ascii="Comic Sans MS" w:hAnsi="Comic Sans MS"/>
          <w:b/>
          <w:sz w:val="32"/>
          <w:szCs w:val="32"/>
        </w:rPr>
      </w:pPr>
      <w:proofErr w:type="gramStart"/>
      <w:r w:rsidRPr="005C38DC">
        <w:rPr>
          <w:rFonts w:ascii="Comic Sans MS" w:hAnsi="Comic Sans MS"/>
          <w:b/>
          <w:sz w:val="32"/>
          <w:szCs w:val="32"/>
        </w:rPr>
        <w:t>sciences</w:t>
      </w:r>
      <w:proofErr w:type="gramEnd"/>
      <w:r w:rsidRPr="005C38DC">
        <w:rPr>
          <w:rFonts w:ascii="Comic Sans MS" w:hAnsi="Comic Sans MS"/>
          <w:b/>
          <w:sz w:val="32"/>
          <w:szCs w:val="32"/>
        </w:rPr>
        <w:t xml:space="preserve"> 9e</w:t>
      </w:r>
    </w:p>
    <w:p w:rsidR="005C38DC" w:rsidRPr="005C38DC" w:rsidRDefault="005C38DC" w:rsidP="005C38DC">
      <w:pPr>
        <w:jc w:val="center"/>
        <w:rPr>
          <w:rFonts w:ascii="Comic Sans MS" w:hAnsi="Comic Sans MS"/>
          <w:b/>
          <w:sz w:val="32"/>
          <w:szCs w:val="32"/>
        </w:rPr>
      </w:pPr>
    </w:p>
    <w:p w:rsidR="005C38DC" w:rsidRPr="005C38DC" w:rsidRDefault="005C38DC" w:rsidP="005C38DC">
      <w:pPr>
        <w:rPr>
          <w:rFonts w:ascii="Comic Sans MS" w:hAnsi="Comic Sans MS"/>
          <w:sz w:val="28"/>
          <w:szCs w:val="28"/>
        </w:rPr>
      </w:pPr>
      <w:r w:rsidRPr="005C38DC">
        <w:rPr>
          <w:rFonts w:ascii="Comic Sans MS" w:hAnsi="Comic Sans MS"/>
          <w:sz w:val="28"/>
          <w:szCs w:val="28"/>
        </w:rPr>
        <w:t>Nom : _____</w:t>
      </w:r>
      <w:r>
        <w:rPr>
          <w:rFonts w:ascii="Comic Sans MS" w:hAnsi="Comic Sans MS"/>
          <w:sz w:val="28"/>
          <w:szCs w:val="28"/>
        </w:rPr>
        <w:t>______________</w:t>
      </w:r>
      <w:r w:rsidRPr="005C38DC">
        <w:rPr>
          <w:rFonts w:ascii="Comic Sans MS" w:hAnsi="Comic Sans MS"/>
          <w:sz w:val="28"/>
          <w:szCs w:val="28"/>
        </w:rPr>
        <w:tab/>
      </w:r>
      <w:r w:rsidRPr="005C38DC">
        <w:rPr>
          <w:rFonts w:ascii="Comic Sans MS" w:hAnsi="Comic Sans MS"/>
          <w:sz w:val="28"/>
          <w:szCs w:val="28"/>
        </w:rPr>
        <w:tab/>
        <w:t xml:space="preserve">Date : </w:t>
      </w:r>
      <w:r>
        <w:rPr>
          <w:rFonts w:ascii="Comic Sans MS" w:hAnsi="Comic Sans MS"/>
          <w:sz w:val="28"/>
          <w:szCs w:val="28"/>
        </w:rPr>
        <w:t>_____________</w:t>
      </w:r>
      <w:r w:rsidRPr="005C38DC">
        <w:rPr>
          <w:rFonts w:ascii="Comic Sans MS" w:hAnsi="Comic Sans MS"/>
          <w:sz w:val="28"/>
          <w:szCs w:val="28"/>
        </w:rPr>
        <w:t>____</w:t>
      </w:r>
    </w:p>
    <w:p w:rsidR="005C38DC" w:rsidRPr="005C38DC" w:rsidRDefault="005C38DC" w:rsidP="005C38DC">
      <w:pPr>
        <w:rPr>
          <w:rFonts w:ascii="Comic Sans MS" w:hAnsi="Comic Sans MS"/>
        </w:rPr>
      </w:pPr>
    </w:p>
    <w:p w:rsidR="005C38DC" w:rsidRPr="005C38DC" w:rsidRDefault="005C38DC" w:rsidP="005C38DC">
      <w:pPr>
        <w:pStyle w:val="Paragraphedeliste"/>
        <w:numPr>
          <w:ilvl w:val="0"/>
          <w:numId w:val="1"/>
        </w:numPr>
        <w:rPr>
          <w:rFonts w:ascii="Comic Sans MS" w:hAnsi="Comic Sans MS"/>
        </w:rPr>
      </w:pPr>
      <w:r w:rsidRPr="005C38DC">
        <w:rPr>
          <w:rFonts w:ascii="Comic Sans MS" w:hAnsi="Comic Sans MS"/>
        </w:rPr>
        <w:t xml:space="preserve">Choisis </w:t>
      </w:r>
      <w:r w:rsidRPr="005C38DC">
        <w:rPr>
          <w:rFonts w:ascii="Comic Sans MS" w:hAnsi="Comic Sans MS"/>
          <w:u w:val="single"/>
        </w:rPr>
        <w:t>deux symboles</w:t>
      </w:r>
      <w:r w:rsidRPr="005C38DC">
        <w:rPr>
          <w:rFonts w:ascii="Comic Sans MS" w:hAnsi="Comic Sans MS"/>
        </w:rPr>
        <w:t xml:space="preserve"> du SIMDUT.  Décris certaines </w:t>
      </w:r>
      <w:r w:rsidRPr="005C38DC">
        <w:rPr>
          <w:rFonts w:ascii="Comic Sans MS" w:hAnsi="Comic Sans MS"/>
          <w:u w:val="single"/>
        </w:rPr>
        <w:t>précautions</w:t>
      </w:r>
      <w:r w:rsidRPr="005C38DC">
        <w:rPr>
          <w:rFonts w:ascii="Comic Sans MS" w:hAnsi="Comic Sans MS"/>
        </w:rPr>
        <w:t xml:space="preserve"> que tu devrais prendre lorsque tu manipules des produits portant ces symboles.</w:t>
      </w:r>
    </w:p>
    <w:p w:rsidR="005C38DC" w:rsidRPr="005C38DC" w:rsidRDefault="005C38DC" w:rsidP="005C38DC">
      <w:pPr>
        <w:rPr>
          <w:rFonts w:ascii="Comic Sans MS" w:hAnsi="Comic Sans MS"/>
        </w:rPr>
      </w:pPr>
    </w:p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3182"/>
        <w:gridCol w:w="3182"/>
        <w:gridCol w:w="3182"/>
      </w:tblGrid>
      <w:tr w:rsidR="005C38DC" w:rsidRPr="005C38DC" w:rsidTr="005C38DC">
        <w:tc>
          <w:tcPr>
            <w:tcW w:w="3182" w:type="dxa"/>
          </w:tcPr>
          <w:p w:rsidR="005C38DC" w:rsidRPr="005C38DC" w:rsidRDefault="005C38DC" w:rsidP="005C38DC">
            <w:pPr>
              <w:jc w:val="center"/>
              <w:rPr>
                <w:rFonts w:ascii="Comic Sans MS" w:hAnsi="Comic Sans MS"/>
                <w:b/>
              </w:rPr>
            </w:pPr>
            <w:r w:rsidRPr="005C38DC">
              <w:rPr>
                <w:rFonts w:ascii="Comic Sans MS" w:hAnsi="Comic Sans MS"/>
                <w:b/>
              </w:rPr>
              <w:t>Symbole du SIMDUT</w:t>
            </w:r>
          </w:p>
        </w:tc>
        <w:tc>
          <w:tcPr>
            <w:tcW w:w="3182" w:type="dxa"/>
          </w:tcPr>
          <w:p w:rsidR="005C38DC" w:rsidRPr="005C38DC" w:rsidRDefault="005C38DC" w:rsidP="005C38DC">
            <w:pPr>
              <w:jc w:val="center"/>
              <w:rPr>
                <w:rFonts w:ascii="Comic Sans MS" w:hAnsi="Comic Sans MS"/>
                <w:b/>
              </w:rPr>
            </w:pPr>
            <w:r w:rsidRPr="005C38DC">
              <w:rPr>
                <w:rFonts w:ascii="Comic Sans MS" w:hAnsi="Comic Sans MS"/>
                <w:b/>
              </w:rPr>
              <w:t>Signification</w:t>
            </w:r>
          </w:p>
        </w:tc>
        <w:tc>
          <w:tcPr>
            <w:tcW w:w="3182" w:type="dxa"/>
          </w:tcPr>
          <w:p w:rsidR="005C38DC" w:rsidRPr="005C38DC" w:rsidRDefault="005C38DC" w:rsidP="005C38DC">
            <w:pPr>
              <w:jc w:val="center"/>
              <w:rPr>
                <w:rFonts w:ascii="Comic Sans MS" w:hAnsi="Comic Sans MS"/>
                <w:b/>
              </w:rPr>
            </w:pPr>
            <w:r w:rsidRPr="005C38DC">
              <w:rPr>
                <w:rFonts w:ascii="Comic Sans MS" w:hAnsi="Comic Sans MS"/>
                <w:b/>
              </w:rPr>
              <w:t>Précautions</w:t>
            </w:r>
          </w:p>
        </w:tc>
      </w:tr>
      <w:tr w:rsidR="005C38DC" w:rsidRPr="005C38DC" w:rsidTr="005C38DC">
        <w:tc>
          <w:tcPr>
            <w:tcW w:w="3182" w:type="dxa"/>
          </w:tcPr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  <w:r w:rsidRPr="005C38DC">
              <w:rPr>
                <w:rFonts w:ascii="Comic Sans MS" w:hAnsi="Comic Sans MS"/>
                <w:b/>
              </w:rPr>
              <w:t>i)</w:t>
            </w: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</w:tc>
        <w:tc>
          <w:tcPr>
            <w:tcW w:w="3182" w:type="dxa"/>
          </w:tcPr>
          <w:p w:rsidR="005C38DC" w:rsidRPr="005C38DC" w:rsidRDefault="005C38DC" w:rsidP="005C38DC">
            <w:pPr>
              <w:rPr>
                <w:rFonts w:ascii="Comic Sans MS" w:hAnsi="Comic Sans MS"/>
              </w:rPr>
            </w:pPr>
            <w:bookmarkStart w:id="0" w:name="_GoBack"/>
            <w:bookmarkEnd w:id="0"/>
          </w:p>
        </w:tc>
        <w:tc>
          <w:tcPr>
            <w:tcW w:w="3182" w:type="dxa"/>
          </w:tcPr>
          <w:p w:rsidR="005C38DC" w:rsidRPr="005C38DC" w:rsidRDefault="005C38DC" w:rsidP="005C38DC">
            <w:pPr>
              <w:rPr>
                <w:rFonts w:ascii="Comic Sans MS" w:hAnsi="Comic Sans MS"/>
              </w:rPr>
            </w:pPr>
          </w:p>
        </w:tc>
      </w:tr>
      <w:tr w:rsidR="005C38DC" w:rsidRPr="005C38DC" w:rsidTr="005C38DC">
        <w:tc>
          <w:tcPr>
            <w:tcW w:w="3182" w:type="dxa"/>
          </w:tcPr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  <w:r w:rsidRPr="005C38DC">
              <w:rPr>
                <w:rFonts w:ascii="Comic Sans MS" w:hAnsi="Comic Sans MS"/>
                <w:b/>
              </w:rPr>
              <w:t>ii)</w:t>
            </w: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</w:tc>
        <w:tc>
          <w:tcPr>
            <w:tcW w:w="3182" w:type="dxa"/>
          </w:tcPr>
          <w:p w:rsidR="005C38DC" w:rsidRPr="005C38DC" w:rsidRDefault="005C38DC" w:rsidP="005C38DC">
            <w:pPr>
              <w:rPr>
                <w:rFonts w:ascii="Comic Sans MS" w:hAnsi="Comic Sans MS"/>
              </w:rPr>
            </w:pPr>
          </w:p>
        </w:tc>
        <w:tc>
          <w:tcPr>
            <w:tcW w:w="3182" w:type="dxa"/>
          </w:tcPr>
          <w:p w:rsidR="005C38DC" w:rsidRPr="005C38DC" w:rsidRDefault="005C38DC" w:rsidP="005C38DC">
            <w:pPr>
              <w:rPr>
                <w:rFonts w:ascii="Comic Sans MS" w:hAnsi="Comic Sans MS"/>
              </w:rPr>
            </w:pPr>
          </w:p>
        </w:tc>
      </w:tr>
    </w:tbl>
    <w:p w:rsidR="005C38DC" w:rsidRPr="005C38DC" w:rsidRDefault="005C38DC" w:rsidP="005C38DC">
      <w:pPr>
        <w:rPr>
          <w:rFonts w:ascii="Comic Sans MS" w:hAnsi="Comic Sans MS"/>
        </w:rPr>
      </w:pPr>
    </w:p>
    <w:p w:rsidR="005C38DC" w:rsidRDefault="005C38DC" w:rsidP="005C38DC">
      <w:pPr>
        <w:rPr>
          <w:rFonts w:ascii="Comic Sans MS" w:hAnsi="Comic Sans MS"/>
        </w:rPr>
      </w:pPr>
      <w:r>
        <w:rPr>
          <w:rFonts w:ascii="Comic Sans MS" w:hAnsi="Comic Sans MS"/>
          <w:noProof/>
          <w:lang w:val="fr-FR"/>
        </w:rPr>
        <w:drawing>
          <wp:anchor distT="0" distB="0" distL="114300" distR="114300" simplePos="0" relativeHeight="251658240" behindDoc="1" locked="0" layoutInCell="1" allowOverlap="1" wp14:anchorId="344A1F36" wp14:editId="1A9C2240">
            <wp:simplePos x="0" y="0"/>
            <wp:positionH relativeFrom="column">
              <wp:posOffset>2514600</wp:posOffset>
            </wp:positionH>
            <wp:positionV relativeFrom="paragraph">
              <wp:posOffset>116840</wp:posOffset>
            </wp:positionV>
            <wp:extent cx="762635" cy="1176020"/>
            <wp:effectExtent l="0" t="0" r="0" b="0"/>
            <wp:wrapNone/>
            <wp:docPr id="1" name="Image 1" descr="Disque Dur:Users:lynn.fisher:Desktop:che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que Dur:Users:lynn.fisher:Desktop:chem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635" cy="117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C38DC" w:rsidRPr="005C38DC" w:rsidRDefault="005C38DC" w:rsidP="005C38DC">
      <w:pPr>
        <w:rPr>
          <w:rFonts w:ascii="Comic Sans MS" w:hAnsi="Comic Sans MS"/>
        </w:rPr>
      </w:pPr>
    </w:p>
    <w:p w:rsidR="005C38DC" w:rsidRPr="005C38DC" w:rsidRDefault="005C38DC" w:rsidP="005C38DC">
      <w:pPr>
        <w:rPr>
          <w:rFonts w:ascii="Comic Sans MS" w:hAnsi="Comic Sans MS"/>
        </w:rPr>
      </w:pPr>
    </w:p>
    <w:p w:rsidR="005C38DC" w:rsidRPr="005C38DC" w:rsidRDefault="005C38DC" w:rsidP="005C38DC">
      <w:pPr>
        <w:rPr>
          <w:rFonts w:ascii="Comic Sans MS" w:hAnsi="Comic Sans MS"/>
        </w:rPr>
      </w:pPr>
    </w:p>
    <w:p w:rsidR="005C38DC" w:rsidRPr="005C38DC" w:rsidRDefault="005C38DC" w:rsidP="005C38DC">
      <w:pPr>
        <w:rPr>
          <w:rFonts w:ascii="Comic Sans MS" w:hAnsi="Comic Sans MS"/>
        </w:rPr>
      </w:pPr>
    </w:p>
    <w:p w:rsidR="005C38DC" w:rsidRPr="005C38DC" w:rsidRDefault="005C38DC" w:rsidP="005C38DC">
      <w:pPr>
        <w:rPr>
          <w:rFonts w:ascii="Comic Sans MS" w:hAnsi="Comic Sans MS"/>
        </w:rPr>
      </w:pPr>
    </w:p>
    <w:p w:rsidR="005C38DC" w:rsidRPr="005C38DC" w:rsidRDefault="005C38DC" w:rsidP="005C38DC">
      <w:pPr>
        <w:pStyle w:val="Paragraphedeliste"/>
        <w:numPr>
          <w:ilvl w:val="0"/>
          <w:numId w:val="1"/>
        </w:numPr>
        <w:rPr>
          <w:rFonts w:ascii="Comic Sans MS" w:hAnsi="Comic Sans MS"/>
        </w:rPr>
      </w:pPr>
      <w:r w:rsidRPr="005C38DC">
        <w:rPr>
          <w:rFonts w:ascii="Comic Sans MS" w:hAnsi="Comic Sans MS"/>
        </w:rPr>
        <w:lastRenderedPageBreak/>
        <w:t>Examine les produits domestiques que ton enseignante ou ton enseignant a apportés dans la classe.</w:t>
      </w:r>
    </w:p>
    <w:p w:rsidR="005C38DC" w:rsidRPr="005C38DC" w:rsidRDefault="005C38DC" w:rsidP="005C38DC">
      <w:pPr>
        <w:rPr>
          <w:rFonts w:ascii="Comic Sans MS" w:hAnsi="Comic Sans MS"/>
        </w:rPr>
      </w:pPr>
    </w:p>
    <w:p w:rsidR="005C38DC" w:rsidRPr="005C38DC" w:rsidRDefault="005C38DC" w:rsidP="005C38DC">
      <w:pPr>
        <w:pStyle w:val="Paragraphedeliste"/>
        <w:numPr>
          <w:ilvl w:val="0"/>
          <w:numId w:val="2"/>
        </w:numPr>
        <w:rPr>
          <w:rFonts w:ascii="Comic Sans MS" w:hAnsi="Comic Sans MS"/>
        </w:rPr>
      </w:pPr>
      <w:r w:rsidRPr="005C38DC">
        <w:rPr>
          <w:rFonts w:ascii="Comic Sans MS" w:hAnsi="Comic Sans MS"/>
        </w:rPr>
        <w:t>Cherche les symboles des produits domestiques dangereux.</w:t>
      </w:r>
    </w:p>
    <w:p w:rsidR="005C38DC" w:rsidRPr="005C38DC" w:rsidRDefault="005C38DC" w:rsidP="005C38DC">
      <w:pPr>
        <w:pStyle w:val="Paragraphedeliste"/>
        <w:numPr>
          <w:ilvl w:val="0"/>
          <w:numId w:val="2"/>
        </w:numPr>
        <w:rPr>
          <w:rFonts w:ascii="Comic Sans MS" w:hAnsi="Comic Sans MS"/>
        </w:rPr>
      </w:pPr>
      <w:r w:rsidRPr="005C38DC">
        <w:rPr>
          <w:rFonts w:ascii="Comic Sans MS" w:hAnsi="Comic Sans MS"/>
        </w:rPr>
        <w:t>Lis les étiquettes de ces produits.  Ainsi, tu connaîtras le mode d’emploi de chacun et tu sauras pourquoi il affiche un tel symbole.</w:t>
      </w:r>
    </w:p>
    <w:p w:rsidR="005C38DC" w:rsidRPr="005C38DC" w:rsidRDefault="005C38DC" w:rsidP="005C38DC">
      <w:pPr>
        <w:pStyle w:val="Paragraphedeliste"/>
        <w:numPr>
          <w:ilvl w:val="0"/>
          <w:numId w:val="2"/>
        </w:numPr>
        <w:rPr>
          <w:rFonts w:ascii="Comic Sans MS" w:hAnsi="Comic Sans MS"/>
        </w:rPr>
      </w:pPr>
      <w:r w:rsidRPr="005C38DC">
        <w:rPr>
          <w:rFonts w:ascii="Comic Sans MS" w:hAnsi="Comic Sans MS"/>
        </w:rPr>
        <w:t>Remplis le tableau suivant.</w:t>
      </w:r>
    </w:p>
    <w:p w:rsidR="005C38DC" w:rsidRPr="005C38DC" w:rsidRDefault="005C38DC" w:rsidP="005C38DC">
      <w:pPr>
        <w:rPr>
          <w:rFonts w:ascii="Comic Sans MS" w:hAnsi="Comic Sans MS"/>
        </w:rPr>
      </w:pPr>
    </w:p>
    <w:p w:rsidR="005C38DC" w:rsidRPr="005C38DC" w:rsidRDefault="005C38DC" w:rsidP="005C38DC">
      <w:pPr>
        <w:rPr>
          <w:rFonts w:ascii="Comic Sans MS" w:hAnsi="Comic Sans MS"/>
        </w:rPr>
      </w:pPr>
    </w:p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3182"/>
        <w:gridCol w:w="3182"/>
        <w:gridCol w:w="3182"/>
      </w:tblGrid>
      <w:tr w:rsidR="005C38DC" w:rsidRPr="005C38DC" w:rsidTr="005C38DC">
        <w:tc>
          <w:tcPr>
            <w:tcW w:w="3182" w:type="dxa"/>
            <w:vAlign w:val="center"/>
          </w:tcPr>
          <w:p w:rsidR="005C38DC" w:rsidRPr="005C38DC" w:rsidRDefault="005C38DC" w:rsidP="005C38DC">
            <w:pPr>
              <w:jc w:val="center"/>
              <w:rPr>
                <w:rFonts w:ascii="Comic Sans MS" w:hAnsi="Comic Sans MS"/>
                <w:b/>
              </w:rPr>
            </w:pPr>
            <w:r w:rsidRPr="005C38DC">
              <w:rPr>
                <w:rFonts w:ascii="Comic Sans MS" w:hAnsi="Comic Sans MS"/>
                <w:b/>
              </w:rPr>
              <w:t>Symbole des produits domestiques dangereux</w:t>
            </w:r>
          </w:p>
        </w:tc>
        <w:tc>
          <w:tcPr>
            <w:tcW w:w="3182" w:type="dxa"/>
            <w:vAlign w:val="center"/>
          </w:tcPr>
          <w:p w:rsidR="005C38DC" w:rsidRPr="005C38DC" w:rsidRDefault="005C38DC" w:rsidP="005C38DC">
            <w:pPr>
              <w:jc w:val="center"/>
              <w:rPr>
                <w:rFonts w:ascii="Comic Sans MS" w:hAnsi="Comic Sans MS"/>
                <w:b/>
              </w:rPr>
            </w:pPr>
            <w:r w:rsidRPr="005C38DC">
              <w:rPr>
                <w:rFonts w:ascii="Comic Sans MS" w:hAnsi="Comic Sans MS"/>
                <w:b/>
              </w:rPr>
              <w:t>Mode d’emploi du produit</w:t>
            </w:r>
          </w:p>
        </w:tc>
        <w:tc>
          <w:tcPr>
            <w:tcW w:w="3182" w:type="dxa"/>
            <w:vAlign w:val="center"/>
          </w:tcPr>
          <w:p w:rsidR="005C38DC" w:rsidRPr="005C38DC" w:rsidRDefault="005C38DC" w:rsidP="005C38DC">
            <w:pPr>
              <w:jc w:val="center"/>
              <w:rPr>
                <w:rFonts w:ascii="Comic Sans MS" w:hAnsi="Comic Sans MS"/>
                <w:b/>
              </w:rPr>
            </w:pPr>
            <w:r w:rsidRPr="005C38DC">
              <w:rPr>
                <w:rFonts w:ascii="Comic Sans MS" w:hAnsi="Comic Sans MS"/>
                <w:b/>
              </w:rPr>
              <w:t>Précautions suggérées</w:t>
            </w:r>
          </w:p>
        </w:tc>
      </w:tr>
      <w:tr w:rsidR="005C38DC" w:rsidRPr="005C38DC" w:rsidTr="005C38DC">
        <w:tc>
          <w:tcPr>
            <w:tcW w:w="3182" w:type="dxa"/>
          </w:tcPr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  <w:r w:rsidRPr="005C38DC">
              <w:rPr>
                <w:rFonts w:ascii="Comic Sans MS" w:hAnsi="Comic Sans MS"/>
                <w:b/>
              </w:rPr>
              <w:t>i)</w:t>
            </w: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</w:tc>
        <w:tc>
          <w:tcPr>
            <w:tcW w:w="3182" w:type="dxa"/>
          </w:tcPr>
          <w:p w:rsidR="005C38DC" w:rsidRPr="005C38DC" w:rsidRDefault="005C38DC" w:rsidP="005C38DC">
            <w:pPr>
              <w:rPr>
                <w:rFonts w:ascii="Comic Sans MS" w:hAnsi="Comic Sans MS"/>
              </w:rPr>
            </w:pPr>
          </w:p>
        </w:tc>
        <w:tc>
          <w:tcPr>
            <w:tcW w:w="3182" w:type="dxa"/>
          </w:tcPr>
          <w:p w:rsidR="005C38DC" w:rsidRPr="005C38DC" w:rsidRDefault="005C38DC" w:rsidP="005C38DC">
            <w:pPr>
              <w:rPr>
                <w:rFonts w:ascii="Comic Sans MS" w:hAnsi="Comic Sans MS"/>
              </w:rPr>
            </w:pPr>
          </w:p>
        </w:tc>
      </w:tr>
      <w:tr w:rsidR="005C38DC" w:rsidRPr="005C38DC" w:rsidTr="005C38DC">
        <w:tc>
          <w:tcPr>
            <w:tcW w:w="3182" w:type="dxa"/>
          </w:tcPr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  <w:r w:rsidRPr="005C38DC">
              <w:rPr>
                <w:rFonts w:ascii="Comic Sans MS" w:hAnsi="Comic Sans MS"/>
                <w:b/>
              </w:rPr>
              <w:t>ii)</w:t>
            </w: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</w:tc>
        <w:tc>
          <w:tcPr>
            <w:tcW w:w="3182" w:type="dxa"/>
          </w:tcPr>
          <w:p w:rsidR="005C38DC" w:rsidRPr="005C38DC" w:rsidRDefault="005C38DC" w:rsidP="005C38DC">
            <w:pPr>
              <w:rPr>
                <w:rFonts w:ascii="Comic Sans MS" w:hAnsi="Comic Sans MS"/>
              </w:rPr>
            </w:pPr>
          </w:p>
        </w:tc>
        <w:tc>
          <w:tcPr>
            <w:tcW w:w="3182" w:type="dxa"/>
          </w:tcPr>
          <w:p w:rsidR="005C38DC" w:rsidRPr="005C38DC" w:rsidRDefault="005C38DC" w:rsidP="005C38DC">
            <w:pPr>
              <w:rPr>
                <w:rFonts w:ascii="Comic Sans MS" w:hAnsi="Comic Sans MS"/>
              </w:rPr>
            </w:pPr>
          </w:p>
        </w:tc>
      </w:tr>
      <w:tr w:rsidR="005C38DC" w:rsidRPr="005C38DC" w:rsidTr="005C38DC">
        <w:tc>
          <w:tcPr>
            <w:tcW w:w="3182" w:type="dxa"/>
          </w:tcPr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  <w:r w:rsidRPr="005C38DC">
              <w:rPr>
                <w:rFonts w:ascii="Comic Sans MS" w:hAnsi="Comic Sans MS"/>
                <w:b/>
              </w:rPr>
              <w:t>iii)</w:t>
            </w: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  <w:p w:rsidR="005C38DC" w:rsidRPr="005C38DC" w:rsidRDefault="005C38DC" w:rsidP="005C38DC">
            <w:pPr>
              <w:rPr>
                <w:rFonts w:ascii="Comic Sans MS" w:hAnsi="Comic Sans MS"/>
                <w:b/>
              </w:rPr>
            </w:pPr>
          </w:p>
        </w:tc>
        <w:tc>
          <w:tcPr>
            <w:tcW w:w="3182" w:type="dxa"/>
          </w:tcPr>
          <w:p w:rsidR="005C38DC" w:rsidRPr="005C38DC" w:rsidRDefault="005C38DC" w:rsidP="005C38DC">
            <w:pPr>
              <w:rPr>
                <w:rFonts w:ascii="Comic Sans MS" w:hAnsi="Comic Sans MS"/>
              </w:rPr>
            </w:pPr>
          </w:p>
        </w:tc>
        <w:tc>
          <w:tcPr>
            <w:tcW w:w="3182" w:type="dxa"/>
          </w:tcPr>
          <w:p w:rsidR="005C38DC" w:rsidRPr="005C38DC" w:rsidRDefault="005C38DC" w:rsidP="005C38DC">
            <w:pPr>
              <w:rPr>
                <w:rFonts w:ascii="Comic Sans MS" w:hAnsi="Comic Sans MS"/>
              </w:rPr>
            </w:pPr>
          </w:p>
        </w:tc>
      </w:tr>
    </w:tbl>
    <w:p w:rsidR="005C38DC" w:rsidRPr="005C38DC" w:rsidRDefault="005C38DC" w:rsidP="005C38DC">
      <w:pPr>
        <w:rPr>
          <w:rFonts w:ascii="Comic Sans MS" w:hAnsi="Comic Sans MS"/>
        </w:rPr>
      </w:pPr>
    </w:p>
    <w:sectPr w:rsidR="005C38DC" w:rsidRPr="005C38DC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omic Sans MS">
    <w:panose1 w:val="030F07020303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963012"/>
    <w:multiLevelType w:val="hybridMultilevel"/>
    <w:tmpl w:val="DD9EB6A0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C635C02"/>
    <w:multiLevelType w:val="hybridMultilevel"/>
    <w:tmpl w:val="E1262010"/>
    <w:lvl w:ilvl="0" w:tplc="A6266F9A">
      <w:start w:val="1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38DC"/>
    <w:rsid w:val="003949AF"/>
    <w:rsid w:val="005062E3"/>
    <w:rsid w:val="005C3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BC2F0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C38DC"/>
    <w:pPr>
      <w:ind w:left="720"/>
      <w:contextualSpacing/>
    </w:pPr>
  </w:style>
  <w:style w:type="table" w:styleId="Grille">
    <w:name w:val="Table Grid"/>
    <w:basedOn w:val="TableauNormal"/>
    <w:uiPriority w:val="59"/>
    <w:rsid w:val="005C38D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5C38DC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C38DC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C38DC"/>
    <w:pPr>
      <w:ind w:left="720"/>
      <w:contextualSpacing/>
    </w:pPr>
  </w:style>
  <w:style w:type="table" w:styleId="Grille">
    <w:name w:val="Table Grid"/>
    <w:basedOn w:val="TableauNormal"/>
    <w:uiPriority w:val="59"/>
    <w:rsid w:val="005C38D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5C38DC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C38DC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128</Words>
  <Characters>706</Characters>
  <Application>Microsoft Macintosh Word</Application>
  <DocSecurity>0</DocSecurity>
  <Lines>5</Lines>
  <Paragraphs>1</Paragraphs>
  <ScaleCrop>false</ScaleCrop>
  <Company>CSUD</Company>
  <LinksUpToDate>false</LinksUpToDate>
  <CharactersWithSpaces>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1</cp:revision>
  <dcterms:created xsi:type="dcterms:W3CDTF">2012-09-05T19:58:00Z</dcterms:created>
  <dcterms:modified xsi:type="dcterms:W3CDTF">2012-09-05T20:11:00Z</dcterms:modified>
</cp:coreProperties>
</file>