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44B" w:rsidRPr="005F1700" w:rsidRDefault="004A4C6B">
      <w:pPr>
        <w:rPr>
          <w:b/>
          <w:sz w:val="32"/>
          <w:szCs w:val="32"/>
        </w:rPr>
      </w:pPr>
      <w:r w:rsidRPr="005F1700">
        <w:rPr>
          <w:b/>
          <w:sz w:val="32"/>
          <w:szCs w:val="32"/>
        </w:rPr>
        <w:t>Questions de révision – L’hérédité</w:t>
      </w:r>
    </w:p>
    <w:p w:rsidR="004A4C6B" w:rsidRDefault="004A4C6B">
      <w:r w:rsidRPr="005F1700">
        <w:rPr>
          <w:b/>
          <w:sz w:val="32"/>
          <w:szCs w:val="32"/>
        </w:rPr>
        <w:t>Module 1 – La biodiversité</w:t>
      </w:r>
    </w:p>
    <w:p w:rsidR="004A4C6B" w:rsidRDefault="004A4C6B"/>
    <w:p w:rsidR="004A4C6B" w:rsidRDefault="004A4C6B" w:rsidP="004A4C6B">
      <w:pPr>
        <w:pStyle w:val="Paragraphedeliste"/>
        <w:numPr>
          <w:ilvl w:val="0"/>
          <w:numId w:val="1"/>
        </w:numPr>
      </w:pPr>
      <w:r>
        <w:t>La variation de poids dans la population humaine est-elle un exemple de variation discrète ou continue ?  Justifie ta réponse.</w:t>
      </w:r>
    </w:p>
    <w:p w:rsidR="005F1700" w:rsidRDefault="005F1700" w:rsidP="005F1700">
      <w:pPr>
        <w:pStyle w:val="Paragraphedeliste"/>
        <w:ind w:left="360"/>
      </w:pPr>
    </w:p>
    <w:p w:rsidR="004A4C6B" w:rsidRDefault="004A4C6B" w:rsidP="004A4C6B">
      <w:pPr>
        <w:pStyle w:val="Paragraphedeliste"/>
        <w:numPr>
          <w:ilvl w:val="0"/>
          <w:numId w:val="1"/>
        </w:numPr>
      </w:pPr>
      <w:bookmarkStart w:id="0" w:name="_GoBack"/>
      <w:r>
        <w:t>La couleur de la peau humaine est-elle un trait purement hérité ?  Justifie ta réponse.</w:t>
      </w:r>
    </w:p>
    <w:bookmarkEnd w:id="0"/>
    <w:p w:rsidR="005F1700" w:rsidRDefault="005F1700" w:rsidP="005F1700"/>
    <w:p w:rsidR="004A4C6B" w:rsidRDefault="004A4C6B" w:rsidP="004A4C6B">
      <w:pPr>
        <w:pStyle w:val="Paragraphedeliste"/>
        <w:numPr>
          <w:ilvl w:val="0"/>
          <w:numId w:val="1"/>
        </w:numPr>
      </w:pPr>
      <w:r>
        <w:t>Décris ce qui se passe lorsque les cellules se divisent de manière incontrôlable.</w:t>
      </w:r>
    </w:p>
    <w:p w:rsidR="005F1700" w:rsidRDefault="005F1700" w:rsidP="005F1700"/>
    <w:p w:rsidR="005F1700" w:rsidRDefault="004A4C6B" w:rsidP="004A4C6B">
      <w:pPr>
        <w:pStyle w:val="Paragraphedeliste"/>
        <w:numPr>
          <w:ilvl w:val="0"/>
          <w:numId w:val="1"/>
        </w:numPr>
      </w:pPr>
      <w:r>
        <w:t xml:space="preserve">a) Pourquoi les scientifiques mènent-ils des études sur des jumeaux identiques pour </w:t>
      </w:r>
    </w:p>
    <w:p w:rsidR="004A4C6B" w:rsidRDefault="005F1700" w:rsidP="005F1700">
      <w:pPr>
        <w:pStyle w:val="Paragraphedeliste"/>
      </w:pPr>
      <w:r>
        <w:t xml:space="preserve">      </w:t>
      </w:r>
      <w:proofErr w:type="gramStart"/>
      <w:r w:rsidR="004A4C6B">
        <w:t>en</w:t>
      </w:r>
      <w:proofErr w:type="gramEnd"/>
      <w:r w:rsidR="004A4C6B">
        <w:t xml:space="preserve"> savoir davantage sur les caractéristiques des êtres humains ?</w:t>
      </w:r>
    </w:p>
    <w:p w:rsidR="005F1700" w:rsidRDefault="005F1700" w:rsidP="005F1700">
      <w:r>
        <w:t xml:space="preserve">       </w:t>
      </w:r>
    </w:p>
    <w:p w:rsidR="005F1700" w:rsidRDefault="005F1700" w:rsidP="005F1700">
      <w:r>
        <w:t xml:space="preserve">       b) Quelles raisons expliqueraient pourquoi ces deux hommes ont choisi le même</w:t>
      </w:r>
    </w:p>
    <w:p w:rsidR="005F1700" w:rsidRDefault="005F1700" w:rsidP="005F1700">
      <w:pPr>
        <w:pStyle w:val="Paragraphedeliste"/>
      </w:pPr>
      <w:r>
        <w:t xml:space="preserve">       </w:t>
      </w:r>
      <w:proofErr w:type="gramStart"/>
      <w:r>
        <w:t>style</w:t>
      </w:r>
      <w:proofErr w:type="gramEnd"/>
      <w:r>
        <w:t xml:space="preserve"> de coiffure et de lunettes de soleil ?</w:t>
      </w:r>
    </w:p>
    <w:p w:rsidR="005F1700" w:rsidRDefault="005F1700" w:rsidP="005F1700">
      <w:pPr>
        <w:pStyle w:val="Paragraphedeliste"/>
      </w:pPr>
    </w:p>
    <w:p w:rsidR="005F1700" w:rsidRDefault="005F1700" w:rsidP="005F1700">
      <w:pPr>
        <w:pStyle w:val="Paragraphedeliste"/>
        <w:numPr>
          <w:ilvl w:val="0"/>
          <w:numId w:val="1"/>
        </w:numPr>
      </w:pPr>
      <w:r>
        <w:t>Des preuves indiquent que la tendance à développer certains cancers est d’ordre</w:t>
      </w:r>
    </w:p>
    <w:p w:rsidR="005F1700" w:rsidRDefault="005F1700" w:rsidP="005F1700">
      <w:pPr>
        <w:pStyle w:val="Paragraphedeliste"/>
        <w:ind w:left="360"/>
      </w:pPr>
      <w:r>
        <w:t xml:space="preserve"> </w:t>
      </w:r>
      <w:proofErr w:type="gramStart"/>
      <w:r>
        <w:t>génétique</w:t>
      </w:r>
      <w:proofErr w:type="gramEnd"/>
      <w:r>
        <w:t>.  Comment est-il possible pour quelqu’un ou quelqu’une qui a hérité d’une telle tendance de vivre longuement, en parfaite santé et sans cancer ?</w:t>
      </w:r>
    </w:p>
    <w:p w:rsidR="005F1700" w:rsidRDefault="005F1700" w:rsidP="005F1700">
      <w:pPr>
        <w:pStyle w:val="Paragraphedeliste"/>
      </w:pPr>
    </w:p>
    <w:sectPr w:rsidR="005F1700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3E3AAD"/>
    <w:multiLevelType w:val="hybridMultilevel"/>
    <w:tmpl w:val="23C6D156"/>
    <w:lvl w:ilvl="0" w:tplc="7A767A4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C6B"/>
    <w:rsid w:val="003949AF"/>
    <w:rsid w:val="004A4C6B"/>
    <w:rsid w:val="005F1700"/>
    <w:rsid w:val="00A85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A4C6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A4C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138</Words>
  <Characters>764</Characters>
  <Application>Microsoft Macintosh Word</Application>
  <DocSecurity>0</DocSecurity>
  <Lines>6</Lines>
  <Paragraphs>1</Paragraphs>
  <ScaleCrop>false</ScaleCrop>
  <Company>CSUD</Company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2013-02-18T20:52:00Z</dcterms:created>
  <dcterms:modified xsi:type="dcterms:W3CDTF">2013-02-18T21:11:00Z</dcterms:modified>
</cp:coreProperties>
</file>