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21" w:rsidRDefault="00A31321" w:rsidP="00A31321">
      <w:pPr>
        <w:jc w:val="center"/>
      </w:pPr>
      <w:r>
        <w:rPr>
          <w:noProof/>
          <w:lang w:eastAsia="fr-CA"/>
        </w:rPr>
        <w:t>B</w:t>
      </w:r>
      <w:r>
        <w:t>REC</w:t>
      </w:r>
    </w:p>
    <w:p w:rsidR="00A31321" w:rsidRDefault="00A31321" w:rsidP="00A31321">
      <w:pPr>
        <w:jc w:val="center"/>
      </w:pPr>
    </w:p>
    <w:p w:rsidR="00A31321" w:rsidRDefault="00A31321" w:rsidP="00A31321">
      <w:pPr>
        <w:jc w:val="center"/>
      </w:pPr>
      <w:r>
        <w:t>Ressources par année scolaire</w:t>
      </w:r>
    </w:p>
    <w:p w:rsidR="00A31321" w:rsidRDefault="00A31321" w:rsidP="00A31321">
      <w:pPr>
        <w:jc w:val="center"/>
      </w:pPr>
    </w:p>
    <w:p w:rsidR="00A31321" w:rsidRDefault="0023719D" w:rsidP="00A31321">
      <w:pPr>
        <w:jc w:val="center"/>
      </w:pPr>
      <w:r>
        <w:t>7</w:t>
      </w:r>
      <w:r w:rsidR="00A31321">
        <w:t>e année</w:t>
      </w:r>
    </w:p>
    <w:p w:rsidR="006778E7" w:rsidRDefault="006778E7"/>
    <w:p w:rsidR="006C1100" w:rsidRDefault="006C1100">
      <w:bookmarkStart w:id="0" w:name="_GoBack"/>
      <w:bookmarkEnd w:id="0"/>
    </w:p>
    <w:p w:rsidR="006C1100" w:rsidRPr="00BA576C" w:rsidRDefault="006C1100" w:rsidP="006C1100">
      <w:pPr>
        <w:rPr>
          <w:b/>
        </w:rPr>
      </w:pPr>
      <w:r w:rsidRPr="00BA576C">
        <w:rPr>
          <w:b/>
        </w:rPr>
        <w:t>Le sens du nombre</w:t>
      </w:r>
    </w:p>
    <w:p w:rsidR="00712AA4" w:rsidRDefault="00712AA4" w:rsidP="006C1100">
      <w:pPr>
        <w:rPr>
          <w:b/>
        </w:rPr>
      </w:pPr>
    </w:p>
    <w:p w:rsidR="006C1100" w:rsidRPr="00BA576C" w:rsidRDefault="006C1100" w:rsidP="006C1100">
      <w:pPr>
        <w:rPr>
          <w:b/>
        </w:rPr>
      </w:pPr>
      <w:r w:rsidRPr="00BA576C">
        <w:rPr>
          <w:b/>
        </w:rPr>
        <w:t>Régularités et relations</w:t>
      </w:r>
    </w:p>
    <w:p w:rsidR="00712AA4" w:rsidRDefault="00712AA4" w:rsidP="006C1100">
      <w:pPr>
        <w:rPr>
          <w:b/>
        </w:rPr>
      </w:pPr>
    </w:p>
    <w:p w:rsidR="00F975C9" w:rsidRPr="00F975C9" w:rsidRDefault="00F975C9" w:rsidP="00F975C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F975C9">
        <w:rPr>
          <w:rFonts w:ascii="TimesNewRomanPSMT" w:hAnsi="TimesNewRomanPSMT" w:cs="TimesNewRomanPSMT"/>
          <w:sz w:val="20"/>
          <w:szCs w:val="20"/>
        </w:rPr>
        <w:t>5. Démontrer et expliquer la signification de maintien de l’égalité, de façon concrète et imagée.</w:t>
      </w:r>
    </w:p>
    <w:p w:rsidR="002A7326" w:rsidRDefault="00F975C9" w:rsidP="00F975C9">
      <w:pPr>
        <w:rPr>
          <w:rFonts w:ascii="TimesNewRomanPSMT" w:hAnsi="TimesNewRomanPSMT" w:cs="TimesNewRomanPSMT"/>
          <w:sz w:val="20"/>
          <w:szCs w:val="20"/>
        </w:rPr>
      </w:pPr>
      <w:r w:rsidRPr="00F975C9">
        <w:rPr>
          <w:rFonts w:ascii="TimesNewRomanPSMT" w:hAnsi="TimesNewRomanPSMT" w:cs="TimesNewRomanPSMT"/>
          <w:sz w:val="20"/>
          <w:szCs w:val="20"/>
        </w:rPr>
        <w:t>[C, L, R, RP, V]</w:t>
      </w:r>
    </w:p>
    <w:p w:rsidR="00F975C9" w:rsidRPr="00F975C9" w:rsidRDefault="00F975C9" w:rsidP="00F975C9">
      <w:pPr>
        <w:rPr>
          <w:b/>
          <w:sz w:val="20"/>
          <w:szCs w:val="20"/>
        </w:rPr>
      </w:pPr>
    </w:p>
    <w:p w:rsidR="002A7326" w:rsidRDefault="002A7326" w:rsidP="006C1100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13ED0589" wp14:editId="42445818">
            <wp:extent cx="5486400" cy="844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326" w:rsidRPr="00F975C9" w:rsidRDefault="00F8068A" w:rsidP="006C1100">
      <w:pPr>
        <w:rPr>
          <w:sz w:val="16"/>
          <w:szCs w:val="16"/>
        </w:rPr>
      </w:pPr>
      <w:hyperlink r:id="rId8" w:history="1">
        <w:r w:rsidR="00F975C9" w:rsidRPr="00F975C9">
          <w:rPr>
            <w:rStyle w:val="Lienhypertexte"/>
            <w:sz w:val="16"/>
            <w:szCs w:val="16"/>
          </w:rPr>
          <w:t>https://brec.desire2learn.com/d2l/lor/viewer/view_private.d2l?ou=7073&amp;loIdentId=11271&amp;loId=11290</w:t>
        </w:r>
      </w:hyperlink>
      <w:r w:rsidR="00F975C9" w:rsidRPr="00F975C9">
        <w:rPr>
          <w:sz w:val="16"/>
          <w:szCs w:val="16"/>
        </w:rPr>
        <w:t xml:space="preserve"> </w:t>
      </w:r>
    </w:p>
    <w:p w:rsidR="002A7326" w:rsidRDefault="002A7326" w:rsidP="006C1100">
      <w:pPr>
        <w:rPr>
          <w:b/>
        </w:rPr>
      </w:pPr>
    </w:p>
    <w:p w:rsidR="00F975C9" w:rsidRDefault="00F975C9" w:rsidP="006C1100">
      <w:pPr>
        <w:rPr>
          <w:b/>
        </w:rPr>
      </w:pPr>
    </w:p>
    <w:p w:rsidR="006C1100" w:rsidRDefault="006C1100" w:rsidP="006C1100">
      <w:pPr>
        <w:rPr>
          <w:b/>
        </w:rPr>
      </w:pPr>
      <w:r w:rsidRPr="00BA576C">
        <w:rPr>
          <w:b/>
        </w:rPr>
        <w:t>Forme et espace</w:t>
      </w:r>
    </w:p>
    <w:p w:rsidR="00E0371E" w:rsidRDefault="00E0371E" w:rsidP="006C1100">
      <w:pPr>
        <w:rPr>
          <w:b/>
        </w:rPr>
      </w:pPr>
    </w:p>
    <w:p w:rsidR="00E0371E" w:rsidRPr="00712AA4" w:rsidRDefault="00E0371E" w:rsidP="00E0371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12AA4">
        <w:rPr>
          <w:rFonts w:ascii="TimesNewRomanPSMT" w:hAnsi="TimesNewRomanPSMT" w:cs="TimesNewRomanPSMT"/>
          <w:sz w:val="20"/>
          <w:szCs w:val="20"/>
        </w:rPr>
        <w:t>1. Démontrer une compréhension des cercles en :</w:t>
      </w:r>
    </w:p>
    <w:p w:rsidR="00E0371E" w:rsidRPr="00712AA4" w:rsidRDefault="00E0371E" w:rsidP="00E0371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12AA4">
        <w:rPr>
          <w:rFonts w:ascii="Symbol" w:hAnsi="Symbol" w:cs="Symbol"/>
          <w:sz w:val="20"/>
          <w:szCs w:val="20"/>
        </w:rPr>
        <w:t></w:t>
      </w:r>
      <w:r w:rsidRPr="00712AA4">
        <w:rPr>
          <w:rFonts w:ascii="Symbol" w:hAnsi="Symbol" w:cs="Symbol"/>
          <w:sz w:val="20"/>
          <w:szCs w:val="20"/>
        </w:rPr>
        <w:t></w:t>
      </w:r>
      <w:r w:rsidRPr="00712AA4">
        <w:rPr>
          <w:rFonts w:ascii="TimesNewRomanPSMT" w:hAnsi="TimesNewRomanPSMT" w:cs="TimesNewRomanPSMT"/>
          <w:sz w:val="20"/>
          <w:szCs w:val="20"/>
        </w:rPr>
        <w:t>décrivant les relations entre le rayon, le diamètre et la circonférence d’un cercle;</w:t>
      </w:r>
    </w:p>
    <w:p w:rsidR="00E0371E" w:rsidRPr="00712AA4" w:rsidRDefault="00E0371E" w:rsidP="00E0371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12AA4">
        <w:rPr>
          <w:rFonts w:ascii="Symbol" w:hAnsi="Symbol" w:cs="Symbol"/>
          <w:sz w:val="20"/>
          <w:szCs w:val="20"/>
        </w:rPr>
        <w:t></w:t>
      </w:r>
      <w:r w:rsidRPr="00712AA4">
        <w:rPr>
          <w:rFonts w:ascii="Symbol" w:hAnsi="Symbol" w:cs="Symbol"/>
          <w:sz w:val="20"/>
          <w:szCs w:val="20"/>
        </w:rPr>
        <w:t></w:t>
      </w:r>
      <w:r w:rsidRPr="00712AA4">
        <w:rPr>
          <w:rFonts w:ascii="TimesNewRomanPSMT" w:hAnsi="TimesNewRomanPSMT" w:cs="TimesNewRomanPSMT"/>
          <w:sz w:val="20"/>
          <w:szCs w:val="20"/>
        </w:rPr>
        <w:t>établissant la relation entre la circonférence et pi;</w:t>
      </w:r>
    </w:p>
    <w:p w:rsidR="00E0371E" w:rsidRPr="00712AA4" w:rsidRDefault="00E0371E" w:rsidP="00E0371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12AA4">
        <w:rPr>
          <w:rFonts w:ascii="Symbol" w:hAnsi="Symbol" w:cs="Symbol"/>
          <w:sz w:val="20"/>
          <w:szCs w:val="20"/>
        </w:rPr>
        <w:t></w:t>
      </w:r>
      <w:r w:rsidRPr="00712AA4">
        <w:rPr>
          <w:rFonts w:ascii="Symbol" w:hAnsi="Symbol" w:cs="Symbol"/>
          <w:sz w:val="20"/>
          <w:szCs w:val="20"/>
        </w:rPr>
        <w:t></w:t>
      </w:r>
      <w:r w:rsidRPr="00712AA4">
        <w:rPr>
          <w:rFonts w:ascii="TimesNewRomanPSMT" w:hAnsi="TimesNewRomanPSMT" w:cs="TimesNewRomanPSMT"/>
          <w:sz w:val="20"/>
          <w:szCs w:val="20"/>
        </w:rPr>
        <w:t>déterminant la somme des angles au centre d’un cercle;</w:t>
      </w:r>
    </w:p>
    <w:p w:rsidR="00E0371E" w:rsidRPr="00712AA4" w:rsidRDefault="00E0371E" w:rsidP="00E0371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12AA4">
        <w:rPr>
          <w:rFonts w:ascii="Symbol" w:hAnsi="Symbol" w:cs="Symbol"/>
          <w:sz w:val="20"/>
          <w:szCs w:val="20"/>
        </w:rPr>
        <w:t></w:t>
      </w:r>
      <w:r w:rsidRPr="00712AA4">
        <w:rPr>
          <w:rFonts w:ascii="Symbol" w:hAnsi="Symbol" w:cs="Symbol"/>
          <w:sz w:val="20"/>
          <w:szCs w:val="20"/>
        </w:rPr>
        <w:t></w:t>
      </w:r>
      <w:r w:rsidRPr="00712AA4">
        <w:rPr>
          <w:rFonts w:ascii="TimesNewRomanPSMT" w:hAnsi="TimesNewRomanPSMT" w:cs="TimesNewRomanPSMT"/>
          <w:sz w:val="20"/>
          <w:szCs w:val="20"/>
        </w:rPr>
        <w:t>construisant des cercles d’un rayon ou d’un diamètre donné;</w:t>
      </w:r>
    </w:p>
    <w:p w:rsidR="00E0371E" w:rsidRPr="00712AA4" w:rsidRDefault="00E0371E" w:rsidP="00E0371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12AA4">
        <w:rPr>
          <w:rFonts w:ascii="Symbol" w:hAnsi="Symbol" w:cs="Symbol"/>
          <w:sz w:val="20"/>
          <w:szCs w:val="20"/>
        </w:rPr>
        <w:t></w:t>
      </w:r>
      <w:r w:rsidRPr="00712AA4">
        <w:rPr>
          <w:rFonts w:ascii="Symbol" w:hAnsi="Symbol" w:cs="Symbol"/>
          <w:sz w:val="20"/>
          <w:szCs w:val="20"/>
        </w:rPr>
        <w:t></w:t>
      </w:r>
      <w:r w:rsidRPr="00712AA4">
        <w:rPr>
          <w:rFonts w:ascii="TimesNewRomanPSMT" w:hAnsi="TimesNewRomanPSMT" w:cs="TimesNewRomanPSMT"/>
          <w:sz w:val="20"/>
          <w:szCs w:val="20"/>
        </w:rPr>
        <w:t>résolvant des problèmes qui comportent des rayons, des diamètres et (ou) des circonférences de cercles.</w:t>
      </w:r>
    </w:p>
    <w:p w:rsidR="00E0371E" w:rsidRPr="00712AA4" w:rsidRDefault="00E0371E" w:rsidP="00E0371E">
      <w:pPr>
        <w:rPr>
          <w:rFonts w:ascii="TimesNewRomanPSMT" w:hAnsi="TimesNewRomanPSMT" w:cs="TimesNewRomanPSMT"/>
          <w:sz w:val="20"/>
          <w:szCs w:val="20"/>
        </w:rPr>
      </w:pPr>
      <w:r w:rsidRPr="00712AA4">
        <w:rPr>
          <w:rFonts w:ascii="TimesNewRomanPSMT" w:hAnsi="TimesNewRomanPSMT" w:cs="TimesNewRomanPSMT"/>
          <w:sz w:val="20"/>
          <w:szCs w:val="20"/>
        </w:rPr>
        <w:t>[C, L, R, RP, V]</w:t>
      </w:r>
    </w:p>
    <w:p w:rsidR="00712AA4" w:rsidRDefault="00712AA4" w:rsidP="00E0371E">
      <w:pPr>
        <w:rPr>
          <w:rFonts w:ascii="TimesNewRomanPSMT" w:hAnsi="TimesNewRomanPSMT" w:cs="TimesNewRomanPSMT"/>
        </w:rPr>
      </w:pPr>
    </w:p>
    <w:p w:rsidR="00712AA4" w:rsidRDefault="00712AA4" w:rsidP="00E0371E">
      <w:pPr>
        <w:rPr>
          <w:rFonts w:ascii="TimesNewRomanPSMT" w:hAnsi="TimesNewRomanPSMT" w:cs="TimesNewRomanPSMT"/>
        </w:rPr>
      </w:pPr>
      <w:r>
        <w:rPr>
          <w:noProof/>
          <w:lang w:eastAsia="fr-CA"/>
        </w:rPr>
        <w:drawing>
          <wp:inline distT="0" distB="0" distL="0" distR="0" wp14:anchorId="26012241" wp14:editId="79893A7E">
            <wp:extent cx="5486400" cy="828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AA4" w:rsidRDefault="00F8068A" w:rsidP="00E0371E">
      <w:pPr>
        <w:rPr>
          <w:rFonts w:ascii="TimesNewRomanPSMT" w:hAnsi="TimesNewRomanPSMT" w:cs="TimesNewRomanPSMT"/>
          <w:sz w:val="16"/>
          <w:szCs w:val="16"/>
        </w:rPr>
      </w:pPr>
      <w:hyperlink r:id="rId10" w:history="1">
        <w:r w:rsidR="00712AA4" w:rsidRPr="00712AA4">
          <w:rPr>
            <w:rStyle w:val="Lienhypertexte"/>
            <w:rFonts w:ascii="TimesNewRomanPSMT" w:hAnsi="TimesNewRomanPSMT" w:cs="TimesNewRomanPSMT"/>
            <w:sz w:val="16"/>
            <w:szCs w:val="16"/>
          </w:rPr>
          <w:t>https://brec.desire2learn.com/d2l/lor/viewer/view_private.d2l?ou=7073&amp;loIdentId=10550&amp;loId=10569</w:t>
        </w:r>
      </w:hyperlink>
      <w:r w:rsidR="00712AA4" w:rsidRPr="00712AA4">
        <w:rPr>
          <w:rFonts w:ascii="TimesNewRomanPSMT" w:hAnsi="TimesNewRomanPSMT" w:cs="TimesNewRomanPSMT"/>
          <w:sz w:val="16"/>
          <w:szCs w:val="16"/>
        </w:rPr>
        <w:t xml:space="preserve"> </w:t>
      </w:r>
    </w:p>
    <w:p w:rsidR="00712AA4" w:rsidRDefault="00712AA4" w:rsidP="00E0371E">
      <w:pPr>
        <w:rPr>
          <w:rFonts w:ascii="TimesNewRomanPSMT" w:hAnsi="TimesNewRomanPSMT" w:cs="TimesNewRomanPSMT"/>
          <w:sz w:val="16"/>
          <w:szCs w:val="16"/>
        </w:rPr>
      </w:pPr>
    </w:p>
    <w:p w:rsidR="00712AA4" w:rsidRPr="00712AA4" w:rsidRDefault="00712AA4" w:rsidP="00E0371E">
      <w:pPr>
        <w:rPr>
          <w:rFonts w:ascii="TimesNewRomanPSMT" w:hAnsi="TimesNewRomanPSMT" w:cs="TimesNewRomanPSMT"/>
          <w:sz w:val="16"/>
          <w:szCs w:val="16"/>
        </w:rPr>
      </w:pPr>
    </w:p>
    <w:p w:rsidR="00712AA4" w:rsidRDefault="00712AA4" w:rsidP="00E0371E">
      <w:pPr>
        <w:rPr>
          <w:b/>
        </w:rPr>
      </w:pPr>
    </w:p>
    <w:p w:rsidR="00440C3C" w:rsidRDefault="00440C3C" w:rsidP="00E0371E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0B022AC6" wp14:editId="57B1A00E">
            <wp:extent cx="5486400" cy="8985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C3C" w:rsidRPr="00440C3C" w:rsidRDefault="00F8068A" w:rsidP="00E0371E">
      <w:pPr>
        <w:rPr>
          <w:sz w:val="16"/>
          <w:szCs w:val="16"/>
        </w:rPr>
      </w:pPr>
      <w:hyperlink r:id="rId12" w:history="1">
        <w:r w:rsidR="00440C3C" w:rsidRPr="00440C3C">
          <w:rPr>
            <w:rStyle w:val="Lienhypertexte"/>
            <w:sz w:val="16"/>
            <w:szCs w:val="16"/>
          </w:rPr>
          <w:t>https://brec.desire2learn.com/d2l/lor/viewer/view_private.d2l?ou=7073&amp;loIdentId=10036&amp;loId=10055</w:t>
        </w:r>
      </w:hyperlink>
    </w:p>
    <w:p w:rsidR="00440C3C" w:rsidRDefault="00440C3C" w:rsidP="00E0371E">
      <w:pPr>
        <w:rPr>
          <w:b/>
        </w:rPr>
      </w:pPr>
    </w:p>
    <w:p w:rsidR="00DF52E3" w:rsidRDefault="00DF52E3" w:rsidP="00E0371E">
      <w:pPr>
        <w:rPr>
          <w:b/>
        </w:rPr>
      </w:pPr>
    </w:p>
    <w:p w:rsidR="00F961EA" w:rsidRDefault="00F961EA" w:rsidP="00E0371E">
      <w:pPr>
        <w:rPr>
          <w:b/>
        </w:rPr>
      </w:pPr>
    </w:p>
    <w:p w:rsidR="00832741" w:rsidRPr="00832741" w:rsidRDefault="00832741" w:rsidP="008327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32741">
        <w:rPr>
          <w:rFonts w:ascii="TimesNewRomanPSMT" w:hAnsi="TimesNewRomanPSMT" w:cs="TimesNewRomanPSMT"/>
          <w:sz w:val="20"/>
          <w:szCs w:val="20"/>
        </w:rPr>
        <w:lastRenderedPageBreak/>
        <w:t>2. Développer et appliquer une formule pour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32741">
        <w:rPr>
          <w:rFonts w:ascii="TimesNewRomanPSMT" w:hAnsi="TimesNewRomanPSMT" w:cs="TimesNewRomanPSMT"/>
          <w:sz w:val="20"/>
          <w:szCs w:val="20"/>
        </w:rPr>
        <w:t>déterminer l’aire de :</w:t>
      </w:r>
    </w:p>
    <w:p w:rsidR="00832741" w:rsidRPr="00832741" w:rsidRDefault="00832741" w:rsidP="008327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32741">
        <w:rPr>
          <w:rFonts w:ascii="Symbol" w:hAnsi="Symbol" w:cs="Symbol"/>
          <w:sz w:val="20"/>
          <w:szCs w:val="20"/>
        </w:rPr>
        <w:t></w:t>
      </w:r>
      <w:r w:rsidRPr="00832741">
        <w:rPr>
          <w:rFonts w:ascii="Symbol" w:hAnsi="Symbol" w:cs="Symbol"/>
          <w:sz w:val="20"/>
          <w:szCs w:val="20"/>
        </w:rPr>
        <w:t></w:t>
      </w:r>
      <w:r w:rsidRPr="00832741">
        <w:rPr>
          <w:rFonts w:ascii="TimesNewRomanPSMT" w:hAnsi="TimesNewRomanPSMT" w:cs="TimesNewRomanPSMT"/>
          <w:sz w:val="20"/>
          <w:szCs w:val="20"/>
        </w:rPr>
        <w:t>triangles;</w:t>
      </w:r>
    </w:p>
    <w:p w:rsidR="00832741" w:rsidRPr="00832741" w:rsidRDefault="00832741" w:rsidP="008327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32741">
        <w:rPr>
          <w:rFonts w:ascii="Symbol" w:hAnsi="Symbol" w:cs="Symbol"/>
          <w:sz w:val="20"/>
          <w:szCs w:val="20"/>
        </w:rPr>
        <w:t></w:t>
      </w:r>
      <w:r w:rsidRPr="00832741">
        <w:rPr>
          <w:rFonts w:ascii="Symbol" w:hAnsi="Symbol" w:cs="Symbol"/>
          <w:sz w:val="20"/>
          <w:szCs w:val="20"/>
        </w:rPr>
        <w:t></w:t>
      </w:r>
      <w:r w:rsidRPr="00832741">
        <w:rPr>
          <w:rFonts w:ascii="TimesNewRomanPSMT" w:hAnsi="TimesNewRomanPSMT" w:cs="TimesNewRomanPSMT"/>
          <w:sz w:val="20"/>
          <w:szCs w:val="20"/>
        </w:rPr>
        <w:t>parallélogrammes;</w:t>
      </w:r>
    </w:p>
    <w:p w:rsidR="00832741" w:rsidRPr="00832741" w:rsidRDefault="00832741" w:rsidP="008327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32741">
        <w:rPr>
          <w:rFonts w:ascii="Symbol" w:hAnsi="Symbol" w:cs="Symbol"/>
          <w:sz w:val="20"/>
          <w:szCs w:val="20"/>
        </w:rPr>
        <w:t></w:t>
      </w:r>
      <w:r w:rsidRPr="00832741">
        <w:rPr>
          <w:rFonts w:ascii="Symbol" w:hAnsi="Symbol" w:cs="Symbol"/>
          <w:sz w:val="20"/>
          <w:szCs w:val="20"/>
        </w:rPr>
        <w:t></w:t>
      </w:r>
      <w:r w:rsidRPr="00832741">
        <w:rPr>
          <w:rFonts w:ascii="TimesNewRomanPSMT" w:hAnsi="TimesNewRomanPSMT" w:cs="TimesNewRomanPSMT"/>
          <w:sz w:val="20"/>
          <w:szCs w:val="20"/>
        </w:rPr>
        <w:t>cercles.</w:t>
      </w:r>
    </w:p>
    <w:p w:rsidR="00F961EA" w:rsidRPr="00832741" w:rsidRDefault="00832741" w:rsidP="00832741">
      <w:pPr>
        <w:rPr>
          <w:b/>
          <w:sz w:val="20"/>
          <w:szCs w:val="20"/>
        </w:rPr>
      </w:pPr>
      <w:r w:rsidRPr="00832741">
        <w:rPr>
          <w:rFonts w:ascii="TimesNewRomanPSMT" w:hAnsi="TimesNewRomanPSMT" w:cs="TimesNewRomanPSMT"/>
          <w:sz w:val="20"/>
          <w:szCs w:val="20"/>
        </w:rPr>
        <w:t>[L, R, RP, V]</w:t>
      </w:r>
    </w:p>
    <w:p w:rsidR="00F961EA" w:rsidRDefault="00F961EA" w:rsidP="00E0371E">
      <w:pPr>
        <w:rPr>
          <w:b/>
        </w:rPr>
      </w:pPr>
    </w:p>
    <w:p w:rsidR="00832741" w:rsidRDefault="00832741" w:rsidP="00E0371E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5FB93DD2" wp14:editId="3708626D">
            <wp:extent cx="5486400" cy="837565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741" w:rsidRPr="00832741" w:rsidRDefault="00F8068A" w:rsidP="00E0371E">
      <w:pPr>
        <w:rPr>
          <w:sz w:val="16"/>
          <w:szCs w:val="16"/>
        </w:rPr>
      </w:pPr>
      <w:hyperlink r:id="rId14" w:history="1">
        <w:r w:rsidR="00832741" w:rsidRPr="00832741">
          <w:rPr>
            <w:rStyle w:val="Lienhypertexte"/>
            <w:sz w:val="16"/>
            <w:szCs w:val="16"/>
          </w:rPr>
          <w:t>https://brec.desire2learn.com/d2l/lor/viewer/view_private.d2l?ou=7073&amp;loIdentId=9934&amp;loId=9953</w:t>
        </w:r>
      </w:hyperlink>
      <w:r w:rsidR="00832741" w:rsidRPr="00832741">
        <w:rPr>
          <w:sz w:val="16"/>
          <w:szCs w:val="16"/>
        </w:rPr>
        <w:t xml:space="preserve"> </w:t>
      </w:r>
    </w:p>
    <w:p w:rsidR="00F961EA" w:rsidRDefault="00F961EA" w:rsidP="00E0371E">
      <w:pPr>
        <w:rPr>
          <w:b/>
        </w:rPr>
      </w:pPr>
    </w:p>
    <w:p w:rsidR="00F961EA" w:rsidRDefault="00F961EA" w:rsidP="00E0371E">
      <w:pPr>
        <w:rPr>
          <w:b/>
        </w:rPr>
      </w:pPr>
    </w:p>
    <w:p w:rsidR="00F961EA" w:rsidRDefault="00F961EA" w:rsidP="00E0371E">
      <w:pPr>
        <w:rPr>
          <w:b/>
        </w:rPr>
      </w:pPr>
    </w:p>
    <w:p w:rsidR="00F961EA" w:rsidRDefault="00F961EA" w:rsidP="00E0371E">
      <w:pPr>
        <w:rPr>
          <w:b/>
        </w:rPr>
      </w:pPr>
    </w:p>
    <w:p w:rsidR="00F961EA" w:rsidRDefault="00F961EA" w:rsidP="00E0371E">
      <w:pPr>
        <w:rPr>
          <w:b/>
        </w:rPr>
      </w:pPr>
    </w:p>
    <w:p w:rsidR="00F961EA" w:rsidRPr="00F961EA" w:rsidRDefault="00F961EA" w:rsidP="00F961E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F961EA">
        <w:rPr>
          <w:rFonts w:ascii="TimesNewRomanPSMT" w:hAnsi="TimesNewRomanPSMT" w:cs="TimesNewRomanPSMT"/>
          <w:sz w:val="20"/>
          <w:szCs w:val="20"/>
        </w:rPr>
        <w:t>3. Effectuer des constructions géométriques, y compris des :</w:t>
      </w:r>
    </w:p>
    <w:p w:rsidR="00F961EA" w:rsidRPr="00F961EA" w:rsidRDefault="00F961EA" w:rsidP="00F961E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F961EA">
        <w:rPr>
          <w:rFonts w:ascii="Symbol" w:hAnsi="Symbol" w:cs="Symbol"/>
          <w:sz w:val="20"/>
          <w:szCs w:val="20"/>
        </w:rPr>
        <w:t></w:t>
      </w:r>
      <w:r w:rsidRPr="00F961EA">
        <w:rPr>
          <w:rFonts w:ascii="Symbol" w:hAnsi="Symbol" w:cs="Symbol"/>
          <w:sz w:val="20"/>
          <w:szCs w:val="20"/>
        </w:rPr>
        <w:t></w:t>
      </w:r>
      <w:r w:rsidRPr="00F961EA">
        <w:rPr>
          <w:rFonts w:ascii="TimesNewRomanPSMT" w:hAnsi="TimesNewRomanPSMT" w:cs="TimesNewRomanPSMT"/>
          <w:sz w:val="20"/>
          <w:szCs w:val="20"/>
        </w:rPr>
        <w:t>segments de droites perpendiculaires;</w:t>
      </w:r>
    </w:p>
    <w:p w:rsidR="00F961EA" w:rsidRPr="00F961EA" w:rsidRDefault="00F961EA" w:rsidP="00F961E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F961EA">
        <w:rPr>
          <w:rFonts w:ascii="Symbol" w:hAnsi="Symbol" w:cs="Symbol"/>
          <w:sz w:val="20"/>
          <w:szCs w:val="20"/>
        </w:rPr>
        <w:t></w:t>
      </w:r>
      <w:r w:rsidRPr="00F961EA">
        <w:rPr>
          <w:rFonts w:ascii="Symbol" w:hAnsi="Symbol" w:cs="Symbol"/>
          <w:sz w:val="20"/>
          <w:szCs w:val="20"/>
        </w:rPr>
        <w:t></w:t>
      </w:r>
      <w:r w:rsidRPr="00F961EA">
        <w:rPr>
          <w:rFonts w:ascii="TimesNewRomanPSMT" w:hAnsi="TimesNewRomanPSMT" w:cs="TimesNewRomanPSMT"/>
          <w:sz w:val="20"/>
          <w:szCs w:val="20"/>
        </w:rPr>
        <w:t>segments de droites parallèles;</w:t>
      </w:r>
    </w:p>
    <w:p w:rsidR="00F961EA" w:rsidRPr="00F961EA" w:rsidRDefault="00F961EA" w:rsidP="00F961E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F961EA">
        <w:rPr>
          <w:rFonts w:ascii="Symbol" w:hAnsi="Symbol" w:cs="Symbol"/>
          <w:sz w:val="20"/>
          <w:szCs w:val="20"/>
        </w:rPr>
        <w:t></w:t>
      </w:r>
      <w:r w:rsidRPr="00F961EA">
        <w:rPr>
          <w:rFonts w:ascii="Symbol" w:hAnsi="Symbol" w:cs="Symbol"/>
          <w:sz w:val="20"/>
          <w:szCs w:val="20"/>
        </w:rPr>
        <w:t></w:t>
      </w:r>
      <w:r w:rsidRPr="00F961EA">
        <w:rPr>
          <w:rFonts w:ascii="TimesNewRomanPSMT" w:hAnsi="TimesNewRomanPSMT" w:cs="TimesNewRomanPSMT"/>
          <w:sz w:val="20"/>
          <w:szCs w:val="20"/>
        </w:rPr>
        <w:t>médiatrices;</w:t>
      </w:r>
    </w:p>
    <w:p w:rsidR="00F961EA" w:rsidRPr="00F961EA" w:rsidRDefault="00F961EA" w:rsidP="00F961E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F961EA">
        <w:rPr>
          <w:rFonts w:ascii="Symbol" w:hAnsi="Symbol" w:cs="Symbol"/>
          <w:sz w:val="20"/>
          <w:szCs w:val="20"/>
        </w:rPr>
        <w:t></w:t>
      </w:r>
      <w:r w:rsidRPr="00F961EA">
        <w:rPr>
          <w:rFonts w:ascii="Symbol" w:hAnsi="Symbol" w:cs="Symbol"/>
          <w:sz w:val="20"/>
          <w:szCs w:val="20"/>
        </w:rPr>
        <w:t></w:t>
      </w:r>
      <w:r w:rsidRPr="00F961EA">
        <w:rPr>
          <w:rFonts w:ascii="TimesNewRomanPSMT" w:hAnsi="TimesNewRomanPSMT" w:cs="TimesNewRomanPSMT"/>
          <w:sz w:val="20"/>
          <w:szCs w:val="20"/>
        </w:rPr>
        <w:t>bissectrices.</w:t>
      </w:r>
    </w:p>
    <w:p w:rsidR="00DF52E3" w:rsidRPr="00F961EA" w:rsidRDefault="00F961EA" w:rsidP="00F961EA">
      <w:pPr>
        <w:rPr>
          <w:b/>
          <w:sz w:val="20"/>
          <w:szCs w:val="20"/>
        </w:rPr>
      </w:pPr>
      <w:r w:rsidRPr="00F961EA">
        <w:rPr>
          <w:rFonts w:ascii="TimesNewRomanPSMT" w:hAnsi="TimesNewRomanPSMT" w:cs="TimesNewRomanPSMT"/>
          <w:sz w:val="20"/>
          <w:szCs w:val="20"/>
        </w:rPr>
        <w:t>[L, R, V]</w:t>
      </w:r>
    </w:p>
    <w:p w:rsidR="00DF52E3" w:rsidRDefault="00DF52E3" w:rsidP="00E0371E">
      <w:pPr>
        <w:rPr>
          <w:b/>
        </w:rPr>
      </w:pPr>
    </w:p>
    <w:p w:rsidR="00DF52E3" w:rsidRDefault="00F961EA" w:rsidP="00E0371E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5E0EFEE2" wp14:editId="5B2E0F3A">
            <wp:extent cx="5486400" cy="9423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2E3" w:rsidRPr="00F961EA" w:rsidRDefault="00F8068A" w:rsidP="00E0371E">
      <w:pPr>
        <w:rPr>
          <w:sz w:val="16"/>
          <w:szCs w:val="16"/>
        </w:rPr>
      </w:pPr>
      <w:hyperlink r:id="rId16" w:history="1">
        <w:r w:rsidR="00F961EA" w:rsidRPr="00844FFB">
          <w:rPr>
            <w:rStyle w:val="Lienhypertexte"/>
            <w:sz w:val="16"/>
            <w:szCs w:val="16"/>
          </w:rPr>
          <w:t>https://brec.desire2learn.com/d2l/lor/viewer/view_private.d2l?ou=7073&amp;loIdentId=10037&amp;loId=10056</w:t>
        </w:r>
      </w:hyperlink>
      <w:r w:rsidR="00F961EA">
        <w:rPr>
          <w:sz w:val="16"/>
          <w:szCs w:val="16"/>
        </w:rPr>
        <w:t xml:space="preserve"> </w:t>
      </w:r>
    </w:p>
    <w:p w:rsidR="00DF52E3" w:rsidRDefault="00DF52E3" w:rsidP="00E0371E">
      <w:pPr>
        <w:rPr>
          <w:b/>
        </w:rPr>
      </w:pPr>
    </w:p>
    <w:p w:rsidR="00DF52E3" w:rsidRDefault="00DF52E3" w:rsidP="00E0371E">
      <w:pPr>
        <w:rPr>
          <w:b/>
        </w:rPr>
      </w:pPr>
    </w:p>
    <w:p w:rsidR="00DF52E3" w:rsidRDefault="00DF52E3" w:rsidP="00E0371E">
      <w:pPr>
        <w:rPr>
          <w:b/>
        </w:rPr>
      </w:pPr>
    </w:p>
    <w:p w:rsidR="00DF52E3" w:rsidRPr="00BA576C" w:rsidRDefault="00DF52E3" w:rsidP="00E0371E">
      <w:pPr>
        <w:rPr>
          <w:b/>
        </w:rPr>
      </w:pPr>
    </w:p>
    <w:p w:rsidR="006C1100" w:rsidRDefault="006C1100">
      <w:pPr>
        <w:rPr>
          <w:b/>
        </w:rPr>
      </w:pPr>
      <w:r>
        <w:rPr>
          <w:b/>
        </w:rPr>
        <w:t>Statistiques et probabilités</w:t>
      </w:r>
    </w:p>
    <w:p w:rsidR="00F975C9" w:rsidRDefault="00F975C9"/>
    <w:p w:rsidR="00F975C9" w:rsidRPr="00F975C9" w:rsidRDefault="00F975C9" w:rsidP="00F975C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F975C9">
        <w:rPr>
          <w:rFonts w:ascii="TimesNewRomanPSMT" w:hAnsi="TimesNewRomanPSMT" w:cs="TimesNewRomanPSMT"/>
          <w:sz w:val="20"/>
          <w:szCs w:val="20"/>
        </w:rPr>
        <w:t>5. Identifier l’espace échantillon (dont l’espace se limite à 36 éléments) d’une expérience de</w:t>
      </w:r>
    </w:p>
    <w:p w:rsidR="00F975C9" w:rsidRPr="00F975C9" w:rsidRDefault="00F975C9" w:rsidP="00F975C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proofErr w:type="gramStart"/>
      <w:r w:rsidRPr="00F975C9">
        <w:rPr>
          <w:rFonts w:ascii="TimesNewRomanPSMT" w:hAnsi="TimesNewRomanPSMT" w:cs="TimesNewRomanPSMT"/>
          <w:sz w:val="20"/>
          <w:szCs w:val="20"/>
        </w:rPr>
        <w:t>probabilité</w:t>
      </w:r>
      <w:proofErr w:type="gramEnd"/>
      <w:r w:rsidRPr="00F975C9">
        <w:rPr>
          <w:rFonts w:ascii="TimesNewRomanPSMT" w:hAnsi="TimesNewRomanPSMT" w:cs="TimesNewRomanPSMT"/>
          <w:sz w:val="20"/>
          <w:szCs w:val="20"/>
        </w:rPr>
        <w:t xml:space="preserve"> comportant deux évènements indépendants.</w:t>
      </w:r>
    </w:p>
    <w:p w:rsidR="00F975C9" w:rsidRDefault="00F975C9" w:rsidP="00F975C9">
      <w:pPr>
        <w:rPr>
          <w:rFonts w:ascii="TimesNewRomanPSMT" w:hAnsi="TimesNewRomanPSMT" w:cs="TimesNewRomanPSMT"/>
          <w:sz w:val="20"/>
          <w:szCs w:val="20"/>
        </w:rPr>
      </w:pPr>
      <w:r w:rsidRPr="00F975C9">
        <w:rPr>
          <w:rFonts w:ascii="TimesNewRomanPSMT" w:hAnsi="TimesNewRomanPSMT" w:cs="TimesNewRomanPSMT"/>
          <w:sz w:val="20"/>
          <w:szCs w:val="20"/>
        </w:rPr>
        <w:t>[C, CE, RP]</w:t>
      </w:r>
    </w:p>
    <w:p w:rsidR="00F975C9" w:rsidRDefault="00F975C9" w:rsidP="00F975C9">
      <w:pPr>
        <w:rPr>
          <w:rFonts w:ascii="TimesNewRomanPSMT" w:hAnsi="TimesNewRomanPSMT" w:cs="TimesNewRomanPSMT"/>
          <w:sz w:val="20"/>
          <w:szCs w:val="20"/>
        </w:rPr>
      </w:pPr>
    </w:p>
    <w:p w:rsidR="00DF52E3" w:rsidRDefault="00DF52E3" w:rsidP="00F975C9">
      <w:pPr>
        <w:rPr>
          <w:rFonts w:ascii="TimesNewRomanPSMT" w:hAnsi="TimesNewRomanPSMT" w:cs="TimesNewRomanPSMT"/>
          <w:sz w:val="20"/>
          <w:szCs w:val="20"/>
        </w:rPr>
      </w:pPr>
      <w:r>
        <w:rPr>
          <w:noProof/>
          <w:lang w:eastAsia="fr-CA"/>
        </w:rPr>
        <w:drawing>
          <wp:inline distT="0" distB="0" distL="0" distR="0" wp14:anchorId="02BC6A62" wp14:editId="57F7C3B1">
            <wp:extent cx="5486400" cy="8242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5C9" w:rsidRPr="00DF52E3" w:rsidRDefault="00F8068A" w:rsidP="00F975C9">
      <w:pPr>
        <w:rPr>
          <w:sz w:val="16"/>
          <w:szCs w:val="16"/>
        </w:rPr>
      </w:pPr>
      <w:hyperlink r:id="rId18" w:history="1">
        <w:r w:rsidR="00DF52E3" w:rsidRPr="00DF52E3">
          <w:rPr>
            <w:rStyle w:val="Lienhypertexte"/>
            <w:sz w:val="16"/>
            <w:szCs w:val="16"/>
          </w:rPr>
          <w:t>https://brec.desire2learn.com/d2l/lor/viewer/view_private.d2l?ou=7073&amp;loIdentId=11106&amp;loId=11125</w:t>
        </w:r>
      </w:hyperlink>
      <w:r w:rsidR="00DF52E3" w:rsidRPr="00DF52E3">
        <w:rPr>
          <w:sz w:val="16"/>
          <w:szCs w:val="16"/>
        </w:rPr>
        <w:t xml:space="preserve"> </w:t>
      </w:r>
    </w:p>
    <w:sectPr w:rsidR="00F975C9" w:rsidRPr="00DF52E3">
      <w:headerReference w:type="default" r:id="rId19"/>
      <w:footerReference w:type="default" r:id="rId2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5E" w:rsidRDefault="00F6405E" w:rsidP="00F6405E">
      <w:r>
        <w:separator/>
      </w:r>
    </w:p>
  </w:endnote>
  <w:endnote w:type="continuationSeparator" w:id="0">
    <w:p w:rsidR="00F6405E" w:rsidRDefault="00F6405E" w:rsidP="00F6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5E" w:rsidRDefault="00F6405E" w:rsidP="00F6405E">
    <w:pPr>
      <w:pStyle w:val="Pieddepage"/>
      <w:jc w:val="center"/>
      <w:rPr>
        <w:color w:val="031A7B"/>
        <w:sz w:val="16"/>
        <w:szCs w:val="16"/>
      </w:rPr>
    </w:pPr>
    <w:r>
      <w:rPr>
        <w:color w:val="031A7B"/>
        <w:sz w:val="16"/>
        <w:szCs w:val="16"/>
      </w:rPr>
      <w:t xml:space="preserve">  Préparé par</w:t>
    </w:r>
  </w:p>
  <w:p w:rsidR="00F6405E" w:rsidRDefault="00F6405E" w:rsidP="00F6405E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702CC615" wp14:editId="00B7F437">
          <wp:extent cx="660400" cy="203200"/>
          <wp:effectExtent l="0" t="0" r="6350" b="6350"/>
          <wp:docPr id="7" name="Image 7" descr="Description : Description : 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Description : Description : 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5E" w:rsidRDefault="00F6405E" w:rsidP="00F6405E">
      <w:r>
        <w:separator/>
      </w:r>
    </w:p>
  </w:footnote>
  <w:footnote w:type="continuationSeparator" w:id="0">
    <w:p w:rsidR="00F6405E" w:rsidRDefault="00F6405E" w:rsidP="00F6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5E" w:rsidRPr="00F8068A" w:rsidRDefault="00F8068A">
    <w:pPr>
      <w:pStyle w:val="En-tte"/>
      <w:rPr>
        <w:sz w:val="12"/>
      </w:rPr>
    </w:pPr>
    <w:r w:rsidRPr="00F8068A">
      <w:rPr>
        <w:sz w:val="12"/>
      </w:rPr>
      <w:t>décembre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21"/>
    <w:rsid w:val="00016E77"/>
    <w:rsid w:val="0023719D"/>
    <w:rsid w:val="00250979"/>
    <w:rsid w:val="002A7326"/>
    <w:rsid w:val="00440C3C"/>
    <w:rsid w:val="006778E7"/>
    <w:rsid w:val="006C1100"/>
    <w:rsid w:val="007120B8"/>
    <w:rsid w:val="00712AA4"/>
    <w:rsid w:val="00832741"/>
    <w:rsid w:val="008B005D"/>
    <w:rsid w:val="00A31321"/>
    <w:rsid w:val="00DF52E3"/>
    <w:rsid w:val="00E0371E"/>
    <w:rsid w:val="00F6405E"/>
    <w:rsid w:val="00F8068A"/>
    <w:rsid w:val="00F961EA"/>
    <w:rsid w:val="00F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2A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A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A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40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6405E"/>
  </w:style>
  <w:style w:type="paragraph" w:styleId="Pieddepage">
    <w:name w:val="footer"/>
    <w:basedOn w:val="Normal"/>
    <w:link w:val="PieddepageCar"/>
    <w:uiPriority w:val="99"/>
    <w:unhideWhenUsed/>
    <w:rsid w:val="00F640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2A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A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A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40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6405E"/>
  </w:style>
  <w:style w:type="paragraph" w:styleId="Pieddepage">
    <w:name w:val="footer"/>
    <w:basedOn w:val="Normal"/>
    <w:link w:val="PieddepageCar"/>
    <w:uiPriority w:val="99"/>
    <w:unhideWhenUsed/>
    <w:rsid w:val="00F640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c.desire2learn.com/d2l/lor/viewer/view_private.d2l?ou=7073&amp;loIdentId=11271&amp;loId=11290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brec.desire2learn.com/d2l/lor/viewer/view_private.d2l?ou=7073&amp;loIdentId=11106&amp;loId=1112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brec.desire2learn.com/d2l/lor/viewer/view_private.d2l?ou=7073&amp;loIdentId=10036&amp;loId=10055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brec.desire2learn.com/d2l/lor/viewer/view_private.d2l?ou=7073&amp;loIdentId=10037&amp;loId=10056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brec.desire2learn.com/d2l/lor/viewer/view_private.d2l?ou=7073&amp;loIdentId=10550&amp;loId=1056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brec.desire2learn.com/d2l/lor/viewer/view_private.d2l?ou=7073&amp;loIdentId=9934&amp;loId=9953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Renée Michaud</cp:lastModifiedBy>
  <cp:revision>10</cp:revision>
  <dcterms:created xsi:type="dcterms:W3CDTF">2012-10-30T14:29:00Z</dcterms:created>
  <dcterms:modified xsi:type="dcterms:W3CDTF">2014-12-18T16:55:00Z</dcterms:modified>
</cp:coreProperties>
</file>