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54CA" w:rsidRDefault="004154CA">
      <w:pPr>
        <w:rPr>
          <w:lang w:val="en-CA"/>
        </w:rPr>
      </w:pPr>
    </w:p>
    <w:p w:rsidR="00A673C0" w:rsidRDefault="00A673C0">
      <w:pPr>
        <w:rPr>
          <w:lang w:val="en-CA"/>
        </w:rPr>
      </w:pPr>
    </w:p>
    <w:p w:rsidR="00A673C0" w:rsidRDefault="00A673C0" w:rsidP="00A673C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Bibliothèque virtuelle en mathématiques</w:t>
      </w:r>
    </w:p>
    <w:p w:rsidR="00A673C0" w:rsidRDefault="00A673C0" w:rsidP="00A673C0">
      <w:pPr>
        <w:jc w:val="center"/>
        <w:rPr>
          <w:sz w:val="20"/>
          <w:szCs w:val="20"/>
        </w:rPr>
      </w:pPr>
      <w:hyperlink r:id="rId7" w:history="1">
        <w:r>
          <w:rPr>
            <w:rStyle w:val="Lienhypertexte"/>
            <w:sz w:val="20"/>
            <w:szCs w:val="20"/>
          </w:rPr>
          <w:t>http://nlvm.usu.edu/fr/nav/vlibrary.html</w:t>
        </w:r>
      </w:hyperlink>
      <w:r>
        <w:rPr>
          <w:sz w:val="20"/>
          <w:szCs w:val="20"/>
        </w:rPr>
        <w:t xml:space="preserve"> </w:t>
      </w:r>
    </w:p>
    <w:p w:rsidR="00A673C0" w:rsidRDefault="00A673C0" w:rsidP="00A673C0"/>
    <w:p w:rsidR="00A673C0" w:rsidRPr="00A673C0" w:rsidRDefault="00A673C0" w:rsidP="00A673C0">
      <w:pPr>
        <w:jc w:val="center"/>
        <w:rPr>
          <w:b/>
          <w:lang w:val="en-CA"/>
        </w:rPr>
      </w:pPr>
      <w:r w:rsidRPr="00A673C0">
        <w:rPr>
          <w:b/>
          <w:lang w:val="en-CA"/>
        </w:rPr>
        <w:t>7e à 9e</w:t>
      </w:r>
    </w:p>
    <w:p w:rsidR="00A673C0" w:rsidRDefault="00A673C0" w:rsidP="00A673C0"/>
    <w:p w:rsidR="0073625C" w:rsidRDefault="0073625C" w:rsidP="00A673C0"/>
    <w:p w:rsidR="0073625C" w:rsidRDefault="0073625C" w:rsidP="00A673C0"/>
    <w:p w:rsidR="00A673C0" w:rsidRDefault="00A673C0" w:rsidP="00A673C0"/>
    <w:p w:rsidR="00A673C0" w:rsidRDefault="00A673C0" w:rsidP="00A673C0">
      <w:pPr>
        <w:jc w:val="center"/>
      </w:pPr>
      <w:r>
        <w:rPr>
          <w:noProof/>
          <w:lang w:eastAsia="fr-CA"/>
        </w:rPr>
        <w:drawing>
          <wp:inline distT="0" distB="0" distL="0" distR="0" wp14:anchorId="62D600C1" wp14:editId="4600A389">
            <wp:extent cx="4610100" cy="4343400"/>
            <wp:effectExtent l="0" t="0" r="0" b="0"/>
            <wp:docPr id="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3C0" w:rsidRDefault="00A673C0" w:rsidP="00A673C0">
      <w:pPr>
        <w:jc w:val="center"/>
      </w:pPr>
    </w:p>
    <w:p w:rsidR="00A673C0" w:rsidRDefault="00A673C0" w:rsidP="00A673C0">
      <w:pPr>
        <w:jc w:val="center"/>
      </w:pPr>
    </w:p>
    <w:p w:rsidR="00A673C0" w:rsidRDefault="00A673C0" w:rsidP="00A673C0"/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Default="00A673C0">
      <w:pPr>
        <w:rPr>
          <w:b/>
          <w:lang w:val="en-CA"/>
        </w:rPr>
      </w:pPr>
    </w:p>
    <w:p w:rsidR="00A673C0" w:rsidRPr="00A673C0" w:rsidRDefault="00A673C0">
      <w:pPr>
        <w:rPr>
          <w:b/>
        </w:rPr>
      </w:pPr>
      <w:r w:rsidRPr="00A673C0">
        <w:rPr>
          <w:b/>
        </w:rPr>
        <w:t>Sens du nombre</w:t>
      </w:r>
    </w:p>
    <w:p w:rsidR="00A673C0" w:rsidRPr="00A673C0" w:rsidRDefault="00A673C0"/>
    <w:p w:rsidR="00A673C0" w:rsidRDefault="00A673C0">
      <w:r w:rsidRPr="00A673C0">
        <w:t>Opération sur les entiers</w:t>
      </w:r>
    </w:p>
    <w:p w:rsidR="00A673C0" w:rsidRDefault="00A673C0">
      <w:hyperlink r:id="rId9" w:history="1">
        <w:r w:rsidRPr="001E069A">
          <w:rPr>
            <w:rStyle w:val="Lienhypertexte"/>
          </w:rPr>
          <w:t>http://nlvm.usu.edu/fr/nav/frames_asid_122_g_3_t_1.html?open=instructions</w:t>
        </w:r>
      </w:hyperlink>
    </w:p>
    <w:p w:rsidR="00A673C0" w:rsidRPr="00A673C0" w:rsidRDefault="00A673C0"/>
    <w:p w:rsidR="00A673C0" w:rsidRDefault="00A673C0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4CE7F868" wp14:editId="7A319C4C">
            <wp:extent cx="3413584" cy="269557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15615" cy="269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3C0" w:rsidRDefault="00A673C0">
      <w:pPr>
        <w:rPr>
          <w:lang w:val="en-CA"/>
        </w:rPr>
      </w:pPr>
    </w:p>
    <w:p w:rsidR="00A673C0" w:rsidRDefault="00A673C0">
      <w:pPr>
        <w:rPr>
          <w:lang w:val="en-CA"/>
        </w:rPr>
      </w:pPr>
    </w:p>
    <w:p w:rsidR="00A673C0" w:rsidRPr="00A673C0" w:rsidRDefault="00A673C0">
      <w:r w:rsidRPr="00A673C0">
        <w:t>Multiplication de fractions</w:t>
      </w:r>
    </w:p>
    <w:p w:rsidR="00A673C0" w:rsidRDefault="00A673C0">
      <w:hyperlink r:id="rId11" w:history="1">
        <w:r w:rsidRPr="001E069A">
          <w:rPr>
            <w:rStyle w:val="Lienhypertexte"/>
          </w:rPr>
          <w:t>http://nlvm.usu.edu/fr/nav/frames_asid_194_g_3_t_1.html</w:t>
        </w:r>
      </w:hyperlink>
      <w:r>
        <w:t xml:space="preserve"> </w:t>
      </w:r>
    </w:p>
    <w:p w:rsidR="00A673C0" w:rsidRPr="00A673C0" w:rsidRDefault="00A673C0"/>
    <w:p w:rsidR="00A673C0" w:rsidRDefault="00A673C0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6603F6B3" wp14:editId="70BD913B">
            <wp:extent cx="3451973" cy="27432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56878" cy="2747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Pr="0073625C" w:rsidRDefault="0073625C">
      <w:r w:rsidRPr="0073625C">
        <w:t>Les fractions</w:t>
      </w:r>
    </w:p>
    <w:p w:rsidR="0073625C" w:rsidRDefault="0073625C">
      <w:hyperlink r:id="rId13" w:history="1">
        <w:r w:rsidRPr="001E069A">
          <w:rPr>
            <w:rStyle w:val="Lienhypertexte"/>
          </w:rPr>
          <w:t>http://nlvm.usu.edu/fr/nav/frames_asid_274_g_3_t_1.html?open=activities</w:t>
        </w:r>
      </w:hyperlink>
    </w:p>
    <w:p w:rsidR="0073625C" w:rsidRPr="0073625C" w:rsidRDefault="0073625C"/>
    <w:p w:rsidR="0073625C" w:rsidRDefault="0073625C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29BEBB94" wp14:editId="247CB657">
            <wp:extent cx="3668617" cy="2466975"/>
            <wp:effectExtent l="0" t="0" r="825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71777" cy="246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</w:p>
    <w:p w:rsidR="007F5531" w:rsidRPr="007F5531" w:rsidRDefault="007F5531">
      <w:r w:rsidRPr="007F5531">
        <w:t>Sauts sur la droite numérique</w:t>
      </w:r>
    </w:p>
    <w:p w:rsidR="007F5531" w:rsidRDefault="007F5531">
      <w:hyperlink r:id="rId15" w:history="1">
        <w:r w:rsidRPr="001E069A">
          <w:rPr>
            <w:rStyle w:val="Lienhypertexte"/>
          </w:rPr>
          <w:t>http://nlvm.usu.edu/fr/nav/frames_asid_107_g_3_t_1.html</w:t>
        </w:r>
      </w:hyperlink>
    </w:p>
    <w:p w:rsidR="007F5531" w:rsidRPr="007F5531" w:rsidRDefault="007F5531"/>
    <w:p w:rsidR="007F5531" w:rsidRDefault="007F5531">
      <w:pPr>
        <w:rPr>
          <w:noProof/>
          <w:lang w:eastAsia="fr-CA"/>
        </w:rPr>
      </w:pPr>
      <w:r>
        <w:rPr>
          <w:noProof/>
          <w:lang w:eastAsia="fr-CA"/>
        </w:rPr>
        <w:t xml:space="preserve">   </w:t>
      </w:r>
    </w:p>
    <w:p w:rsidR="007F5531" w:rsidRDefault="007F5531">
      <w:pPr>
        <w:rPr>
          <w:noProof/>
          <w:lang w:eastAsia="fr-CA"/>
        </w:rPr>
      </w:pPr>
      <w:r>
        <w:rPr>
          <w:noProof/>
          <w:lang w:eastAsia="fr-CA"/>
        </w:rPr>
        <w:drawing>
          <wp:inline distT="0" distB="0" distL="0" distR="0" wp14:anchorId="397C7A29" wp14:editId="77674351">
            <wp:extent cx="2457450" cy="2232843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23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531" w:rsidRDefault="007F5531">
      <w:pPr>
        <w:rPr>
          <w:noProof/>
          <w:lang w:eastAsia="fr-CA"/>
        </w:rPr>
      </w:pPr>
    </w:p>
    <w:p w:rsidR="0073625C" w:rsidRDefault="007F5531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20599153" wp14:editId="6833CFFB">
            <wp:extent cx="2457450" cy="225009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59093" cy="225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531" w:rsidRDefault="007F5531">
      <w:pPr>
        <w:rPr>
          <w:lang w:val="en-CA"/>
        </w:rPr>
      </w:pPr>
    </w:p>
    <w:p w:rsidR="007F5531" w:rsidRDefault="007F5531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7A8F15A8" wp14:editId="5E3EC6BD">
            <wp:extent cx="2458354" cy="222885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61781" cy="223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531" w:rsidRDefault="007F5531">
      <w:pPr>
        <w:rPr>
          <w:lang w:val="en-CA"/>
        </w:rPr>
      </w:pPr>
    </w:p>
    <w:p w:rsidR="0073625C" w:rsidRPr="0073625C" w:rsidRDefault="0073625C">
      <w:pPr>
        <w:rPr>
          <w:b/>
          <w:lang w:val="en-CA"/>
        </w:rPr>
      </w:pPr>
      <w:proofErr w:type="spellStart"/>
      <w:r w:rsidRPr="0073625C">
        <w:rPr>
          <w:b/>
          <w:lang w:val="en-CA"/>
        </w:rPr>
        <w:lastRenderedPageBreak/>
        <w:t>Régularités</w:t>
      </w:r>
      <w:proofErr w:type="spellEnd"/>
      <w:r w:rsidRPr="0073625C">
        <w:rPr>
          <w:b/>
          <w:lang w:val="en-CA"/>
        </w:rPr>
        <w:t xml:space="preserve"> </w:t>
      </w:r>
      <w:proofErr w:type="gramStart"/>
      <w:r w:rsidRPr="0073625C">
        <w:rPr>
          <w:b/>
          <w:lang w:val="en-CA"/>
        </w:rPr>
        <w:t>et</w:t>
      </w:r>
      <w:proofErr w:type="gramEnd"/>
      <w:r w:rsidRPr="0073625C">
        <w:rPr>
          <w:b/>
          <w:lang w:val="en-CA"/>
        </w:rPr>
        <w:t xml:space="preserve"> relations</w:t>
      </w:r>
    </w:p>
    <w:p w:rsidR="0073625C" w:rsidRDefault="0073625C">
      <w:pPr>
        <w:rPr>
          <w:lang w:val="en-CA"/>
        </w:rPr>
      </w:pPr>
    </w:p>
    <w:p w:rsidR="0073625C" w:rsidRPr="0073625C" w:rsidRDefault="0073625C">
      <w:r w:rsidRPr="0073625C">
        <w:t>Machine à fonctions</w:t>
      </w:r>
    </w:p>
    <w:p w:rsidR="0073625C" w:rsidRDefault="0073625C">
      <w:hyperlink r:id="rId19" w:history="1">
        <w:r w:rsidRPr="001E069A">
          <w:rPr>
            <w:rStyle w:val="Lienhypertexte"/>
          </w:rPr>
          <w:t>http://nlvm.usu.edu/fr/nav/frames_asid_191_g_3_t_1.html</w:t>
        </w:r>
      </w:hyperlink>
    </w:p>
    <w:p w:rsidR="0073625C" w:rsidRPr="0073625C" w:rsidRDefault="0073625C"/>
    <w:p w:rsidR="0073625C" w:rsidRDefault="0073625C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7AB4E652" wp14:editId="08F4C5B6">
            <wp:extent cx="3540574" cy="2581275"/>
            <wp:effectExtent l="0" t="0" r="317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47473" cy="25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25C" w:rsidRDefault="0073625C">
      <w:pPr>
        <w:rPr>
          <w:lang w:val="en-CA"/>
        </w:rPr>
      </w:pPr>
    </w:p>
    <w:p w:rsidR="0073625C" w:rsidRDefault="0073625C">
      <w:pPr>
        <w:rPr>
          <w:lang w:val="en-CA"/>
        </w:rPr>
      </w:pPr>
    </w:p>
    <w:p w:rsidR="0073625C" w:rsidRPr="0073625C" w:rsidRDefault="0073625C">
      <w:r w:rsidRPr="0073625C">
        <w:t xml:space="preserve">Suite de </w:t>
      </w:r>
      <w:proofErr w:type="spellStart"/>
      <w:r w:rsidRPr="0073625C">
        <w:t>Fibonacci</w:t>
      </w:r>
      <w:proofErr w:type="spellEnd"/>
    </w:p>
    <w:p w:rsidR="0073625C" w:rsidRDefault="0073625C">
      <w:hyperlink r:id="rId21" w:history="1">
        <w:r w:rsidRPr="001E069A">
          <w:rPr>
            <w:rStyle w:val="Lienhypertexte"/>
          </w:rPr>
          <w:t>http://nlvm.usu.edu/fr/nav/frames_asid_315_g_3_t_1.html</w:t>
        </w:r>
      </w:hyperlink>
    </w:p>
    <w:p w:rsidR="0073625C" w:rsidRPr="0073625C" w:rsidRDefault="0073625C"/>
    <w:p w:rsidR="0073625C" w:rsidRDefault="0073625C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3AA7550E" wp14:editId="27E11177">
            <wp:extent cx="3543300" cy="2651146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52878" cy="265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2F8" w:rsidRDefault="005A72F8">
      <w:pPr>
        <w:rPr>
          <w:lang w:val="en-CA"/>
        </w:rPr>
      </w:pPr>
    </w:p>
    <w:p w:rsidR="005A72F8" w:rsidRDefault="005A72F8">
      <w:pPr>
        <w:rPr>
          <w:lang w:val="en-CA"/>
        </w:rPr>
      </w:pPr>
    </w:p>
    <w:p w:rsidR="005A72F8" w:rsidRDefault="005A72F8">
      <w:pPr>
        <w:rPr>
          <w:lang w:val="en-CA"/>
        </w:rPr>
      </w:pPr>
    </w:p>
    <w:p w:rsidR="005A72F8" w:rsidRDefault="005A72F8">
      <w:pPr>
        <w:rPr>
          <w:lang w:val="en-CA"/>
        </w:rPr>
      </w:pPr>
    </w:p>
    <w:p w:rsidR="005A72F8" w:rsidRDefault="005A72F8">
      <w:pPr>
        <w:rPr>
          <w:lang w:val="en-CA"/>
        </w:rPr>
      </w:pPr>
    </w:p>
    <w:p w:rsidR="005A72F8" w:rsidRDefault="005A72F8">
      <w:pPr>
        <w:rPr>
          <w:lang w:val="en-CA"/>
        </w:rPr>
      </w:pPr>
    </w:p>
    <w:p w:rsidR="005A72F8" w:rsidRDefault="005A72F8">
      <w:pPr>
        <w:rPr>
          <w:lang w:val="en-CA"/>
        </w:rPr>
      </w:pPr>
    </w:p>
    <w:p w:rsidR="005A72F8" w:rsidRPr="005A72F8" w:rsidRDefault="005A72F8">
      <w:r w:rsidRPr="005A72F8">
        <w:lastRenderedPageBreak/>
        <w:t>Balance algébrique</w:t>
      </w:r>
    </w:p>
    <w:p w:rsidR="005A72F8" w:rsidRDefault="005A72F8">
      <w:hyperlink r:id="rId23" w:history="1">
        <w:r w:rsidRPr="001E069A">
          <w:rPr>
            <w:rStyle w:val="Lienhypertexte"/>
          </w:rPr>
          <w:t>http://nlvm.usu.edu/fr/nav/frames_asid_201_g_3_t_2.html?open=instructions</w:t>
        </w:r>
      </w:hyperlink>
    </w:p>
    <w:p w:rsidR="005A72F8" w:rsidRPr="005A72F8" w:rsidRDefault="005A72F8"/>
    <w:p w:rsidR="005A72F8" w:rsidRDefault="005A72F8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319FB168" wp14:editId="0E800550">
            <wp:extent cx="3483303" cy="2800350"/>
            <wp:effectExtent l="0" t="0" r="317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84491" cy="280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2F8" w:rsidRDefault="005A72F8">
      <w:pPr>
        <w:rPr>
          <w:lang w:val="en-CA"/>
        </w:rPr>
      </w:pPr>
    </w:p>
    <w:p w:rsidR="005A72F8" w:rsidRDefault="005A72F8">
      <w:pPr>
        <w:rPr>
          <w:lang w:val="en-CA"/>
        </w:rPr>
      </w:pPr>
    </w:p>
    <w:p w:rsidR="005A72F8" w:rsidRPr="005A72F8" w:rsidRDefault="005A72F8">
      <w:r w:rsidRPr="005A72F8">
        <w:t>Carreaux algébriques</w:t>
      </w:r>
    </w:p>
    <w:p w:rsidR="005A72F8" w:rsidRPr="005A72F8" w:rsidRDefault="005A72F8">
      <w:hyperlink r:id="rId25" w:history="1">
        <w:r w:rsidRPr="001E069A">
          <w:rPr>
            <w:rStyle w:val="Lienhypertexte"/>
          </w:rPr>
          <w:t>http://nlvm.usu.edu/fr/nav/frames_asid_189_g_3_t_2.html?open=activities</w:t>
        </w:r>
      </w:hyperlink>
      <w:r>
        <w:t xml:space="preserve"> </w:t>
      </w:r>
    </w:p>
    <w:p w:rsidR="005A72F8" w:rsidRPr="005A72F8" w:rsidRDefault="005A72F8"/>
    <w:p w:rsidR="005A72F8" w:rsidRDefault="005A72F8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2994A661" wp14:editId="430D3D08">
            <wp:extent cx="3489036" cy="254317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92599" cy="254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Pr="00B6625B" w:rsidRDefault="00B6625B">
      <w:pPr>
        <w:rPr>
          <w:b/>
          <w:lang w:val="en-CA"/>
        </w:rPr>
      </w:pPr>
      <w:proofErr w:type="spellStart"/>
      <w:r w:rsidRPr="00B6625B">
        <w:rPr>
          <w:b/>
          <w:lang w:val="en-CA"/>
        </w:rPr>
        <w:t>Forme</w:t>
      </w:r>
      <w:proofErr w:type="spellEnd"/>
      <w:r w:rsidRPr="00B6625B">
        <w:rPr>
          <w:b/>
          <w:lang w:val="en-CA"/>
        </w:rPr>
        <w:t xml:space="preserve"> </w:t>
      </w:r>
      <w:proofErr w:type="gramStart"/>
      <w:r w:rsidRPr="00B6625B">
        <w:rPr>
          <w:b/>
          <w:lang w:val="en-CA"/>
        </w:rPr>
        <w:t>et</w:t>
      </w:r>
      <w:proofErr w:type="gramEnd"/>
      <w:r w:rsidRPr="00B6625B">
        <w:rPr>
          <w:b/>
          <w:lang w:val="en-CA"/>
        </w:rPr>
        <w:t xml:space="preserve"> </w:t>
      </w:r>
      <w:proofErr w:type="spellStart"/>
      <w:r w:rsidRPr="00B6625B">
        <w:rPr>
          <w:b/>
          <w:lang w:val="en-CA"/>
        </w:rPr>
        <w:t>espace</w:t>
      </w:r>
      <w:proofErr w:type="spellEnd"/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  <w:proofErr w:type="spellStart"/>
      <w:r>
        <w:rPr>
          <w:lang w:val="en-CA"/>
        </w:rPr>
        <w:t>Pentominos</w:t>
      </w:r>
      <w:proofErr w:type="spellEnd"/>
    </w:p>
    <w:p w:rsidR="00B6625B" w:rsidRDefault="00B6625B">
      <w:pPr>
        <w:rPr>
          <w:lang w:val="en-CA"/>
        </w:rPr>
      </w:pPr>
      <w:hyperlink r:id="rId27" w:history="1">
        <w:r w:rsidRPr="001E069A">
          <w:rPr>
            <w:rStyle w:val="Lienhypertexte"/>
            <w:lang w:val="en-CA"/>
          </w:rPr>
          <w:t>http://nlvm.usu.edu/fr/nav/frames_asid_114_g_3_t_2.html?open=activities</w:t>
        </w:r>
      </w:hyperlink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533C3CA6" wp14:editId="28982401">
            <wp:extent cx="3600693" cy="263842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01262" cy="26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  <w:proofErr w:type="spellStart"/>
      <w:r>
        <w:rPr>
          <w:lang w:val="en-CA"/>
        </w:rPr>
        <w:t>Géométrie</w:t>
      </w:r>
      <w:proofErr w:type="spellEnd"/>
      <w:r>
        <w:rPr>
          <w:lang w:val="en-CA"/>
        </w:rPr>
        <w:t xml:space="preserve"> de la </w:t>
      </w:r>
      <w:proofErr w:type="spellStart"/>
      <w:r>
        <w:rPr>
          <w:lang w:val="en-CA"/>
        </w:rPr>
        <w:t>tortue</w:t>
      </w:r>
      <w:proofErr w:type="spellEnd"/>
    </w:p>
    <w:p w:rsidR="00B6625B" w:rsidRDefault="00B6625B">
      <w:pPr>
        <w:rPr>
          <w:lang w:val="en-CA"/>
        </w:rPr>
      </w:pPr>
      <w:hyperlink r:id="rId29" w:history="1">
        <w:r w:rsidRPr="001E069A">
          <w:rPr>
            <w:rStyle w:val="Lienhypertexte"/>
            <w:lang w:val="en-CA"/>
          </w:rPr>
          <w:t>http://nlvm.usu.edu/fr/nav/frames_asid_178_g_3_t_3.html?open=activities</w:t>
        </w:r>
      </w:hyperlink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7660E681" wp14:editId="55803541">
            <wp:extent cx="3600450" cy="3089136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03465" cy="309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  <w:r>
        <w:rPr>
          <w:lang w:val="en-CA"/>
        </w:rPr>
        <w:t xml:space="preserve">Transformations – </w:t>
      </w:r>
      <w:proofErr w:type="spellStart"/>
      <w:r>
        <w:rPr>
          <w:lang w:val="en-CA"/>
        </w:rPr>
        <w:t>Réflexion</w:t>
      </w:r>
      <w:proofErr w:type="spellEnd"/>
    </w:p>
    <w:p w:rsidR="00B6625B" w:rsidRDefault="00B6625B">
      <w:pPr>
        <w:rPr>
          <w:lang w:val="en-CA"/>
        </w:rPr>
      </w:pPr>
      <w:hyperlink r:id="rId31" w:history="1">
        <w:r w:rsidRPr="001E069A">
          <w:rPr>
            <w:rStyle w:val="Lienhypertexte"/>
            <w:lang w:val="en-CA"/>
          </w:rPr>
          <w:t>http://nlvm.usu.edu/fr/nav/frames_asid_297_g_3_t_3.html?open=activities</w:t>
        </w:r>
      </w:hyperlink>
      <w:r>
        <w:rPr>
          <w:lang w:val="en-CA"/>
        </w:rPr>
        <w:t xml:space="preserve"> </w:t>
      </w: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511D3B63" wp14:editId="6FEDC49E">
            <wp:extent cx="3781913" cy="2743200"/>
            <wp:effectExtent l="0" t="0" r="952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81913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  <w:proofErr w:type="spellStart"/>
      <w:r>
        <w:rPr>
          <w:lang w:val="en-CA"/>
        </w:rPr>
        <w:t>Géoplan</w:t>
      </w:r>
      <w:proofErr w:type="spellEnd"/>
    </w:p>
    <w:p w:rsidR="00B6625B" w:rsidRDefault="00B6625B">
      <w:pPr>
        <w:rPr>
          <w:lang w:val="en-CA"/>
        </w:rPr>
      </w:pPr>
      <w:hyperlink r:id="rId33" w:history="1">
        <w:r w:rsidRPr="001E069A">
          <w:rPr>
            <w:rStyle w:val="Lienhypertexte"/>
            <w:lang w:val="en-CA"/>
          </w:rPr>
          <w:t>http://nlvm.usu.edu/fr/nav/frames_asid_282_g_3_t_3.html?open=activities</w:t>
        </w:r>
      </w:hyperlink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0F2A6303" wp14:editId="7610F122">
            <wp:extent cx="3781425" cy="3134413"/>
            <wp:effectExtent l="0" t="0" r="0" b="889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80953" cy="313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Default="00B6625B">
      <w:pPr>
        <w:rPr>
          <w:lang w:val="en-CA"/>
        </w:rPr>
      </w:pPr>
    </w:p>
    <w:p w:rsidR="00B6625B" w:rsidRPr="0049351D" w:rsidRDefault="00B6625B">
      <w:pPr>
        <w:rPr>
          <w:b/>
          <w:lang w:val="en-CA"/>
        </w:rPr>
      </w:pPr>
      <w:bookmarkStart w:id="0" w:name="_GoBack"/>
      <w:bookmarkEnd w:id="0"/>
      <w:proofErr w:type="spellStart"/>
      <w:r w:rsidRPr="0049351D">
        <w:rPr>
          <w:b/>
          <w:lang w:val="en-CA"/>
        </w:rPr>
        <w:lastRenderedPageBreak/>
        <w:t>Statistiques</w:t>
      </w:r>
      <w:proofErr w:type="spellEnd"/>
      <w:r w:rsidRPr="0049351D">
        <w:rPr>
          <w:b/>
          <w:lang w:val="en-CA"/>
        </w:rPr>
        <w:t xml:space="preserve"> et probabilities</w:t>
      </w:r>
    </w:p>
    <w:p w:rsidR="00B6625B" w:rsidRDefault="00B6625B">
      <w:pPr>
        <w:rPr>
          <w:lang w:val="en-CA"/>
        </w:rPr>
      </w:pPr>
    </w:p>
    <w:p w:rsidR="00A80460" w:rsidRDefault="00A80460">
      <w:pPr>
        <w:rPr>
          <w:lang w:val="en-CA"/>
        </w:rPr>
      </w:pPr>
    </w:p>
    <w:p w:rsidR="00A80460" w:rsidRPr="00A80460" w:rsidRDefault="00A80460">
      <w:r w:rsidRPr="00A80460">
        <w:t>Diagramme à barres</w:t>
      </w:r>
    </w:p>
    <w:p w:rsidR="00A80460" w:rsidRDefault="00A80460">
      <w:hyperlink r:id="rId35" w:history="1">
        <w:r w:rsidRPr="001E069A">
          <w:rPr>
            <w:rStyle w:val="Lienhypertexte"/>
          </w:rPr>
          <w:t>http://nlvm.usu.edu/fr/nav/frames_asid_323_g_3_t_5.html</w:t>
        </w:r>
      </w:hyperlink>
    </w:p>
    <w:p w:rsidR="00A80460" w:rsidRPr="00A80460" w:rsidRDefault="00A80460"/>
    <w:p w:rsidR="00B6625B" w:rsidRDefault="00B6625B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155C0BBD" wp14:editId="0165BD2E">
            <wp:extent cx="3760479" cy="2752725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60010" cy="2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460" w:rsidRDefault="00A80460">
      <w:pPr>
        <w:rPr>
          <w:lang w:val="en-CA"/>
        </w:rPr>
      </w:pPr>
    </w:p>
    <w:p w:rsidR="00A80460" w:rsidRDefault="00A80460">
      <w:pPr>
        <w:rPr>
          <w:lang w:val="en-CA"/>
        </w:rPr>
      </w:pPr>
    </w:p>
    <w:p w:rsidR="00A80460" w:rsidRDefault="00A80460">
      <w:pPr>
        <w:rPr>
          <w:lang w:val="en-CA"/>
        </w:rPr>
      </w:pPr>
    </w:p>
    <w:p w:rsidR="00A80460" w:rsidRDefault="00A80460">
      <w:pPr>
        <w:rPr>
          <w:lang w:val="en-CA"/>
        </w:rPr>
      </w:pPr>
    </w:p>
    <w:p w:rsidR="00A80460" w:rsidRDefault="00A80460">
      <w:pPr>
        <w:rPr>
          <w:lang w:val="en-CA"/>
        </w:rPr>
      </w:pPr>
      <w:r>
        <w:rPr>
          <w:lang w:val="en-CA"/>
        </w:rPr>
        <w:t xml:space="preserve">Pile </w:t>
      </w:r>
      <w:proofErr w:type="spellStart"/>
      <w:r>
        <w:rPr>
          <w:lang w:val="en-CA"/>
        </w:rPr>
        <w:t>ou</w:t>
      </w:r>
      <w:proofErr w:type="spellEnd"/>
      <w:r>
        <w:rPr>
          <w:lang w:val="en-CA"/>
        </w:rPr>
        <w:t xml:space="preserve"> face</w:t>
      </w:r>
    </w:p>
    <w:p w:rsidR="00A80460" w:rsidRDefault="00A80460">
      <w:pPr>
        <w:rPr>
          <w:lang w:val="en-CA"/>
        </w:rPr>
      </w:pPr>
      <w:hyperlink r:id="rId37" w:history="1">
        <w:r w:rsidRPr="001E069A">
          <w:rPr>
            <w:rStyle w:val="Lienhypertexte"/>
            <w:lang w:val="en-CA"/>
          </w:rPr>
          <w:t>http://nlvm.usu.edu/fr/nav/frames_asid_305_g_3_t_5.html</w:t>
        </w:r>
      </w:hyperlink>
    </w:p>
    <w:p w:rsidR="00A80460" w:rsidRDefault="00A80460">
      <w:pPr>
        <w:rPr>
          <w:lang w:val="en-CA"/>
        </w:rPr>
      </w:pPr>
    </w:p>
    <w:p w:rsidR="00A80460" w:rsidRDefault="00A80460">
      <w:pPr>
        <w:rPr>
          <w:lang w:val="en-CA"/>
        </w:rPr>
      </w:pPr>
      <w:r>
        <w:rPr>
          <w:noProof/>
          <w:lang w:eastAsia="fr-CA"/>
        </w:rPr>
        <w:drawing>
          <wp:inline distT="0" distB="0" distL="0" distR="0" wp14:anchorId="17035AC4" wp14:editId="76BDD60F">
            <wp:extent cx="3686175" cy="303182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93467" cy="3037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460" w:rsidRPr="00A673C0" w:rsidRDefault="00A80460">
      <w:pPr>
        <w:rPr>
          <w:lang w:val="en-CA"/>
        </w:rPr>
      </w:pPr>
    </w:p>
    <w:sectPr w:rsidR="00A80460" w:rsidRPr="00A673C0">
      <w:headerReference w:type="default" r:id="rId39"/>
      <w:footerReference w:type="default" r:id="rId40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625B" w:rsidRDefault="00B6625B" w:rsidP="00A673C0">
      <w:r>
        <w:separator/>
      </w:r>
    </w:p>
  </w:endnote>
  <w:endnote w:type="continuationSeparator" w:id="0">
    <w:p w:rsidR="00B6625B" w:rsidRDefault="00B6625B" w:rsidP="00A673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25B" w:rsidRDefault="00B6625B" w:rsidP="00A673C0">
    <w:pPr>
      <w:pStyle w:val="Pieddepage"/>
      <w:jc w:val="center"/>
    </w:pPr>
    <w:r>
      <w:rPr>
        <w:noProof/>
        <w:sz w:val="16"/>
        <w:lang w:eastAsia="fr-CA"/>
      </w:rPr>
      <w:drawing>
        <wp:inline distT="0" distB="0" distL="0" distR="0">
          <wp:extent cx="885825" cy="269241"/>
          <wp:effectExtent l="0" t="0" r="0" b="0"/>
          <wp:docPr id="2" name="Image 2" descr="\\csc-ws-file01.cssa.priv\cpfpp\Users\rmichaud\My Documents\LOGOS (E)\Consortium09_LOGO  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\\csc-ws-file01.cssa.priv\cpfpp\Users\rmichaud\My Documents\LOGOS (E)\Consortium09_LOGO  transparent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5825" cy="2692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625B" w:rsidRDefault="00B6625B" w:rsidP="00A673C0">
      <w:r>
        <w:separator/>
      </w:r>
    </w:p>
  </w:footnote>
  <w:footnote w:type="continuationSeparator" w:id="0">
    <w:p w:rsidR="00B6625B" w:rsidRDefault="00B6625B" w:rsidP="00A673C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25B" w:rsidRPr="00A673C0" w:rsidRDefault="00B6625B">
    <w:pPr>
      <w:pStyle w:val="En-tte"/>
      <w:rPr>
        <w:sz w:val="16"/>
        <w:szCs w:val="16"/>
      </w:rPr>
    </w:pPr>
    <w:r w:rsidRPr="00A673C0">
      <w:rPr>
        <w:sz w:val="16"/>
        <w:szCs w:val="16"/>
      </w:rPr>
      <w:t>Mis à jour le 31 mars 2015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3C0"/>
    <w:rsid w:val="004154CA"/>
    <w:rsid w:val="0049351D"/>
    <w:rsid w:val="005A72F8"/>
    <w:rsid w:val="0073625C"/>
    <w:rsid w:val="007F5531"/>
    <w:rsid w:val="00A673C0"/>
    <w:rsid w:val="00A80460"/>
    <w:rsid w:val="00B66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73C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A673C0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673C0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73C0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A673C0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sid w:val="00A673C0"/>
  </w:style>
  <w:style w:type="paragraph" w:styleId="Pieddepage">
    <w:name w:val="footer"/>
    <w:basedOn w:val="Normal"/>
    <w:link w:val="PieddepageCar"/>
    <w:uiPriority w:val="99"/>
    <w:unhideWhenUsed/>
    <w:rsid w:val="00A673C0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673C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73C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A673C0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673C0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73C0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A673C0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sid w:val="00A673C0"/>
  </w:style>
  <w:style w:type="paragraph" w:styleId="Pieddepage">
    <w:name w:val="footer"/>
    <w:basedOn w:val="Normal"/>
    <w:link w:val="PieddepageCar"/>
    <w:uiPriority w:val="99"/>
    <w:unhideWhenUsed/>
    <w:rsid w:val="00A673C0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673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3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nlvm.usu.edu/fr/nav/frames_asid_274_g_3_t_1.html?open=activities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hyperlink" Target="http://nlvm.usu.edu/fr/nav/frames_asid_315_g_3_t_1.html" TargetMode="External"/><Relationship Id="rId34" Type="http://schemas.openxmlformats.org/officeDocument/2006/relationships/image" Target="media/image15.png"/><Relationship Id="rId42" Type="http://schemas.openxmlformats.org/officeDocument/2006/relationships/theme" Target="theme/theme1.xml"/><Relationship Id="rId7" Type="http://schemas.openxmlformats.org/officeDocument/2006/relationships/hyperlink" Target="http://nlvm.usu.edu/fr/nav/vlibrary.html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://nlvm.usu.edu/fr/nav/frames_asid_189_g_3_t_2.html?open=activities" TargetMode="External"/><Relationship Id="rId33" Type="http://schemas.openxmlformats.org/officeDocument/2006/relationships/hyperlink" Target="http://nlvm.usu.edu/fr/nav/frames_asid_282_g_3_t_3.html?open=activities" TargetMode="External"/><Relationship Id="rId38" Type="http://schemas.openxmlformats.org/officeDocument/2006/relationships/image" Target="media/image17.png"/><Relationship Id="rId2" Type="http://schemas.microsoft.com/office/2007/relationships/stylesWithEffects" Target="stylesWithEffects.xml"/><Relationship Id="rId16" Type="http://schemas.openxmlformats.org/officeDocument/2006/relationships/image" Target="media/image5.png"/><Relationship Id="rId20" Type="http://schemas.openxmlformats.org/officeDocument/2006/relationships/image" Target="media/image8.png"/><Relationship Id="rId29" Type="http://schemas.openxmlformats.org/officeDocument/2006/relationships/hyperlink" Target="http://nlvm.usu.edu/fr/nav/frames_asid_178_g_3_t_3.html?open=activities" TargetMode="External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://nlvm.usu.edu/fr/nav/frames_asid_194_g_3_t_1.html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yperlink" Target="http://nlvm.usu.edu/fr/nav/frames_asid_305_g_3_t_5.html" TargetMode="External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://nlvm.usu.edu/fr/nav/frames_asid_107_g_3_t_1.html" TargetMode="External"/><Relationship Id="rId23" Type="http://schemas.openxmlformats.org/officeDocument/2006/relationships/hyperlink" Target="http://nlvm.usu.edu/fr/nav/frames_asid_201_g_3_t_2.html?open=instructions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2.png"/><Relationship Id="rId19" Type="http://schemas.openxmlformats.org/officeDocument/2006/relationships/hyperlink" Target="http://nlvm.usu.edu/fr/nav/frames_asid_191_g_3_t_1.html" TargetMode="External"/><Relationship Id="rId31" Type="http://schemas.openxmlformats.org/officeDocument/2006/relationships/hyperlink" Target="http://nlvm.usu.edu/fr/nav/frames_asid_297_g_3_t_3.html?open=activities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lvm.usu.edu/fr/nav/frames_asid_122_g_3_t_1.html?open=instructions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hyperlink" Target="http://nlvm.usu.edu/fr/nav/frames_asid_114_g_3_t_2.html?open=activities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://nlvm.usu.edu/fr/nav/frames_asid_323_g_3_t_5.html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256</TotalTime>
  <Pages>9</Pages>
  <Words>419</Words>
  <Characters>2307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FrancoSud</Company>
  <LinksUpToDate>false</LinksUpToDate>
  <CharactersWithSpaces>2721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FrancoSud</dc:creator>
  <cp:lastModifiedBy>FrancoSud</cp:lastModifiedBy>
  <cp:revision>4</cp:revision>
  <dcterms:created xsi:type="dcterms:W3CDTF">2015-03-31T14:57:00Z</dcterms:created>
  <dcterms:modified xsi:type="dcterms:W3CDTF">2015-03-31T19:14:00Z</dcterms:modified>
</cp:coreProperties>
</file>