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67F" w:rsidRDefault="00AC367F" w:rsidP="00AC367F">
      <w:pPr>
        <w:jc w:val="center"/>
        <w:rPr>
          <w:b/>
          <w:sz w:val="28"/>
          <w:szCs w:val="28"/>
        </w:rPr>
      </w:pPr>
      <w:r w:rsidRPr="00E42166">
        <w:rPr>
          <w:b/>
          <w:sz w:val="28"/>
          <w:szCs w:val="28"/>
        </w:rPr>
        <w:t>Bibliothèque virtuelle en mathématiques</w:t>
      </w:r>
    </w:p>
    <w:p w:rsidR="00AE70C3" w:rsidRPr="00AE70C3" w:rsidRDefault="00AE70C3" w:rsidP="00AC367F">
      <w:pPr>
        <w:jc w:val="center"/>
        <w:rPr>
          <w:sz w:val="20"/>
          <w:szCs w:val="20"/>
        </w:rPr>
      </w:pPr>
      <w:bookmarkStart w:id="0" w:name="_GoBack"/>
      <w:bookmarkEnd w:id="0"/>
    </w:p>
    <w:p w:rsidR="00AC367F" w:rsidRDefault="00396A03" w:rsidP="00396A03">
      <w:pPr>
        <w:jc w:val="center"/>
      </w:pPr>
      <w:r>
        <w:rPr>
          <w:b/>
          <w:sz w:val="24"/>
          <w:szCs w:val="24"/>
        </w:rPr>
        <w:t>9</w:t>
      </w:r>
      <w:r w:rsidRPr="00396A03">
        <w:rPr>
          <w:b/>
          <w:sz w:val="24"/>
          <w:szCs w:val="24"/>
          <w:vertAlign w:val="superscript"/>
        </w:rPr>
        <w:t>e</w:t>
      </w:r>
      <w:r>
        <w:rPr>
          <w:b/>
          <w:sz w:val="24"/>
          <w:szCs w:val="24"/>
        </w:rPr>
        <w:t xml:space="preserve"> à 12</w:t>
      </w:r>
      <w:r w:rsidRPr="00396A03">
        <w:rPr>
          <w:b/>
          <w:sz w:val="24"/>
          <w:szCs w:val="24"/>
          <w:vertAlign w:val="superscript"/>
        </w:rPr>
        <w:t>e</w:t>
      </w:r>
    </w:p>
    <w:p w:rsidR="00AC367F" w:rsidRDefault="00AC367F"/>
    <w:p w:rsidR="00AC367F" w:rsidRDefault="00AC367F" w:rsidP="00E42166">
      <w:pPr>
        <w:jc w:val="center"/>
      </w:pPr>
      <w:r>
        <w:rPr>
          <w:noProof/>
          <w:lang w:eastAsia="fr-CA"/>
        </w:rPr>
        <w:drawing>
          <wp:inline distT="0" distB="0" distL="0" distR="0" wp14:anchorId="0D6708C8" wp14:editId="7A7FAD69">
            <wp:extent cx="4193920" cy="36099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93920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67F" w:rsidRDefault="00AC367F"/>
    <w:p w:rsidR="00A4795E" w:rsidRDefault="00A4795E">
      <w:pPr>
        <w:rPr>
          <w:b/>
          <w:sz w:val="24"/>
          <w:szCs w:val="24"/>
        </w:rPr>
      </w:pPr>
    </w:p>
    <w:p w:rsidR="00AC367F" w:rsidRPr="00E42166" w:rsidRDefault="00AC367F">
      <w:pPr>
        <w:rPr>
          <w:b/>
          <w:sz w:val="24"/>
          <w:szCs w:val="24"/>
        </w:rPr>
      </w:pPr>
      <w:r w:rsidRPr="00E42166">
        <w:rPr>
          <w:b/>
          <w:sz w:val="24"/>
          <w:szCs w:val="24"/>
        </w:rPr>
        <w:t>Nombres et opérations</w:t>
      </w:r>
      <w:r w:rsidR="00C16ADA">
        <w:rPr>
          <w:b/>
          <w:sz w:val="24"/>
          <w:szCs w:val="24"/>
        </w:rPr>
        <w:t xml:space="preserve"> </w:t>
      </w:r>
    </w:p>
    <w:p w:rsidR="00AC367F" w:rsidRDefault="00AC367F"/>
    <w:p w:rsidR="00E42166" w:rsidRDefault="00E42166">
      <w:r>
        <w:t xml:space="preserve">Diagramme de </w:t>
      </w:r>
      <w:proofErr w:type="spellStart"/>
      <w:r>
        <w:t>Venn</w:t>
      </w:r>
      <w:proofErr w:type="spellEnd"/>
    </w:p>
    <w:p w:rsidR="00E42166" w:rsidRDefault="0005425E">
      <w:hyperlink r:id="rId8" w:history="1">
        <w:r w:rsidR="00E42166" w:rsidRPr="00AB3E3F">
          <w:rPr>
            <w:rStyle w:val="Lienhypertexte"/>
          </w:rPr>
          <w:t>http://nlvm.usu.edu/fr/nav/frames_asid_153_g_4_t_1.html?open=instructions</w:t>
        </w:r>
      </w:hyperlink>
      <w:r w:rsidR="00E42166">
        <w:t xml:space="preserve"> </w:t>
      </w:r>
    </w:p>
    <w:p w:rsidR="00E42166" w:rsidRDefault="00E42166"/>
    <w:p w:rsidR="00E42166" w:rsidRDefault="00E42166" w:rsidP="00A974AD">
      <w:pPr>
        <w:jc w:val="center"/>
      </w:pPr>
      <w:r>
        <w:rPr>
          <w:noProof/>
          <w:lang w:eastAsia="fr-CA"/>
        </w:rPr>
        <w:drawing>
          <wp:inline distT="0" distB="0" distL="0" distR="0" wp14:anchorId="6767A260" wp14:editId="1023D9B3">
            <wp:extent cx="2895600" cy="263236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95239" cy="263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4AD" w:rsidRDefault="00A974AD"/>
    <w:p w:rsidR="00403CCF" w:rsidRPr="00403CCF" w:rsidRDefault="00403CCF">
      <w:r w:rsidRPr="00403CCF">
        <w:t>Jeu de chevilles</w:t>
      </w:r>
    </w:p>
    <w:p w:rsidR="00403CCF" w:rsidRPr="00403CCF" w:rsidRDefault="0005425E">
      <w:hyperlink r:id="rId10" w:history="1">
        <w:r w:rsidR="00403CCF" w:rsidRPr="00AB3E3F">
          <w:rPr>
            <w:rStyle w:val="Lienhypertexte"/>
          </w:rPr>
          <w:t>http://nlvm.usu.edu/fr/nav/frames_asid_182_g_4_t_1.html</w:t>
        </w:r>
      </w:hyperlink>
      <w:r w:rsidR="00403CCF">
        <w:t xml:space="preserve"> </w:t>
      </w:r>
    </w:p>
    <w:p w:rsidR="00403CCF" w:rsidRPr="00403CCF" w:rsidRDefault="00403CCF"/>
    <w:p w:rsidR="00403CCF" w:rsidRDefault="00403CCF" w:rsidP="00A974AD">
      <w:pPr>
        <w:jc w:val="center"/>
      </w:pPr>
      <w:r>
        <w:rPr>
          <w:noProof/>
          <w:lang w:eastAsia="fr-CA"/>
        </w:rPr>
        <w:drawing>
          <wp:inline distT="0" distB="0" distL="0" distR="0" wp14:anchorId="7A8EE1A3" wp14:editId="567312D0">
            <wp:extent cx="4251533" cy="301942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51002" cy="3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ADA" w:rsidRDefault="00C16ADA"/>
    <w:p w:rsidR="00C16ADA" w:rsidRDefault="00C16ADA"/>
    <w:p w:rsidR="00C16ADA" w:rsidRDefault="00C16ADA"/>
    <w:p w:rsidR="00C16ADA" w:rsidRDefault="00C16ADA"/>
    <w:p w:rsidR="00C16ADA" w:rsidRDefault="00C16ADA">
      <w:r>
        <w:t>Triangle de Pascal</w:t>
      </w:r>
    </w:p>
    <w:p w:rsidR="00C16ADA" w:rsidRDefault="0005425E">
      <w:hyperlink r:id="rId12" w:history="1">
        <w:r w:rsidR="00C16ADA" w:rsidRPr="00AB3E3F">
          <w:rPr>
            <w:rStyle w:val="Lienhypertexte"/>
          </w:rPr>
          <w:t>http://nlvm.usu.edu/fr/nav/frames_asid_181_g_4_t_1.html?open=activities</w:t>
        </w:r>
      </w:hyperlink>
      <w:r w:rsidR="00C16ADA">
        <w:t xml:space="preserve"> </w:t>
      </w:r>
    </w:p>
    <w:p w:rsidR="00C16ADA" w:rsidRDefault="00C16ADA"/>
    <w:p w:rsidR="00C16ADA" w:rsidRDefault="00C16ADA">
      <w:r>
        <w:rPr>
          <w:noProof/>
          <w:lang w:eastAsia="fr-CA"/>
        </w:rPr>
        <w:drawing>
          <wp:inline distT="0" distB="0" distL="0" distR="0" wp14:anchorId="206D614B" wp14:editId="1A207408">
            <wp:extent cx="5924550" cy="2740104"/>
            <wp:effectExtent l="0" t="0" r="0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33459" cy="274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0C3" w:rsidRDefault="00AE70C3">
      <w:pPr>
        <w:rPr>
          <w:b/>
          <w:sz w:val="24"/>
          <w:szCs w:val="24"/>
        </w:rPr>
      </w:pPr>
    </w:p>
    <w:p w:rsidR="00AE70C3" w:rsidRDefault="00AE70C3">
      <w:pPr>
        <w:rPr>
          <w:b/>
          <w:sz w:val="24"/>
          <w:szCs w:val="24"/>
        </w:rPr>
      </w:pPr>
    </w:p>
    <w:p w:rsidR="00AE70C3" w:rsidRDefault="00AE70C3">
      <w:pPr>
        <w:rPr>
          <w:b/>
          <w:sz w:val="24"/>
          <w:szCs w:val="24"/>
        </w:rPr>
      </w:pPr>
    </w:p>
    <w:p w:rsidR="00AC367F" w:rsidRDefault="00AC367F">
      <w:r w:rsidRPr="00E42166">
        <w:rPr>
          <w:b/>
          <w:sz w:val="24"/>
          <w:szCs w:val="24"/>
        </w:rPr>
        <w:lastRenderedPageBreak/>
        <w:t>Algèbre</w:t>
      </w:r>
    </w:p>
    <w:p w:rsidR="000B38FA" w:rsidRDefault="000B38FA"/>
    <w:p w:rsidR="000B38FA" w:rsidRDefault="000B38FA">
      <w:r>
        <w:t>Fausse monnaie</w:t>
      </w:r>
    </w:p>
    <w:p w:rsidR="000B38FA" w:rsidRDefault="0005425E">
      <w:hyperlink r:id="rId14" w:history="1">
        <w:r w:rsidR="000B38FA" w:rsidRPr="00AB3E3F">
          <w:rPr>
            <w:rStyle w:val="Lienhypertexte"/>
          </w:rPr>
          <w:t>http://nlvm.usu.edu/fr/nav/frames_asid_139_g_4_t_2.html</w:t>
        </w:r>
      </w:hyperlink>
      <w:r w:rsidR="000B38FA">
        <w:t xml:space="preserve"> </w:t>
      </w:r>
    </w:p>
    <w:p w:rsidR="000B38FA" w:rsidRDefault="000B38FA"/>
    <w:p w:rsidR="000B38FA" w:rsidRDefault="000B38FA" w:rsidP="00A974AD">
      <w:pPr>
        <w:jc w:val="center"/>
      </w:pPr>
      <w:r>
        <w:rPr>
          <w:noProof/>
          <w:lang w:eastAsia="fr-CA"/>
        </w:rPr>
        <w:drawing>
          <wp:inline distT="0" distB="0" distL="0" distR="0" wp14:anchorId="01FECCEF" wp14:editId="107C2F84">
            <wp:extent cx="4476750" cy="3339428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78532" cy="334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A5D" w:rsidRDefault="006E5A5D">
      <w:pPr>
        <w:rPr>
          <w:b/>
          <w:sz w:val="24"/>
          <w:szCs w:val="24"/>
        </w:rPr>
      </w:pPr>
    </w:p>
    <w:p w:rsidR="006E5A5D" w:rsidRDefault="006E5A5D">
      <w:pPr>
        <w:rPr>
          <w:b/>
          <w:sz w:val="24"/>
          <w:szCs w:val="24"/>
        </w:rPr>
      </w:pPr>
    </w:p>
    <w:p w:rsidR="00AC367F" w:rsidRDefault="00E42166">
      <w:r w:rsidRPr="00E42166">
        <w:rPr>
          <w:b/>
          <w:sz w:val="24"/>
          <w:szCs w:val="24"/>
        </w:rPr>
        <w:t>Géométrie</w:t>
      </w:r>
    </w:p>
    <w:p w:rsidR="00AE70C3" w:rsidRDefault="00AE70C3" w:rsidP="000B38FA"/>
    <w:p w:rsidR="000B38FA" w:rsidRDefault="000B38FA" w:rsidP="000B38FA">
      <w:r w:rsidRPr="00403CCF">
        <w:t>Graphiques de fonctions</w:t>
      </w:r>
    </w:p>
    <w:p w:rsidR="000B38FA" w:rsidRPr="00403CCF" w:rsidRDefault="0005425E" w:rsidP="000B38FA">
      <w:hyperlink r:id="rId16" w:history="1">
        <w:r w:rsidR="000B38FA" w:rsidRPr="00AB3E3F">
          <w:rPr>
            <w:rStyle w:val="Lienhypertexte"/>
          </w:rPr>
          <w:t>http://nlvm.usu.edu/fr/nav/frames_asid_109_g_4_t_1.html?open=activities</w:t>
        </w:r>
      </w:hyperlink>
      <w:r w:rsidR="000B38FA">
        <w:t xml:space="preserve"> </w:t>
      </w:r>
    </w:p>
    <w:p w:rsidR="000B38FA" w:rsidRDefault="000B38FA" w:rsidP="000B38FA">
      <w:pPr>
        <w:rPr>
          <w:b/>
          <w:sz w:val="24"/>
          <w:szCs w:val="24"/>
        </w:rPr>
      </w:pPr>
    </w:p>
    <w:p w:rsidR="000B38FA" w:rsidRDefault="000B38FA" w:rsidP="000B38FA">
      <w:pPr>
        <w:rPr>
          <w:b/>
          <w:sz w:val="24"/>
          <w:szCs w:val="24"/>
        </w:rPr>
      </w:pPr>
      <w:r>
        <w:rPr>
          <w:noProof/>
          <w:lang w:eastAsia="fr-CA"/>
        </w:rPr>
        <w:drawing>
          <wp:inline distT="0" distB="0" distL="0" distR="0" wp14:anchorId="1101F7ED" wp14:editId="1390EA8F">
            <wp:extent cx="5962389" cy="2266950"/>
            <wp:effectExtent l="0" t="0" r="63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62389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8FA" w:rsidRDefault="000B38FA"/>
    <w:p w:rsidR="00AC367F" w:rsidRDefault="00AC367F"/>
    <w:p w:rsidR="000B38FA" w:rsidRDefault="000B38FA"/>
    <w:p w:rsidR="000B38FA" w:rsidRDefault="000B38FA">
      <w:r>
        <w:t>Quinze carreaux</w:t>
      </w:r>
    </w:p>
    <w:p w:rsidR="000B38FA" w:rsidRDefault="0005425E">
      <w:hyperlink r:id="rId18" w:history="1">
        <w:r w:rsidR="000B38FA" w:rsidRPr="00AB3E3F">
          <w:rPr>
            <w:rStyle w:val="Lienhypertexte"/>
          </w:rPr>
          <w:t>http://nlvm.usu.edu/fr/nav/frames_asid_327_g_4_t_2.html</w:t>
        </w:r>
      </w:hyperlink>
    </w:p>
    <w:p w:rsidR="000B38FA" w:rsidRDefault="000B38FA"/>
    <w:p w:rsidR="000B38FA" w:rsidRDefault="000B38FA" w:rsidP="00A974AD">
      <w:pPr>
        <w:jc w:val="center"/>
      </w:pPr>
      <w:r>
        <w:rPr>
          <w:noProof/>
          <w:lang w:eastAsia="fr-CA"/>
        </w:rPr>
        <w:drawing>
          <wp:inline distT="0" distB="0" distL="0" distR="0" wp14:anchorId="73E33AB4" wp14:editId="6F5002D3">
            <wp:extent cx="5323810" cy="3876191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23810" cy="38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8FA" w:rsidRDefault="000B38FA"/>
    <w:p w:rsidR="00FA1C9C" w:rsidRDefault="00FA1C9C">
      <w:r>
        <w:t>Tours de Hanoi</w:t>
      </w:r>
    </w:p>
    <w:p w:rsidR="00FA1C9C" w:rsidRDefault="0005425E">
      <w:hyperlink r:id="rId20" w:history="1">
        <w:r w:rsidR="00FA1C9C" w:rsidRPr="00AB3E3F">
          <w:rPr>
            <w:rStyle w:val="Lienhypertexte"/>
          </w:rPr>
          <w:t>http://nlvm.usu.edu/fr/nav/frames_asid_118_g_4_t_2.html?open=instructions&amp;from=vlibrary.html</w:t>
        </w:r>
      </w:hyperlink>
      <w:r w:rsidR="00FA1C9C">
        <w:t xml:space="preserve"> </w:t>
      </w:r>
    </w:p>
    <w:p w:rsidR="00FA1C9C" w:rsidRDefault="00FA1C9C"/>
    <w:p w:rsidR="00FA1C9C" w:rsidRDefault="00FA1C9C" w:rsidP="00A974AD">
      <w:pPr>
        <w:jc w:val="center"/>
      </w:pPr>
      <w:r>
        <w:rPr>
          <w:noProof/>
          <w:lang w:eastAsia="fr-CA"/>
        </w:rPr>
        <w:drawing>
          <wp:inline distT="0" distB="0" distL="0" distR="0" wp14:anchorId="2F83F123" wp14:editId="247FA4A4">
            <wp:extent cx="3409950" cy="2606176"/>
            <wp:effectExtent l="0" t="0" r="0" b="381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09524" cy="260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C9C" w:rsidRDefault="00FA1C9C"/>
    <w:p w:rsidR="00AC367F" w:rsidRDefault="00FA1C9C">
      <w:r>
        <w:lastRenderedPageBreak/>
        <w:t>Traceur de lignes</w:t>
      </w:r>
    </w:p>
    <w:p w:rsidR="00FA1C9C" w:rsidRDefault="0005425E">
      <w:hyperlink r:id="rId22" w:history="1">
        <w:r w:rsidR="00FA1C9C" w:rsidRPr="00AB3E3F">
          <w:rPr>
            <w:rStyle w:val="Lienhypertexte"/>
          </w:rPr>
          <w:t>http://nlvm.usu.edu/fr/nav/frames_asid_332_g_4_t_2.html?open=instructions&amp;hidepanel=true&amp;from=vlibrary.html</w:t>
        </w:r>
      </w:hyperlink>
      <w:r w:rsidR="00FA1C9C">
        <w:t xml:space="preserve"> </w:t>
      </w:r>
    </w:p>
    <w:p w:rsidR="000B38FA" w:rsidRDefault="000B38FA"/>
    <w:p w:rsidR="000B38FA" w:rsidRDefault="000B38FA" w:rsidP="00A974AD">
      <w:pPr>
        <w:jc w:val="center"/>
      </w:pPr>
      <w:r>
        <w:rPr>
          <w:noProof/>
          <w:lang w:eastAsia="fr-CA"/>
        </w:rPr>
        <w:drawing>
          <wp:inline distT="0" distB="0" distL="0" distR="0" wp14:anchorId="47EA5CB1" wp14:editId="721E0C48">
            <wp:extent cx="2817967" cy="3476625"/>
            <wp:effectExtent l="0" t="0" r="190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17615" cy="3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8FA" w:rsidRDefault="000B38FA"/>
    <w:p w:rsidR="000B38FA" w:rsidRDefault="00FA1C9C">
      <w:r>
        <w:t>Transformation de fonctions</w:t>
      </w:r>
    </w:p>
    <w:p w:rsidR="00FA1C9C" w:rsidRDefault="0005425E">
      <w:hyperlink r:id="rId24" w:history="1">
        <w:r w:rsidR="00FA1C9C" w:rsidRPr="00AB3E3F">
          <w:rPr>
            <w:rStyle w:val="Lienhypertexte"/>
          </w:rPr>
          <w:t>http://nlvm.usu.edu/fr/nav/frames_asid_329_g_4_t_2.html?open=activities</w:t>
        </w:r>
      </w:hyperlink>
      <w:r w:rsidR="00FA1C9C">
        <w:t xml:space="preserve"> </w:t>
      </w:r>
    </w:p>
    <w:p w:rsidR="00FA1C9C" w:rsidRDefault="00FA1C9C"/>
    <w:p w:rsidR="00FA1C9C" w:rsidRDefault="00FA1C9C" w:rsidP="00A974AD">
      <w:pPr>
        <w:jc w:val="center"/>
      </w:pPr>
      <w:r>
        <w:rPr>
          <w:noProof/>
          <w:lang w:eastAsia="fr-CA"/>
        </w:rPr>
        <w:drawing>
          <wp:inline distT="0" distB="0" distL="0" distR="0" wp14:anchorId="6A7F2647" wp14:editId="4C0C133D">
            <wp:extent cx="3025564" cy="3324225"/>
            <wp:effectExtent l="0" t="0" r="381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25187" cy="3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67F" w:rsidRDefault="00AC367F">
      <w:r w:rsidRPr="00E42166">
        <w:rPr>
          <w:b/>
          <w:sz w:val="24"/>
          <w:szCs w:val="24"/>
        </w:rPr>
        <w:lastRenderedPageBreak/>
        <w:t>Mesure</w:t>
      </w:r>
    </w:p>
    <w:p w:rsidR="00AC367F" w:rsidRDefault="00AC367F"/>
    <w:p w:rsidR="00FA1C9C" w:rsidRDefault="00FA1C9C">
      <w:r>
        <w:t xml:space="preserve">Solutionneur de triangles  </w:t>
      </w:r>
    </w:p>
    <w:p w:rsidR="00FA1C9C" w:rsidRDefault="0005425E">
      <w:hyperlink r:id="rId26" w:history="1">
        <w:r w:rsidR="00FA1C9C" w:rsidRPr="00AB3E3F">
          <w:rPr>
            <w:rStyle w:val="Lienhypertexte"/>
          </w:rPr>
          <w:t>http://nlvm.usu.edu/fr/nav/frames_asid_336_g_4_t_3.html</w:t>
        </w:r>
      </w:hyperlink>
      <w:r w:rsidR="00FA1C9C">
        <w:t xml:space="preserve"> </w:t>
      </w:r>
    </w:p>
    <w:p w:rsidR="00A974AD" w:rsidRDefault="00A974AD"/>
    <w:p w:rsidR="00FA1C9C" w:rsidRDefault="00FA1C9C" w:rsidP="00A974AD">
      <w:pPr>
        <w:jc w:val="center"/>
      </w:pPr>
      <w:r>
        <w:rPr>
          <w:noProof/>
          <w:lang w:eastAsia="fr-CA"/>
        </w:rPr>
        <w:drawing>
          <wp:inline distT="0" distB="0" distL="0" distR="0" wp14:anchorId="61DC8B3F" wp14:editId="1FCC0D52">
            <wp:extent cx="3581400" cy="3036314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83846" cy="303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A5D" w:rsidRDefault="006E5A5D">
      <w:pPr>
        <w:rPr>
          <w:b/>
          <w:sz w:val="24"/>
          <w:szCs w:val="24"/>
        </w:rPr>
      </w:pPr>
    </w:p>
    <w:p w:rsidR="006E5A5D" w:rsidRDefault="006E5A5D">
      <w:pPr>
        <w:rPr>
          <w:b/>
          <w:sz w:val="24"/>
          <w:szCs w:val="24"/>
        </w:rPr>
      </w:pPr>
    </w:p>
    <w:p w:rsidR="00AC367F" w:rsidRDefault="00AC367F">
      <w:pPr>
        <w:rPr>
          <w:b/>
          <w:sz w:val="24"/>
          <w:szCs w:val="24"/>
        </w:rPr>
      </w:pPr>
      <w:r w:rsidRPr="00E42166">
        <w:rPr>
          <w:b/>
          <w:sz w:val="24"/>
          <w:szCs w:val="24"/>
        </w:rPr>
        <w:t>Analyse des données et probabilités</w:t>
      </w:r>
    </w:p>
    <w:p w:rsidR="000B38FA" w:rsidRDefault="000B38FA"/>
    <w:p w:rsidR="00FA1C9C" w:rsidRDefault="00FA1C9C">
      <w:r>
        <w:t>Calculateur d’épargnes</w:t>
      </w:r>
    </w:p>
    <w:p w:rsidR="00F66F50" w:rsidRDefault="0005425E" w:rsidP="00F66F50">
      <w:hyperlink r:id="rId28" w:history="1">
        <w:r w:rsidR="00F66F50" w:rsidRPr="00AB3E3F">
          <w:rPr>
            <w:rStyle w:val="Lienhypertexte"/>
          </w:rPr>
          <w:t>http://nlvm.usu.edu/fr/nav/frames_asid_320_g_4_t_5.html</w:t>
        </w:r>
      </w:hyperlink>
      <w:r w:rsidR="00F66F50">
        <w:t xml:space="preserve"> </w:t>
      </w:r>
    </w:p>
    <w:p w:rsidR="00F66F50" w:rsidRDefault="00F66F50" w:rsidP="00F66F50"/>
    <w:p w:rsidR="00F66F50" w:rsidRDefault="00F66F50" w:rsidP="00A974AD">
      <w:pPr>
        <w:jc w:val="center"/>
      </w:pPr>
      <w:r>
        <w:rPr>
          <w:noProof/>
          <w:lang w:eastAsia="fr-CA"/>
        </w:rPr>
        <w:drawing>
          <wp:inline distT="0" distB="0" distL="0" distR="0" wp14:anchorId="555480F5" wp14:editId="3B94A70D">
            <wp:extent cx="3448050" cy="2782386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62313" cy="279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C9C" w:rsidRDefault="00FA1C9C"/>
    <w:p w:rsidR="00A974AD" w:rsidRDefault="00A974AD"/>
    <w:p w:rsidR="00FA1C9C" w:rsidRDefault="00333130">
      <w:r>
        <w:t>Calculateur de prêts</w:t>
      </w:r>
    </w:p>
    <w:p w:rsidR="00333130" w:rsidRDefault="0005425E">
      <w:hyperlink r:id="rId30" w:history="1">
        <w:r w:rsidR="00333130" w:rsidRPr="00AB3E3F">
          <w:rPr>
            <w:rStyle w:val="Lienhypertexte"/>
          </w:rPr>
          <w:t>http://nlvm.usu.edu/fr/nav/frames_asid_321_g_4_t_5.html</w:t>
        </w:r>
      </w:hyperlink>
      <w:r w:rsidR="00333130">
        <w:t xml:space="preserve"> </w:t>
      </w:r>
    </w:p>
    <w:p w:rsidR="00333130" w:rsidRDefault="00333130"/>
    <w:p w:rsidR="00333130" w:rsidRDefault="00333130" w:rsidP="00A974AD">
      <w:pPr>
        <w:jc w:val="center"/>
      </w:pPr>
      <w:r>
        <w:rPr>
          <w:noProof/>
          <w:lang w:eastAsia="fr-CA"/>
        </w:rPr>
        <w:drawing>
          <wp:inline distT="0" distB="0" distL="0" distR="0" wp14:anchorId="428C20D8" wp14:editId="46CE259A">
            <wp:extent cx="3919993" cy="3133725"/>
            <wp:effectExtent l="0" t="0" r="4445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26063" cy="313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130" w:rsidRDefault="00333130"/>
    <w:p w:rsidR="006E5A5D" w:rsidRDefault="006E5A5D"/>
    <w:p w:rsidR="00333130" w:rsidRDefault="00333130">
      <w:r>
        <w:t>Diagramme à nuage de points</w:t>
      </w:r>
    </w:p>
    <w:p w:rsidR="00333130" w:rsidRDefault="0005425E">
      <w:hyperlink r:id="rId32" w:history="1">
        <w:r w:rsidR="00333130" w:rsidRPr="00AB3E3F">
          <w:rPr>
            <w:rStyle w:val="Lienhypertexte"/>
          </w:rPr>
          <w:t>http://nlvm.usu.edu/fr/nav/frames_asid_144_g_4_t_5.html?open=activities</w:t>
        </w:r>
      </w:hyperlink>
      <w:r w:rsidR="00333130">
        <w:t xml:space="preserve"> </w:t>
      </w:r>
    </w:p>
    <w:p w:rsidR="00333130" w:rsidRDefault="00333130"/>
    <w:p w:rsidR="00333130" w:rsidRDefault="00333130" w:rsidP="00A974AD">
      <w:pPr>
        <w:jc w:val="center"/>
      </w:pPr>
      <w:r>
        <w:rPr>
          <w:noProof/>
          <w:lang w:eastAsia="fr-CA"/>
        </w:rPr>
        <w:drawing>
          <wp:inline distT="0" distB="0" distL="0" distR="0" wp14:anchorId="6D7521D2" wp14:editId="1C9F1DA1">
            <wp:extent cx="3520688" cy="3143250"/>
            <wp:effectExtent l="0" t="0" r="381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20249" cy="314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130" w:rsidRDefault="00333130"/>
    <w:p w:rsidR="00333130" w:rsidRDefault="00333130"/>
    <w:p w:rsidR="00333130" w:rsidRDefault="00333130">
      <w:r>
        <w:lastRenderedPageBreak/>
        <w:t>Hamlet le singe</w:t>
      </w:r>
    </w:p>
    <w:p w:rsidR="00333130" w:rsidRDefault="0005425E">
      <w:hyperlink r:id="rId34" w:history="1">
        <w:r w:rsidR="00333130" w:rsidRPr="00AB3E3F">
          <w:rPr>
            <w:rStyle w:val="Lienhypertexte"/>
          </w:rPr>
          <w:t>http://nlvm.usu.edu/fr/nav/frames_asid_310_g_4_t_5.html</w:t>
        </w:r>
      </w:hyperlink>
      <w:r w:rsidR="00333130">
        <w:t xml:space="preserve"> </w:t>
      </w:r>
    </w:p>
    <w:p w:rsidR="00333130" w:rsidRDefault="00333130"/>
    <w:p w:rsidR="00333130" w:rsidRDefault="00333130" w:rsidP="00A974AD">
      <w:pPr>
        <w:jc w:val="center"/>
      </w:pPr>
      <w:r>
        <w:rPr>
          <w:noProof/>
          <w:lang w:eastAsia="fr-CA"/>
        </w:rPr>
        <w:drawing>
          <wp:inline distT="0" distB="0" distL="0" distR="0" wp14:anchorId="30EF38A2" wp14:editId="463C41C3">
            <wp:extent cx="5028572" cy="2933334"/>
            <wp:effectExtent l="0" t="0" r="635" b="63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28572" cy="293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130" w:rsidRDefault="00333130"/>
    <w:p w:rsidR="00333130" w:rsidRDefault="00333130"/>
    <w:p w:rsidR="00333130" w:rsidRDefault="00333130">
      <w:r>
        <w:t>Modèle de tirage aléatoire</w:t>
      </w:r>
    </w:p>
    <w:p w:rsidR="00333130" w:rsidRDefault="0005425E">
      <w:hyperlink r:id="rId36" w:history="1">
        <w:r w:rsidR="00333130" w:rsidRPr="00AB3E3F">
          <w:rPr>
            <w:rStyle w:val="Lienhypertexte"/>
          </w:rPr>
          <w:t>http://nlvm.usu.edu/fr/nav/frames_asid_146_g_4_t_5.html?open=instructions</w:t>
        </w:r>
      </w:hyperlink>
      <w:r w:rsidR="00333130">
        <w:t xml:space="preserve"> </w:t>
      </w:r>
    </w:p>
    <w:p w:rsidR="00333130" w:rsidRDefault="00333130"/>
    <w:p w:rsidR="00333130" w:rsidRDefault="00333130" w:rsidP="00A974AD">
      <w:pPr>
        <w:jc w:val="center"/>
      </w:pPr>
      <w:r>
        <w:rPr>
          <w:noProof/>
          <w:lang w:eastAsia="fr-CA"/>
        </w:rPr>
        <w:drawing>
          <wp:inline distT="0" distB="0" distL="0" distR="0" wp14:anchorId="4C4F8E38" wp14:editId="320C7815">
            <wp:extent cx="5371429" cy="3895238"/>
            <wp:effectExtent l="0" t="0" r="127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71429" cy="3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130" w:rsidRDefault="00333130"/>
    <w:p w:rsidR="00333130" w:rsidRDefault="00333130"/>
    <w:p w:rsidR="000B38FA" w:rsidRDefault="000B38FA">
      <w:r>
        <w:t>Persister ou changer</w:t>
      </w:r>
    </w:p>
    <w:p w:rsidR="000B38FA" w:rsidRDefault="0005425E">
      <w:hyperlink r:id="rId38" w:history="1">
        <w:r w:rsidR="000B38FA" w:rsidRPr="00AB3E3F">
          <w:rPr>
            <w:rStyle w:val="Lienhypertexte"/>
          </w:rPr>
          <w:t>http://nlvm.usu.edu/fr/nav/frames_asid_117_g_4_t_2.html?open=instructions&amp;from=vlibrary.html</w:t>
        </w:r>
      </w:hyperlink>
      <w:r w:rsidR="000B38FA">
        <w:t xml:space="preserve"> </w:t>
      </w:r>
    </w:p>
    <w:p w:rsidR="000B38FA" w:rsidRDefault="000B38FA"/>
    <w:p w:rsidR="000B38FA" w:rsidRPr="000B38FA" w:rsidRDefault="000B38FA" w:rsidP="00A974AD">
      <w:pPr>
        <w:jc w:val="center"/>
      </w:pPr>
      <w:r>
        <w:rPr>
          <w:noProof/>
          <w:lang w:eastAsia="fr-CA"/>
        </w:rPr>
        <w:drawing>
          <wp:inline distT="0" distB="0" distL="0" distR="0" wp14:anchorId="02D7D6B5" wp14:editId="0229A0A3">
            <wp:extent cx="5486400" cy="2258695"/>
            <wp:effectExtent l="0" t="0" r="0" b="825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38FA" w:rsidRPr="000B38FA">
      <w:headerReference w:type="default" r:id="rId40"/>
      <w:footerReference w:type="default" r:id="rId41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70C3" w:rsidRDefault="00AE70C3" w:rsidP="00AE70C3">
      <w:r>
        <w:separator/>
      </w:r>
    </w:p>
  </w:endnote>
  <w:endnote w:type="continuationSeparator" w:id="0">
    <w:p w:rsidR="00AE70C3" w:rsidRDefault="00AE70C3" w:rsidP="00AE7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0C3" w:rsidRPr="00AE70C3" w:rsidRDefault="00AE70C3" w:rsidP="00AE70C3">
    <w:pPr>
      <w:pStyle w:val="Pieddepage"/>
      <w:jc w:val="center"/>
      <w:rPr>
        <w:color w:val="002060"/>
        <w:sz w:val="16"/>
        <w:szCs w:val="16"/>
      </w:rPr>
    </w:pPr>
    <w:r w:rsidRPr="00AE70C3">
      <w:rPr>
        <w:color w:val="002060"/>
        <w:sz w:val="16"/>
        <w:szCs w:val="16"/>
      </w:rPr>
      <w:t>Préparé par</w:t>
    </w:r>
  </w:p>
  <w:p w:rsidR="00AE70C3" w:rsidRDefault="00AE70C3" w:rsidP="00AE70C3">
    <w:pPr>
      <w:pStyle w:val="Pieddepage"/>
      <w:jc w:val="center"/>
    </w:pPr>
    <w:r>
      <w:rPr>
        <w:noProof/>
        <w:lang w:eastAsia="fr-CA"/>
      </w:rPr>
      <w:drawing>
        <wp:inline distT="0" distB="0" distL="0" distR="0" wp14:anchorId="176E1D33" wp14:editId="7662DA68">
          <wp:extent cx="981075" cy="298192"/>
          <wp:effectExtent l="0" t="0" r="0" b="6985"/>
          <wp:docPr id="19" name="Image 19" descr="C:\Users\Rmichaud\Desktop\Consortium09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michaud\Desktop\Consortium09_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298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70C3" w:rsidRDefault="00AE70C3" w:rsidP="00AE70C3">
      <w:r>
        <w:separator/>
      </w:r>
    </w:p>
  </w:footnote>
  <w:footnote w:type="continuationSeparator" w:id="0">
    <w:p w:rsidR="00AE70C3" w:rsidRDefault="00AE70C3" w:rsidP="00AE70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7742041"/>
      <w:docPartObj>
        <w:docPartGallery w:val="Page Numbers (Top of Page)"/>
        <w:docPartUnique/>
      </w:docPartObj>
    </w:sdtPr>
    <w:sdtEndPr/>
    <w:sdtContent>
      <w:p w:rsidR="00DE04A1" w:rsidRDefault="0005425E" w:rsidP="0005425E">
        <w:pPr>
          <w:pStyle w:val="En-tte"/>
        </w:pPr>
        <w:hyperlink r:id="rId1" w:history="1">
          <w:r w:rsidRPr="00AB3E3F">
            <w:rPr>
              <w:rStyle w:val="Lienhypertexte"/>
              <w:sz w:val="20"/>
              <w:szCs w:val="20"/>
            </w:rPr>
            <w:t>http://nlvm.usu.edu/fr/nav/vlibrary.html</w:t>
          </w:r>
        </w:hyperlink>
        <w:r>
          <w:rPr>
            <w:rStyle w:val="Lienhypertexte"/>
            <w:sz w:val="20"/>
            <w:szCs w:val="20"/>
            <w:u w:val="none"/>
          </w:rPr>
          <w:tab/>
        </w:r>
        <w:r>
          <w:rPr>
            <w:rStyle w:val="Lienhypertexte"/>
            <w:sz w:val="20"/>
            <w:szCs w:val="20"/>
            <w:u w:val="none"/>
          </w:rPr>
          <w:tab/>
        </w:r>
        <w:r w:rsidR="00DE04A1">
          <w:fldChar w:fldCharType="begin"/>
        </w:r>
        <w:r w:rsidR="00DE04A1">
          <w:instrText>PAGE   \* MERGEFORMAT</w:instrText>
        </w:r>
        <w:r w:rsidR="00DE04A1">
          <w:fldChar w:fldCharType="separate"/>
        </w:r>
        <w:r w:rsidRPr="0005425E">
          <w:rPr>
            <w:noProof/>
            <w:lang w:val="fr-FR"/>
          </w:rPr>
          <w:t>3</w:t>
        </w:r>
        <w:r w:rsidR="00DE04A1">
          <w:fldChar w:fldCharType="end"/>
        </w:r>
      </w:p>
    </w:sdtContent>
  </w:sdt>
  <w:p w:rsidR="00DE04A1" w:rsidRDefault="00DE04A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67F"/>
    <w:rsid w:val="0005425E"/>
    <w:rsid w:val="000B38FA"/>
    <w:rsid w:val="00250979"/>
    <w:rsid w:val="00333130"/>
    <w:rsid w:val="00396A03"/>
    <w:rsid w:val="00403CCF"/>
    <w:rsid w:val="006778E7"/>
    <w:rsid w:val="006E5A5D"/>
    <w:rsid w:val="008B005D"/>
    <w:rsid w:val="00A4795E"/>
    <w:rsid w:val="00A974AD"/>
    <w:rsid w:val="00AC367F"/>
    <w:rsid w:val="00AE70C3"/>
    <w:rsid w:val="00C16ADA"/>
    <w:rsid w:val="00DE04A1"/>
    <w:rsid w:val="00E42166"/>
    <w:rsid w:val="00F66F50"/>
    <w:rsid w:val="00FA1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C367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367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E42166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AE70C3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AE70C3"/>
  </w:style>
  <w:style w:type="paragraph" w:styleId="Pieddepage">
    <w:name w:val="footer"/>
    <w:basedOn w:val="Normal"/>
    <w:link w:val="PieddepageCar"/>
    <w:uiPriority w:val="99"/>
    <w:unhideWhenUsed/>
    <w:rsid w:val="00AE70C3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E70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C367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C367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E42166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AE70C3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AE70C3"/>
  </w:style>
  <w:style w:type="paragraph" w:styleId="Pieddepage">
    <w:name w:val="footer"/>
    <w:basedOn w:val="Normal"/>
    <w:link w:val="PieddepageCar"/>
    <w:uiPriority w:val="99"/>
    <w:unhideWhenUsed/>
    <w:rsid w:val="00AE70C3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E70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lvm.usu.edu/fr/nav/frames_asid_153_g_4_t_1.html?open=instructions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nlvm.usu.edu/fr/nav/frames_asid_327_g_4_t_2.html" TargetMode="External"/><Relationship Id="rId26" Type="http://schemas.openxmlformats.org/officeDocument/2006/relationships/hyperlink" Target="http://nlvm.usu.edu/fr/nav/frames_asid_336_g_4_t_3.html" TargetMode="External"/><Relationship Id="rId39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hyperlink" Target="http://nlvm.usu.edu/fr/nav/frames_asid_310_g_4_t_5.html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nlvm.usu.edu/fr/nav/frames_asid_181_g_4_t_1.html?open=activities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hyperlink" Target="http://nlvm.usu.edu/fr/nav/frames_asid_117_g_4_t_2.html?open=instructions&amp;from=vlibrary.html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nlvm.usu.edu/fr/nav/frames_asid_109_g_4_t_1.html?open=activities" TargetMode="External"/><Relationship Id="rId20" Type="http://schemas.openxmlformats.org/officeDocument/2006/relationships/hyperlink" Target="http://nlvm.usu.edu/fr/nav/frames_asid_118_g_4_t_2.html?open=instructions&amp;from=vlibrary.html" TargetMode="External"/><Relationship Id="rId29" Type="http://schemas.openxmlformats.org/officeDocument/2006/relationships/image" Target="media/image12.png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://nlvm.usu.edu/fr/nav/frames_asid_329_g_4_t_2.html?open=activities" TargetMode="External"/><Relationship Id="rId32" Type="http://schemas.openxmlformats.org/officeDocument/2006/relationships/hyperlink" Target="http://nlvm.usu.edu/fr/nav/frames_asid_144_g_4_t_5.html?open=activities" TargetMode="External"/><Relationship Id="rId37" Type="http://schemas.openxmlformats.org/officeDocument/2006/relationships/image" Target="media/image16.pn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hyperlink" Target="http://nlvm.usu.edu/fr/nav/frames_asid_320_g_4_t_5.html" TargetMode="External"/><Relationship Id="rId36" Type="http://schemas.openxmlformats.org/officeDocument/2006/relationships/hyperlink" Target="http://nlvm.usu.edu/fr/nav/frames_asid_146_g_4_t_5.html?open=instructions" TargetMode="External"/><Relationship Id="rId10" Type="http://schemas.openxmlformats.org/officeDocument/2006/relationships/hyperlink" Target="http://nlvm.usu.edu/fr/nav/frames_asid_182_g_4_t_1.html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nlvm.usu.edu/fr/nav/frames_asid_139_g_4_t_2.html" TargetMode="External"/><Relationship Id="rId22" Type="http://schemas.openxmlformats.org/officeDocument/2006/relationships/hyperlink" Target="http://nlvm.usu.edu/fr/nav/frames_asid_332_g_4_t_2.html?open=instructions&amp;hidepanel=true&amp;from=vlibrary.html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://nlvm.usu.edu/fr/nav/frames_asid_321_g_4_t_5.html" TargetMode="External"/><Relationship Id="rId35" Type="http://schemas.openxmlformats.org/officeDocument/2006/relationships/image" Target="media/image15.pn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nlvm.usu.edu/fr/nav/vlibrary.htm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9</Pages>
  <Words>472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CSSA</Company>
  <LinksUpToDate>false</LinksUpToDate>
  <CharactersWithSpaces>3063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Rmichaud</dc:creator>
  <cp:lastModifiedBy>montage</cp:lastModifiedBy>
  <cp:revision>9</cp:revision>
  <cp:lastPrinted>2013-01-24T15:44:00Z</cp:lastPrinted>
  <dcterms:created xsi:type="dcterms:W3CDTF">2013-01-18T15:46:00Z</dcterms:created>
  <dcterms:modified xsi:type="dcterms:W3CDTF">2015-09-17T18:56:00Z</dcterms:modified>
</cp:coreProperties>
</file>