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B047B5" w14:textId="3B594BDE" w:rsidR="00200D5E" w:rsidRPr="00743C05" w:rsidRDefault="005B4469">
      <w:pPr>
        <w:pStyle w:val="Normal1"/>
        <w:rPr>
          <w:rFonts w:asciiTheme="majorHAnsi" w:hAnsiTheme="majorHAnsi"/>
          <w:sz w:val="24"/>
        </w:rPr>
      </w:pPr>
      <w:r>
        <w:rPr>
          <w:rFonts w:asciiTheme="majorHAnsi" w:hAnsiTheme="majorHAnsi"/>
          <w:b/>
          <w:noProof/>
          <w:sz w:val="24"/>
          <w:lang w:eastAsia="en-US"/>
        </w:rPr>
        <w:drawing>
          <wp:anchor distT="0" distB="0" distL="114300" distR="114300" simplePos="0" relativeHeight="251658240" behindDoc="0" locked="0" layoutInCell="1" allowOverlap="1" wp14:anchorId="7E4A2C4F" wp14:editId="4E9E4CC5">
            <wp:simplePos x="0" y="0"/>
            <wp:positionH relativeFrom="column">
              <wp:posOffset>5257800</wp:posOffset>
            </wp:positionH>
            <wp:positionV relativeFrom="paragraph">
              <wp:posOffset>-114300</wp:posOffset>
            </wp:positionV>
            <wp:extent cx="13716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FAsite_cmyk.jpg"/>
                    <pic:cNvPicPr/>
                  </pic:nvPicPr>
                  <pic:blipFill>
                    <a:blip r:embed="rId6">
                      <a:extLst>
                        <a:ext uri="{28A0092B-C50C-407E-A947-70E740481C1C}">
                          <a14:useLocalDpi xmlns:a14="http://schemas.microsoft.com/office/drawing/2010/main" val="0"/>
                        </a:ext>
                      </a:extLst>
                    </a:blip>
                    <a:stretch>
                      <a:fillRect/>
                    </a:stretch>
                  </pic:blipFill>
                  <pic:spPr>
                    <a:xfrm>
                      <a:off x="0" y="0"/>
                      <a:ext cx="137160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4"/>
          <w:lang w:eastAsia="en-US"/>
        </w:rPr>
        <w:drawing>
          <wp:anchor distT="0" distB="0" distL="114300" distR="114300" simplePos="0" relativeHeight="251659264" behindDoc="0" locked="0" layoutInCell="1" allowOverlap="1" wp14:anchorId="2ECF0424" wp14:editId="6BC062E1">
            <wp:simplePos x="0" y="0"/>
            <wp:positionH relativeFrom="column">
              <wp:posOffset>0</wp:posOffset>
            </wp:positionH>
            <wp:positionV relativeFrom="paragraph">
              <wp:posOffset>0</wp:posOffset>
            </wp:positionV>
            <wp:extent cx="1141095" cy="797560"/>
            <wp:effectExtent l="0" t="0" r="1905" b="0"/>
            <wp:wrapSquare wrapText="bothSides"/>
            <wp:docPr id="2" name="Picture 2" descr="Macintosh HD:Users:cindygarneau:Desktop:Capture d’écran 2017-01-30 à 15.5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indygarneau:Desktop:Capture d’écran 2017-01-30 à 15.51.4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095" cy="7975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030C5A" w14:textId="0E6BBF66" w:rsidR="00C42CCA" w:rsidRPr="00743C05" w:rsidRDefault="00EA0978" w:rsidP="00EF593E">
      <w:pPr>
        <w:pStyle w:val="Normal1"/>
        <w:ind w:left="720"/>
        <w:jc w:val="center"/>
        <w:rPr>
          <w:rFonts w:asciiTheme="majorHAnsi" w:hAnsiTheme="majorHAnsi"/>
          <w:b/>
          <w:sz w:val="24"/>
        </w:rPr>
      </w:pPr>
      <w:r>
        <w:rPr>
          <w:rFonts w:asciiTheme="majorHAnsi" w:hAnsiTheme="majorHAnsi"/>
          <w:b/>
          <w:sz w:val="24"/>
        </w:rPr>
        <w:t xml:space="preserve">Notes </w:t>
      </w:r>
      <w:proofErr w:type="spellStart"/>
      <w:r>
        <w:rPr>
          <w:rFonts w:asciiTheme="majorHAnsi" w:hAnsiTheme="majorHAnsi"/>
          <w:b/>
          <w:sz w:val="24"/>
        </w:rPr>
        <w:t>r</w:t>
      </w:r>
      <w:r w:rsidR="00C42CCA">
        <w:rPr>
          <w:rFonts w:asciiTheme="majorHAnsi" w:hAnsiTheme="majorHAnsi"/>
          <w:b/>
          <w:sz w:val="24"/>
        </w:rPr>
        <w:t>encontre</w:t>
      </w:r>
      <w:proofErr w:type="spellEnd"/>
      <w:r w:rsidR="00C42CCA">
        <w:rPr>
          <w:rFonts w:asciiTheme="majorHAnsi" w:hAnsiTheme="majorHAnsi"/>
          <w:b/>
          <w:sz w:val="24"/>
        </w:rPr>
        <w:t xml:space="preserve"> </w:t>
      </w:r>
      <w:r w:rsidR="00891415">
        <w:rPr>
          <w:rFonts w:asciiTheme="majorHAnsi" w:hAnsiTheme="majorHAnsi"/>
          <w:b/>
          <w:sz w:val="24"/>
        </w:rPr>
        <w:t xml:space="preserve">du </w:t>
      </w:r>
      <w:proofErr w:type="spellStart"/>
      <w:r w:rsidR="00891415">
        <w:rPr>
          <w:rFonts w:asciiTheme="majorHAnsi" w:hAnsiTheme="majorHAnsi"/>
          <w:b/>
          <w:sz w:val="24"/>
        </w:rPr>
        <w:t>comité</w:t>
      </w:r>
      <w:proofErr w:type="spellEnd"/>
      <w:r w:rsidR="00891415">
        <w:rPr>
          <w:rFonts w:asciiTheme="majorHAnsi" w:hAnsiTheme="majorHAnsi"/>
          <w:b/>
          <w:sz w:val="24"/>
        </w:rPr>
        <w:t xml:space="preserve"> provincial des </w:t>
      </w:r>
      <w:proofErr w:type="spellStart"/>
      <w:r w:rsidR="00891415">
        <w:rPr>
          <w:rFonts w:asciiTheme="majorHAnsi" w:hAnsiTheme="majorHAnsi"/>
          <w:b/>
          <w:sz w:val="24"/>
        </w:rPr>
        <w:t>Écoles</w:t>
      </w:r>
      <w:proofErr w:type="spellEnd"/>
      <w:r w:rsidR="00891415">
        <w:rPr>
          <w:rFonts w:asciiTheme="majorHAnsi" w:hAnsiTheme="majorHAnsi"/>
          <w:b/>
          <w:sz w:val="24"/>
        </w:rPr>
        <w:t xml:space="preserve"> en santé</w:t>
      </w:r>
    </w:p>
    <w:p w14:paraId="05FDC472" w14:textId="573C5BB5" w:rsidR="00C42CCA" w:rsidRPr="00743C05" w:rsidRDefault="00FC27DE" w:rsidP="00EF593E">
      <w:pPr>
        <w:pStyle w:val="Normal1"/>
        <w:tabs>
          <w:tab w:val="center" w:pos="3007"/>
          <w:tab w:val="right" w:pos="6015"/>
        </w:tabs>
        <w:ind w:left="720"/>
        <w:jc w:val="center"/>
        <w:rPr>
          <w:rFonts w:asciiTheme="majorHAnsi" w:hAnsiTheme="majorHAnsi"/>
          <w:b/>
          <w:sz w:val="24"/>
        </w:rPr>
      </w:pPr>
      <w:proofErr w:type="spellStart"/>
      <w:r>
        <w:rPr>
          <w:rFonts w:asciiTheme="majorHAnsi" w:hAnsiTheme="majorHAnsi"/>
          <w:b/>
          <w:sz w:val="24"/>
        </w:rPr>
        <w:t>Mercredi</w:t>
      </w:r>
      <w:proofErr w:type="spellEnd"/>
      <w:r>
        <w:rPr>
          <w:rFonts w:asciiTheme="majorHAnsi" w:hAnsiTheme="majorHAnsi"/>
          <w:b/>
          <w:sz w:val="24"/>
        </w:rPr>
        <w:t xml:space="preserve"> 8</w:t>
      </w:r>
      <w:r w:rsidR="001206B4">
        <w:rPr>
          <w:rFonts w:asciiTheme="majorHAnsi" w:hAnsiTheme="majorHAnsi"/>
          <w:b/>
          <w:sz w:val="24"/>
        </w:rPr>
        <w:t xml:space="preserve"> </w:t>
      </w:r>
      <w:proofErr w:type="spellStart"/>
      <w:r w:rsidR="001206B4">
        <w:rPr>
          <w:rFonts w:asciiTheme="majorHAnsi" w:hAnsiTheme="majorHAnsi"/>
          <w:b/>
          <w:sz w:val="24"/>
        </w:rPr>
        <w:t>février</w:t>
      </w:r>
      <w:proofErr w:type="spellEnd"/>
      <w:r w:rsidR="001206B4">
        <w:rPr>
          <w:rFonts w:asciiTheme="majorHAnsi" w:hAnsiTheme="majorHAnsi"/>
          <w:b/>
          <w:sz w:val="24"/>
        </w:rPr>
        <w:t xml:space="preserve"> 2016 </w:t>
      </w:r>
      <w:r w:rsidR="00990BFF">
        <w:rPr>
          <w:rFonts w:asciiTheme="majorHAnsi" w:hAnsiTheme="majorHAnsi"/>
          <w:b/>
          <w:sz w:val="24"/>
        </w:rPr>
        <w:t>13h à 16</w:t>
      </w:r>
      <w:r w:rsidR="001206B4">
        <w:rPr>
          <w:rFonts w:asciiTheme="majorHAnsi" w:hAnsiTheme="majorHAnsi"/>
          <w:b/>
          <w:sz w:val="24"/>
        </w:rPr>
        <w:t>h</w:t>
      </w:r>
    </w:p>
    <w:p w14:paraId="1844B719" w14:textId="284974A8" w:rsidR="00A257F7" w:rsidRDefault="00891415" w:rsidP="00EF593E">
      <w:pPr>
        <w:ind w:left="720"/>
        <w:jc w:val="center"/>
        <w:rPr>
          <w:rFonts w:asciiTheme="majorHAnsi" w:hAnsiTheme="majorHAnsi"/>
          <w:b/>
        </w:rPr>
      </w:pPr>
      <w:r>
        <w:rPr>
          <w:rFonts w:asciiTheme="majorHAnsi" w:hAnsiTheme="majorHAnsi"/>
          <w:b/>
        </w:rPr>
        <w:t>Local</w:t>
      </w:r>
      <w:r w:rsidR="00512150">
        <w:rPr>
          <w:rFonts w:asciiTheme="majorHAnsi" w:hAnsiTheme="majorHAnsi"/>
          <w:b/>
        </w:rPr>
        <w:t xml:space="preserve"> 234</w:t>
      </w:r>
      <w:r w:rsidR="00A83BB9">
        <w:rPr>
          <w:rFonts w:asciiTheme="majorHAnsi" w:hAnsiTheme="majorHAnsi"/>
          <w:b/>
        </w:rPr>
        <w:t xml:space="preserve"> </w:t>
      </w:r>
      <w:r>
        <w:rPr>
          <w:rFonts w:asciiTheme="majorHAnsi" w:hAnsiTheme="majorHAnsi"/>
          <w:b/>
        </w:rPr>
        <w:t>du CSCN</w:t>
      </w:r>
    </w:p>
    <w:p w14:paraId="424CCD7B" w14:textId="7882220C" w:rsidR="00200D5E" w:rsidRDefault="00200D5E">
      <w:pPr>
        <w:pStyle w:val="Normal1"/>
        <w:rPr>
          <w:rFonts w:asciiTheme="majorHAnsi" w:hAnsiTheme="majorHAnsi"/>
          <w:sz w:val="24"/>
        </w:rPr>
      </w:pPr>
    </w:p>
    <w:p w14:paraId="56E86515" w14:textId="6B5DC584" w:rsidR="0012368D" w:rsidRDefault="00EA0978" w:rsidP="00EA0978">
      <w:pPr>
        <w:pStyle w:val="Normal1"/>
        <w:rPr>
          <w:rFonts w:asciiTheme="majorHAnsi" w:hAnsiTheme="majorHAnsi"/>
          <w:szCs w:val="22"/>
        </w:rPr>
      </w:pPr>
      <w:proofErr w:type="spellStart"/>
      <w:r>
        <w:rPr>
          <w:rFonts w:asciiTheme="majorHAnsi" w:hAnsiTheme="majorHAnsi"/>
          <w:b/>
          <w:szCs w:val="22"/>
          <w:u w:val="single"/>
        </w:rPr>
        <w:t>Présences</w:t>
      </w:r>
      <w:proofErr w:type="spellEnd"/>
      <w:r w:rsidR="0012368D" w:rsidRPr="0085338C">
        <w:rPr>
          <w:rFonts w:asciiTheme="majorHAnsi" w:hAnsiTheme="majorHAnsi"/>
          <w:szCs w:val="22"/>
        </w:rPr>
        <w:t xml:space="preserve">:  </w:t>
      </w:r>
      <w:r>
        <w:rPr>
          <w:rFonts w:asciiTheme="majorHAnsi" w:hAnsiTheme="majorHAnsi"/>
          <w:szCs w:val="22"/>
        </w:rPr>
        <w:t xml:space="preserve">Michelle Hunter (CSNO), Michelle Tardif (CSCN), Corinne Michaud (CSCE), Colin Champagne (ACFA), Casey Edmunds (FJA), Audrey </w:t>
      </w:r>
      <w:proofErr w:type="spellStart"/>
      <w:r>
        <w:rPr>
          <w:rFonts w:asciiTheme="majorHAnsi" w:hAnsiTheme="majorHAnsi"/>
          <w:szCs w:val="22"/>
        </w:rPr>
        <w:t>Boivin</w:t>
      </w:r>
      <w:proofErr w:type="spellEnd"/>
      <w:r>
        <w:rPr>
          <w:rFonts w:asciiTheme="majorHAnsi" w:hAnsiTheme="majorHAnsi"/>
          <w:szCs w:val="22"/>
        </w:rPr>
        <w:t xml:space="preserve"> (</w:t>
      </w:r>
      <w:proofErr w:type="spellStart"/>
      <w:r>
        <w:rPr>
          <w:rFonts w:asciiTheme="majorHAnsi" w:hAnsiTheme="majorHAnsi"/>
          <w:szCs w:val="22"/>
        </w:rPr>
        <w:t>Réseau</w:t>
      </w:r>
      <w:proofErr w:type="spellEnd"/>
      <w:r>
        <w:rPr>
          <w:rFonts w:asciiTheme="majorHAnsi" w:hAnsiTheme="majorHAnsi"/>
          <w:szCs w:val="22"/>
        </w:rPr>
        <w:t xml:space="preserve">), </w:t>
      </w:r>
      <w:proofErr w:type="spellStart"/>
      <w:r>
        <w:rPr>
          <w:rFonts w:asciiTheme="majorHAnsi" w:hAnsiTheme="majorHAnsi"/>
          <w:szCs w:val="22"/>
        </w:rPr>
        <w:t>Stéphanie</w:t>
      </w:r>
      <w:proofErr w:type="spellEnd"/>
      <w:r>
        <w:rPr>
          <w:rFonts w:asciiTheme="majorHAnsi" w:hAnsiTheme="majorHAnsi"/>
          <w:szCs w:val="22"/>
        </w:rPr>
        <w:t xml:space="preserve"> Roy-Caron (ASEBP), Marie-</w:t>
      </w:r>
      <w:proofErr w:type="spellStart"/>
      <w:r>
        <w:rPr>
          <w:rFonts w:asciiTheme="majorHAnsi" w:hAnsiTheme="majorHAnsi"/>
          <w:szCs w:val="22"/>
        </w:rPr>
        <w:t>Josée</w:t>
      </w:r>
      <w:proofErr w:type="spellEnd"/>
      <w:r>
        <w:rPr>
          <w:rFonts w:asciiTheme="majorHAnsi" w:hAnsiTheme="majorHAnsi"/>
          <w:szCs w:val="22"/>
        </w:rPr>
        <w:t xml:space="preserve"> </w:t>
      </w:r>
      <w:proofErr w:type="spellStart"/>
      <w:r>
        <w:rPr>
          <w:rFonts w:asciiTheme="majorHAnsi" w:hAnsiTheme="majorHAnsi"/>
          <w:szCs w:val="22"/>
        </w:rPr>
        <w:t>Verrat</w:t>
      </w:r>
      <w:proofErr w:type="spellEnd"/>
      <w:r>
        <w:rPr>
          <w:rFonts w:asciiTheme="majorHAnsi" w:hAnsiTheme="majorHAnsi"/>
          <w:szCs w:val="22"/>
        </w:rPr>
        <w:t xml:space="preserve"> (Consortium provincial), </w:t>
      </w:r>
      <w:r w:rsidR="00C05E1A">
        <w:rPr>
          <w:rFonts w:asciiTheme="majorHAnsi" w:hAnsiTheme="majorHAnsi"/>
          <w:szCs w:val="22"/>
        </w:rPr>
        <w:t xml:space="preserve">Amber Arnold (AHS), </w:t>
      </w:r>
      <w:bookmarkStart w:id="0" w:name="_GoBack"/>
      <w:bookmarkEnd w:id="0"/>
      <w:r>
        <w:rPr>
          <w:rFonts w:asciiTheme="majorHAnsi" w:hAnsiTheme="majorHAnsi"/>
          <w:szCs w:val="22"/>
        </w:rPr>
        <w:t xml:space="preserve">Monique </w:t>
      </w:r>
      <w:proofErr w:type="spellStart"/>
      <w:r>
        <w:rPr>
          <w:rFonts w:asciiTheme="majorHAnsi" w:hAnsiTheme="majorHAnsi"/>
          <w:szCs w:val="22"/>
        </w:rPr>
        <w:t>Witzell</w:t>
      </w:r>
      <w:proofErr w:type="spellEnd"/>
      <w:r>
        <w:rPr>
          <w:rFonts w:asciiTheme="majorHAnsi" w:hAnsiTheme="majorHAnsi"/>
          <w:szCs w:val="22"/>
        </w:rPr>
        <w:t xml:space="preserve"> (FSFA) et Renée </w:t>
      </w:r>
      <w:proofErr w:type="spellStart"/>
      <w:r>
        <w:rPr>
          <w:rFonts w:asciiTheme="majorHAnsi" w:hAnsiTheme="majorHAnsi"/>
          <w:szCs w:val="22"/>
        </w:rPr>
        <w:t>Gauvreau</w:t>
      </w:r>
      <w:proofErr w:type="spellEnd"/>
      <w:r>
        <w:rPr>
          <w:rFonts w:asciiTheme="majorHAnsi" w:hAnsiTheme="majorHAnsi"/>
          <w:szCs w:val="22"/>
        </w:rPr>
        <w:t xml:space="preserve"> (FSFA)</w:t>
      </w:r>
    </w:p>
    <w:p w14:paraId="5060FAD7" w14:textId="77777777" w:rsidR="0085338C" w:rsidRPr="0085338C" w:rsidRDefault="0085338C" w:rsidP="0085338C">
      <w:pPr>
        <w:pStyle w:val="Normal1"/>
        <w:ind w:left="720"/>
        <w:rPr>
          <w:rFonts w:asciiTheme="majorHAnsi" w:hAnsiTheme="majorHAnsi"/>
          <w:szCs w:val="22"/>
        </w:rPr>
      </w:pPr>
    </w:p>
    <w:tbl>
      <w:tblPr>
        <w:tblW w:w="11482"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482"/>
      </w:tblGrid>
      <w:tr w:rsidR="009D0DE5" w:rsidRPr="0085338C" w14:paraId="75A10296" w14:textId="77777777" w:rsidTr="009D0DE5">
        <w:tc>
          <w:tcPr>
            <w:tcW w:w="11482" w:type="dxa"/>
            <w:shd w:val="clear" w:color="auto" w:fill="EAF1DD"/>
            <w:tcMar>
              <w:top w:w="100" w:type="dxa"/>
              <w:left w:w="100" w:type="dxa"/>
              <w:bottom w:w="100" w:type="dxa"/>
              <w:right w:w="100" w:type="dxa"/>
            </w:tcMar>
          </w:tcPr>
          <w:p w14:paraId="4DE84DF5" w14:textId="616C1D78" w:rsidR="009D0DE5" w:rsidRPr="0085338C" w:rsidRDefault="009D0DE5" w:rsidP="00990BFF">
            <w:pPr>
              <w:pStyle w:val="Normal1"/>
              <w:jc w:val="center"/>
              <w:rPr>
                <w:rFonts w:asciiTheme="majorHAnsi" w:hAnsiTheme="majorHAnsi"/>
                <w:b/>
                <w:szCs w:val="22"/>
              </w:rPr>
            </w:pPr>
            <w:r>
              <w:rPr>
                <w:rFonts w:asciiTheme="majorHAnsi" w:eastAsia="Calibri" w:hAnsiTheme="majorHAnsi" w:cs="Calibri"/>
                <w:b/>
                <w:szCs w:val="22"/>
                <w:shd w:val="clear" w:color="auto" w:fill="EAF1DD"/>
              </w:rPr>
              <w:t>Note</w:t>
            </w:r>
            <w:r w:rsidRPr="0085338C">
              <w:rPr>
                <w:rFonts w:asciiTheme="majorHAnsi" w:eastAsia="Calibri" w:hAnsiTheme="majorHAnsi" w:cs="Calibri"/>
                <w:b/>
                <w:szCs w:val="22"/>
                <w:shd w:val="clear" w:color="auto" w:fill="EAF1DD"/>
              </w:rPr>
              <w:t xml:space="preserve"> de la </w:t>
            </w:r>
            <w:r>
              <w:rPr>
                <w:rFonts w:asciiTheme="majorHAnsi" w:eastAsia="Calibri" w:hAnsiTheme="majorHAnsi" w:cs="Calibri"/>
                <w:b/>
                <w:szCs w:val="22"/>
                <w:shd w:val="clear" w:color="auto" w:fill="EAF1DD"/>
              </w:rPr>
              <w:t>rencontre</w:t>
            </w:r>
          </w:p>
        </w:tc>
      </w:tr>
      <w:tr w:rsidR="009D0DE5" w:rsidRPr="0085338C" w14:paraId="25958786" w14:textId="77777777" w:rsidTr="009D0DE5">
        <w:tc>
          <w:tcPr>
            <w:tcW w:w="11482" w:type="dxa"/>
            <w:tcMar>
              <w:top w:w="100" w:type="dxa"/>
              <w:left w:w="100" w:type="dxa"/>
              <w:bottom w:w="100" w:type="dxa"/>
              <w:right w:w="100" w:type="dxa"/>
            </w:tcMar>
          </w:tcPr>
          <w:p w14:paraId="4A14D647" w14:textId="7E4693EF" w:rsidR="009D0DE5" w:rsidRPr="0085338C" w:rsidRDefault="009D0DE5" w:rsidP="001231FB">
            <w:pPr>
              <w:pStyle w:val="Normal1"/>
              <w:rPr>
                <w:rFonts w:asciiTheme="majorHAnsi" w:eastAsia="Calibri" w:hAnsiTheme="majorHAnsi" w:cs="Calibri"/>
                <w:b/>
                <w:szCs w:val="22"/>
              </w:rPr>
            </w:pPr>
            <w:proofErr w:type="spellStart"/>
            <w:r w:rsidRPr="0085338C">
              <w:rPr>
                <w:rFonts w:asciiTheme="majorHAnsi" w:eastAsia="Calibri" w:hAnsiTheme="majorHAnsi" w:cs="Calibri"/>
                <w:b/>
                <w:szCs w:val="22"/>
              </w:rPr>
              <w:t>Bienvenue</w:t>
            </w:r>
            <w:proofErr w:type="spellEnd"/>
            <w:r w:rsidRPr="0085338C">
              <w:rPr>
                <w:rFonts w:asciiTheme="majorHAnsi" w:eastAsia="Calibri" w:hAnsiTheme="majorHAnsi" w:cs="Calibri"/>
                <w:b/>
                <w:szCs w:val="22"/>
              </w:rPr>
              <w:t xml:space="preserve"> et </w:t>
            </w:r>
            <w:proofErr w:type="spellStart"/>
            <w:r>
              <w:rPr>
                <w:rFonts w:asciiTheme="majorHAnsi" w:eastAsia="Calibri" w:hAnsiTheme="majorHAnsi" w:cs="Calibri"/>
                <w:b/>
                <w:szCs w:val="22"/>
              </w:rPr>
              <w:t>pr</w:t>
            </w:r>
            <w:r w:rsidR="007B5DE6">
              <w:rPr>
                <w:rFonts w:asciiTheme="majorHAnsi" w:eastAsia="Calibri" w:hAnsiTheme="majorHAnsi" w:cs="Calibri"/>
                <w:b/>
                <w:szCs w:val="22"/>
              </w:rPr>
              <w:t>é</w:t>
            </w:r>
            <w:r>
              <w:rPr>
                <w:rFonts w:asciiTheme="majorHAnsi" w:eastAsia="Calibri" w:hAnsiTheme="majorHAnsi" w:cs="Calibri"/>
                <w:b/>
                <w:szCs w:val="22"/>
              </w:rPr>
              <w:t>sentation</w:t>
            </w:r>
            <w:proofErr w:type="spellEnd"/>
          </w:p>
        </w:tc>
      </w:tr>
      <w:tr w:rsidR="009D0DE5" w:rsidRPr="0085338C" w14:paraId="400EF19F" w14:textId="77777777" w:rsidTr="009D0DE5">
        <w:tc>
          <w:tcPr>
            <w:tcW w:w="11482" w:type="dxa"/>
            <w:tcMar>
              <w:top w:w="100" w:type="dxa"/>
              <w:left w:w="100" w:type="dxa"/>
              <w:bottom w:w="100" w:type="dxa"/>
              <w:right w:w="100" w:type="dxa"/>
            </w:tcMar>
          </w:tcPr>
          <w:p w14:paraId="6FC9055E" w14:textId="77777777" w:rsidR="009D0DE5" w:rsidRDefault="009D0DE5" w:rsidP="00532E00">
            <w:pPr>
              <w:pStyle w:val="Normal1"/>
              <w:rPr>
                <w:rFonts w:asciiTheme="majorHAnsi" w:eastAsia="Calibri" w:hAnsiTheme="majorHAnsi" w:cs="Calibri"/>
                <w:b/>
                <w:szCs w:val="22"/>
              </w:rPr>
            </w:pPr>
            <w:proofErr w:type="spellStart"/>
            <w:r>
              <w:rPr>
                <w:rFonts w:asciiTheme="majorHAnsi" w:eastAsia="Calibri" w:hAnsiTheme="majorHAnsi" w:cs="Calibri"/>
                <w:b/>
                <w:szCs w:val="22"/>
              </w:rPr>
              <w:t>Suivis</w:t>
            </w:r>
            <w:proofErr w:type="spellEnd"/>
            <w:r>
              <w:rPr>
                <w:rFonts w:asciiTheme="majorHAnsi" w:eastAsia="Calibri" w:hAnsiTheme="majorHAnsi" w:cs="Calibri"/>
                <w:b/>
                <w:szCs w:val="22"/>
              </w:rPr>
              <w:t xml:space="preserve"> </w:t>
            </w:r>
            <w:proofErr w:type="spellStart"/>
            <w:r>
              <w:rPr>
                <w:rFonts w:asciiTheme="majorHAnsi" w:eastAsia="Calibri" w:hAnsiTheme="majorHAnsi" w:cs="Calibri"/>
                <w:b/>
                <w:szCs w:val="22"/>
              </w:rPr>
              <w:t>depuis</w:t>
            </w:r>
            <w:proofErr w:type="spellEnd"/>
            <w:r>
              <w:rPr>
                <w:rFonts w:asciiTheme="majorHAnsi" w:eastAsia="Calibri" w:hAnsiTheme="majorHAnsi" w:cs="Calibri"/>
                <w:b/>
                <w:szCs w:val="22"/>
              </w:rPr>
              <w:t xml:space="preserve"> la </w:t>
            </w:r>
            <w:proofErr w:type="spellStart"/>
            <w:r>
              <w:rPr>
                <w:rFonts w:asciiTheme="majorHAnsi" w:eastAsia="Calibri" w:hAnsiTheme="majorHAnsi" w:cs="Calibri"/>
                <w:b/>
                <w:szCs w:val="22"/>
              </w:rPr>
              <w:t>dernière</w:t>
            </w:r>
            <w:proofErr w:type="spellEnd"/>
            <w:r>
              <w:rPr>
                <w:rFonts w:asciiTheme="majorHAnsi" w:eastAsia="Calibri" w:hAnsiTheme="majorHAnsi" w:cs="Calibri"/>
                <w:b/>
                <w:szCs w:val="22"/>
              </w:rPr>
              <w:t xml:space="preserve"> rencontre</w:t>
            </w:r>
          </w:p>
          <w:p w14:paraId="5C4E7B54" w14:textId="6F25BF65" w:rsidR="009D0DE5" w:rsidRPr="00EA0978" w:rsidRDefault="009D0DE5" w:rsidP="00532E00">
            <w:pPr>
              <w:pStyle w:val="Normal1"/>
              <w:rPr>
                <w:rFonts w:asciiTheme="majorHAnsi" w:eastAsia="Calibri" w:hAnsiTheme="majorHAnsi" w:cs="Calibri"/>
                <w:szCs w:val="22"/>
                <w:lang w:val="fr-CA"/>
              </w:rPr>
            </w:pPr>
            <w:r w:rsidRPr="00EA0978">
              <w:rPr>
                <w:rFonts w:asciiTheme="majorHAnsi" w:eastAsia="Calibri" w:hAnsiTheme="majorHAnsi" w:cs="Calibri"/>
                <w:szCs w:val="22"/>
              </w:rPr>
              <w:t xml:space="preserve">Renée </w:t>
            </w:r>
            <w:proofErr w:type="spellStart"/>
            <w:r w:rsidRPr="00EA0978">
              <w:rPr>
                <w:rFonts w:asciiTheme="majorHAnsi" w:eastAsia="Calibri" w:hAnsiTheme="majorHAnsi" w:cs="Calibri"/>
                <w:szCs w:val="22"/>
              </w:rPr>
              <w:t>explique</w:t>
            </w:r>
            <w:proofErr w:type="spellEnd"/>
            <w:r w:rsidRPr="00EA0978">
              <w:rPr>
                <w:rFonts w:asciiTheme="majorHAnsi" w:eastAsia="Calibri" w:hAnsiTheme="majorHAnsi" w:cs="Calibri"/>
                <w:szCs w:val="22"/>
              </w:rPr>
              <w:t xml:space="preserve"> le </w:t>
            </w:r>
            <w:proofErr w:type="spellStart"/>
            <w:r w:rsidRPr="00EA0978">
              <w:rPr>
                <w:rFonts w:asciiTheme="majorHAnsi" w:eastAsia="Calibri" w:hAnsiTheme="majorHAnsi" w:cs="Calibri"/>
                <w:szCs w:val="22"/>
              </w:rPr>
              <w:t>processus</w:t>
            </w:r>
            <w:proofErr w:type="spellEnd"/>
            <w:r w:rsidRPr="00EA0978">
              <w:rPr>
                <w:rFonts w:asciiTheme="majorHAnsi" w:eastAsia="Calibri" w:hAnsiTheme="majorHAnsi" w:cs="Calibri"/>
                <w:szCs w:val="22"/>
              </w:rPr>
              <w:t xml:space="preserve"> de </w:t>
            </w:r>
            <w:proofErr w:type="spellStart"/>
            <w:r w:rsidRPr="00EA0978">
              <w:rPr>
                <w:rFonts w:asciiTheme="majorHAnsi" w:eastAsia="Calibri" w:hAnsiTheme="majorHAnsi" w:cs="Calibri"/>
                <w:szCs w:val="22"/>
              </w:rPr>
              <w:t>développement</w:t>
            </w:r>
            <w:proofErr w:type="spellEnd"/>
            <w:r w:rsidRPr="00EA0978">
              <w:rPr>
                <w:rFonts w:asciiTheme="majorHAnsi" w:eastAsia="Calibri" w:hAnsiTheme="majorHAnsi" w:cs="Calibri"/>
                <w:szCs w:val="22"/>
              </w:rPr>
              <w:t xml:space="preserve"> de la </w:t>
            </w:r>
            <w:proofErr w:type="spellStart"/>
            <w:r w:rsidRPr="00EA0978">
              <w:rPr>
                <w:rFonts w:asciiTheme="majorHAnsi" w:eastAsia="Calibri" w:hAnsiTheme="majorHAnsi" w:cs="Calibri"/>
                <w:szCs w:val="22"/>
              </w:rPr>
              <w:t>politique</w:t>
            </w:r>
            <w:proofErr w:type="spellEnd"/>
            <w:r w:rsidRPr="00EA0978">
              <w:rPr>
                <w:rFonts w:asciiTheme="majorHAnsi" w:eastAsia="Calibri" w:hAnsiTheme="majorHAnsi" w:cs="Calibri"/>
                <w:szCs w:val="22"/>
              </w:rPr>
              <w:t>/</w:t>
            </w:r>
            <w:proofErr w:type="spellStart"/>
            <w:r w:rsidRPr="00EA0978">
              <w:rPr>
                <w:rFonts w:asciiTheme="majorHAnsi" w:eastAsia="Calibri" w:hAnsiTheme="majorHAnsi" w:cs="Calibri"/>
                <w:szCs w:val="22"/>
              </w:rPr>
              <w:t>procédure</w:t>
            </w:r>
            <w:proofErr w:type="spellEnd"/>
            <w:r w:rsidRPr="00EA0978">
              <w:rPr>
                <w:rFonts w:asciiTheme="majorHAnsi" w:eastAsia="Calibri" w:hAnsiTheme="majorHAnsi" w:cs="Calibri"/>
                <w:szCs w:val="22"/>
              </w:rPr>
              <w:t xml:space="preserve"> administrative des </w:t>
            </w:r>
            <w:proofErr w:type="spellStart"/>
            <w:r w:rsidRPr="00EA0978">
              <w:rPr>
                <w:rFonts w:asciiTheme="majorHAnsi" w:eastAsia="Calibri" w:hAnsiTheme="majorHAnsi" w:cs="Calibri"/>
                <w:szCs w:val="22"/>
              </w:rPr>
              <w:t>écoles</w:t>
            </w:r>
            <w:proofErr w:type="spellEnd"/>
            <w:r w:rsidRPr="00EA0978">
              <w:rPr>
                <w:rFonts w:asciiTheme="majorHAnsi" w:eastAsia="Calibri" w:hAnsiTheme="majorHAnsi" w:cs="Calibri"/>
                <w:szCs w:val="22"/>
              </w:rPr>
              <w:t xml:space="preserve"> en santé qui </w:t>
            </w:r>
            <w:proofErr w:type="spellStart"/>
            <w:r w:rsidRPr="00EA0978">
              <w:rPr>
                <w:rFonts w:asciiTheme="majorHAnsi" w:eastAsia="Calibri" w:hAnsiTheme="majorHAnsi" w:cs="Calibri"/>
                <w:szCs w:val="22"/>
              </w:rPr>
              <w:t>est</w:t>
            </w:r>
            <w:proofErr w:type="spellEnd"/>
            <w:r w:rsidRPr="00EA0978">
              <w:rPr>
                <w:rFonts w:asciiTheme="majorHAnsi" w:eastAsia="Calibri" w:hAnsiTheme="majorHAnsi" w:cs="Calibri"/>
                <w:szCs w:val="22"/>
              </w:rPr>
              <w:t xml:space="preserve"> </w:t>
            </w:r>
            <w:proofErr w:type="spellStart"/>
            <w:r w:rsidRPr="00EA0978">
              <w:rPr>
                <w:rFonts w:asciiTheme="majorHAnsi" w:eastAsia="Calibri" w:hAnsiTheme="majorHAnsi" w:cs="Calibri"/>
                <w:szCs w:val="22"/>
              </w:rPr>
              <w:t>maintenant</w:t>
            </w:r>
            <w:proofErr w:type="spellEnd"/>
            <w:r w:rsidRPr="00EA0978">
              <w:rPr>
                <w:rFonts w:asciiTheme="majorHAnsi" w:eastAsia="Calibri" w:hAnsiTheme="majorHAnsi" w:cs="Calibri"/>
                <w:szCs w:val="22"/>
              </w:rPr>
              <w:t xml:space="preserve"> </w:t>
            </w:r>
            <w:proofErr w:type="spellStart"/>
            <w:r w:rsidRPr="00EA0978">
              <w:rPr>
                <w:rFonts w:asciiTheme="majorHAnsi" w:eastAsia="Calibri" w:hAnsiTheme="majorHAnsi" w:cs="Calibri"/>
                <w:szCs w:val="22"/>
              </w:rPr>
              <w:t>disponible</w:t>
            </w:r>
            <w:proofErr w:type="spellEnd"/>
            <w:r w:rsidRPr="00EA0978">
              <w:rPr>
                <w:rFonts w:asciiTheme="majorHAnsi" w:eastAsia="Calibri" w:hAnsiTheme="majorHAnsi" w:cs="Calibri"/>
                <w:szCs w:val="22"/>
              </w:rPr>
              <w:t xml:space="preserve"> pour </w:t>
            </w:r>
            <w:proofErr w:type="spellStart"/>
            <w:r w:rsidRPr="00EA0978">
              <w:rPr>
                <w:rFonts w:asciiTheme="majorHAnsi" w:eastAsia="Calibri" w:hAnsiTheme="majorHAnsi" w:cs="Calibri"/>
                <w:szCs w:val="22"/>
              </w:rPr>
              <w:t>utilisation</w:t>
            </w:r>
            <w:proofErr w:type="spellEnd"/>
            <w:r w:rsidRPr="00EA0978">
              <w:rPr>
                <w:rFonts w:asciiTheme="majorHAnsi" w:eastAsia="Calibri" w:hAnsiTheme="majorHAnsi" w:cs="Calibri"/>
                <w:szCs w:val="22"/>
              </w:rPr>
              <w:t xml:space="preserve">/adaptation du document. Le </w:t>
            </w:r>
            <w:proofErr w:type="spellStart"/>
            <w:r w:rsidR="007B5DE6">
              <w:rPr>
                <w:rFonts w:asciiTheme="majorHAnsi" w:eastAsia="Calibri" w:hAnsiTheme="majorHAnsi" w:cs="Calibri"/>
                <w:szCs w:val="22"/>
              </w:rPr>
              <w:t>Conseil</w:t>
            </w:r>
            <w:proofErr w:type="spellEnd"/>
            <w:r w:rsidR="007B5DE6">
              <w:rPr>
                <w:rFonts w:asciiTheme="majorHAnsi" w:eastAsia="Calibri" w:hAnsiTheme="majorHAnsi" w:cs="Calibri"/>
                <w:szCs w:val="22"/>
              </w:rPr>
              <w:t xml:space="preserve"> </w:t>
            </w:r>
            <w:proofErr w:type="spellStart"/>
            <w:r w:rsidR="007B5DE6">
              <w:rPr>
                <w:rFonts w:asciiTheme="majorHAnsi" w:eastAsia="Calibri" w:hAnsiTheme="majorHAnsi" w:cs="Calibri"/>
                <w:szCs w:val="22"/>
              </w:rPr>
              <w:t>FrancoSud</w:t>
            </w:r>
            <w:proofErr w:type="spellEnd"/>
            <w:r w:rsidRPr="00EA0978">
              <w:rPr>
                <w:rFonts w:asciiTheme="majorHAnsi" w:eastAsia="Calibri" w:hAnsiTheme="majorHAnsi" w:cs="Calibri"/>
                <w:szCs w:val="22"/>
              </w:rPr>
              <w:t xml:space="preserve"> a </w:t>
            </w:r>
            <w:proofErr w:type="spellStart"/>
            <w:r w:rsidRPr="00EA0978">
              <w:rPr>
                <w:rFonts w:asciiTheme="majorHAnsi" w:eastAsia="Calibri" w:hAnsiTheme="majorHAnsi" w:cs="Calibri"/>
                <w:szCs w:val="22"/>
              </w:rPr>
              <w:t>proc</w:t>
            </w:r>
            <w:r w:rsidRPr="00EA0978">
              <w:rPr>
                <w:rFonts w:asciiTheme="majorHAnsi" w:eastAsia="Calibri" w:hAnsiTheme="majorHAnsi" w:cs="Calibri"/>
                <w:szCs w:val="22"/>
                <w:lang w:val="fr-CA"/>
              </w:rPr>
              <w:t>édé</w:t>
            </w:r>
            <w:proofErr w:type="spellEnd"/>
            <w:r w:rsidRPr="00EA0978">
              <w:rPr>
                <w:rFonts w:asciiTheme="majorHAnsi" w:eastAsia="Calibri" w:hAnsiTheme="majorHAnsi" w:cs="Calibri"/>
                <w:szCs w:val="22"/>
                <w:lang w:val="fr-CA"/>
              </w:rPr>
              <w:t xml:space="preserve"> pour adopter une nouvelle procédure administrative qui est maintenant active au sein de toutes les écoles du conseil. La politique sera déposée auprès de leurs conseillers pour adoption officielle et ensuite un communiqué de presse sera envoyé. </w:t>
            </w:r>
          </w:p>
          <w:p w14:paraId="6DBE25AE" w14:textId="77777777" w:rsidR="009D0DE5" w:rsidRDefault="009D0DE5" w:rsidP="00532E00">
            <w:pPr>
              <w:pStyle w:val="Normal1"/>
              <w:rPr>
                <w:rFonts w:asciiTheme="majorHAnsi" w:eastAsia="Calibri" w:hAnsiTheme="majorHAnsi" w:cs="Calibri"/>
                <w:b/>
                <w:szCs w:val="22"/>
                <w:lang w:val="fr-CA"/>
              </w:rPr>
            </w:pPr>
          </w:p>
          <w:p w14:paraId="760B82D0" w14:textId="058A6515" w:rsidR="009D0DE5" w:rsidRDefault="009D0DE5" w:rsidP="00532E00">
            <w:pPr>
              <w:pStyle w:val="Normal1"/>
              <w:rPr>
                <w:rFonts w:asciiTheme="majorHAnsi" w:eastAsia="Calibri" w:hAnsiTheme="majorHAnsi" w:cs="Calibri"/>
                <w:szCs w:val="22"/>
                <w:lang w:val="fr-CA"/>
              </w:rPr>
            </w:pPr>
            <w:r w:rsidRPr="00EA0978">
              <w:rPr>
                <w:rFonts w:asciiTheme="majorHAnsi" w:eastAsia="Calibri" w:hAnsiTheme="majorHAnsi" w:cs="Calibri"/>
                <w:szCs w:val="22"/>
                <w:lang w:val="fr-CA"/>
              </w:rPr>
              <w:t xml:space="preserve">Nouvelle ressource sur les écoles en santé maintenant disponible via EPS Canada sous forme de </w:t>
            </w:r>
            <w:hyperlink r:id="rId8" w:history="1">
              <w:r w:rsidRPr="00EA0978">
                <w:rPr>
                  <w:rStyle w:val="Hyperlink"/>
                  <w:rFonts w:asciiTheme="majorHAnsi" w:eastAsia="Calibri" w:hAnsiTheme="majorHAnsi" w:cs="Calibri"/>
                  <w:szCs w:val="22"/>
                  <w:lang w:val="fr-CA"/>
                </w:rPr>
                <w:t>vidéos</w:t>
              </w:r>
            </w:hyperlink>
            <w:r w:rsidRPr="00EA0978">
              <w:rPr>
                <w:rFonts w:asciiTheme="majorHAnsi" w:eastAsia="Calibri" w:hAnsiTheme="majorHAnsi" w:cs="Calibri"/>
                <w:szCs w:val="22"/>
                <w:lang w:val="fr-CA"/>
              </w:rPr>
              <w:t xml:space="preserve">. On suggère que les membres du comité provincial prennent le temps de visionner les vidéos et de les partager au sein de leur réseau. </w:t>
            </w:r>
          </w:p>
          <w:p w14:paraId="29549CEA" w14:textId="77777777" w:rsidR="009D0DE5" w:rsidRDefault="009D0DE5" w:rsidP="00532E00">
            <w:pPr>
              <w:pStyle w:val="Normal1"/>
              <w:rPr>
                <w:rFonts w:asciiTheme="majorHAnsi" w:eastAsia="Calibri" w:hAnsiTheme="majorHAnsi" w:cs="Calibri"/>
                <w:szCs w:val="22"/>
                <w:lang w:val="fr-CA"/>
              </w:rPr>
            </w:pPr>
          </w:p>
          <w:p w14:paraId="58C2B007" w14:textId="2F1F5D43" w:rsidR="009D0DE5" w:rsidRPr="009D0DE5" w:rsidRDefault="009D0DE5" w:rsidP="00532E00">
            <w:pPr>
              <w:pStyle w:val="Normal1"/>
              <w:rPr>
                <w:rFonts w:asciiTheme="majorHAnsi" w:eastAsia="Calibri" w:hAnsiTheme="majorHAnsi" w:cs="Calibri"/>
                <w:szCs w:val="22"/>
                <w:lang w:val="fr-CA"/>
              </w:rPr>
            </w:pPr>
            <w:r>
              <w:rPr>
                <w:rFonts w:asciiTheme="majorHAnsi" w:eastAsia="Calibri" w:hAnsiTheme="majorHAnsi" w:cs="Calibri"/>
                <w:szCs w:val="22"/>
                <w:lang w:val="fr-CA"/>
              </w:rPr>
              <w:t xml:space="preserve">13 participants ont assisté à la Conférence </w:t>
            </w:r>
            <w:hyperlink r:id="rId9" w:history="1">
              <w:proofErr w:type="spellStart"/>
              <w:r w:rsidRPr="00A80E55">
                <w:rPr>
                  <w:rStyle w:val="Hyperlink"/>
                  <w:rFonts w:asciiTheme="majorHAnsi" w:eastAsia="Calibri" w:hAnsiTheme="majorHAnsi" w:cs="Calibri"/>
                  <w:szCs w:val="22"/>
                  <w:lang w:val="fr-CA"/>
                </w:rPr>
                <w:t>Shaping</w:t>
              </w:r>
              <w:proofErr w:type="spellEnd"/>
              <w:r w:rsidRPr="00A80E55">
                <w:rPr>
                  <w:rStyle w:val="Hyperlink"/>
                  <w:rFonts w:asciiTheme="majorHAnsi" w:eastAsia="Calibri" w:hAnsiTheme="majorHAnsi" w:cs="Calibri"/>
                  <w:szCs w:val="22"/>
                  <w:lang w:val="fr-CA"/>
                </w:rPr>
                <w:t xml:space="preserve"> the Future</w:t>
              </w:r>
            </w:hyperlink>
            <w:r>
              <w:rPr>
                <w:rFonts w:asciiTheme="majorHAnsi" w:eastAsia="Calibri" w:hAnsiTheme="majorHAnsi" w:cs="Calibri"/>
                <w:szCs w:val="22"/>
                <w:lang w:val="fr-CA"/>
              </w:rPr>
              <w:t xml:space="preserve"> qui a eu lieu en janvier 2017 organisé par </w:t>
            </w:r>
            <w:proofErr w:type="spellStart"/>
            <w:r>
              <w:rPr>
                <w:rFonts w:asciiTheme="majorHAnsi" w:eastAsia="Calibri" w:hAnsiTheme="majorHAnsi" w:cs="Calibri"/>
                <w:szCs w:val="22"/>
                <w:lang w:val="fr-CA"/>
              </w:rPr>
              <w:t>Ever</w:t>
            </w:r>
            <w:proofErr w:type="spellEnd"/>
            <w:r>
              <w:rPr>
                <w:rFonts w:asciiTheme="majorHAnsi" w:eastAsia="Calibri" w:hAnsiTheme="majorHAnsi" w:cs="Calibri"/>
                <w:szCs w:val="22"/>
                <w:lang w:val="fr-CA"/>
              </w:rPr>
              <w:t xml:space="preserve"> Active </w:t>
            </w:r>
            <w:proofErr w:type="spellStart"/>
            <w:r>
              <w:rPr>
                <w:rFonts w:asciiTheme="majorHAnsi" w:eastAsia="Calibri" w:hAnsiTheme="majorHAnsi" w:cs="Calibri"/>
                <w:szCs w:val="22"/>
                <w:lang w:val="fr-CA"/>
              </w:rPr>
              <w:t>School</w:t>
            </w:r>
            <w:proofErr w:type="spellEnd"/>
            <w:r>
              <w:rPr>
                <w:rFonts w:asciiTheme="majorHAnsi" w:eastAsia="Calibri" w:hAnsiTheme="majorHAnsi" w:cs="Calibri"/>
                <w:szCs w:val="22"/>
                <w:lang w:val="fr-CA"/>
              </w:rPr>
              <w:t xml:space="preserve">.  Beaucoup de belles formations ont eu lieu.  </w:t>
            </w:r>
            <w:r w:rsidR="007B5DE6">
              <w:rPr>
                <w:rFonts w:asciiTheme="majorHAnsi" w:eastAsia="Calibri" w:hAnsiTheme="majorHAnsi" w:cs="Calibri"/>
                <w:szCs w:val="22"/>
                <w:lang w:val="fr-CA"/>
              </w:rPr>
              <w:t>Pour faire su</w:t>
            </w:r>
            <w:r>
              <w:rPr>
                <w:rFonts w:asciiTheme="majorHAnsi" w:eastAsia="Calibri" w:hAnsiTheme="majorHAnsi" w:cs="Calibri"/>
                <w:szCs w:val="22"/>
                <w:lang w:val="fr-CA"/>
              </w:rPr>
              <w:t>ite à nos discussions de la dernière rencontre, ce genre de formation est très dispendieux et est seulement offert en anglais.  La possibilité d’offrir un genre de conférence en français serait possible.  La FSFA a soumis une demande de financement pour offrir une conférence.  Nous aurons l’</w:t>
            </w:r>
            <w:r w:rsidR="007B5DE6">
              <w:rPr>
                <w:rFonts w:asciiTheme="majorHAnsi" w:eastAsia="Calibri" w:hAnsiTheme="majorHAnsi" w:cs="Calibri"/>
                <w:szCs w:val="22"/>
                <w:lang w:val="fr-CA"/>
              </w:rPr>
              <w:t>occasion</w:t>
            </w:r>
            <w:r>
              <w:rPr>
                <w:rFonts w:asciiTheme="majorHAnsi" w:eastAsia="Calibri" w:hAnsiTheme="majorHAnsi" w:cs="Calibri"/>
                <w:szCs w:val="22"/>
                <w:lang w:val="fr-CA"/>
              </w:rPr>
              <w:t xml:space="preserve"> d’aller en détail dans la section Forum de la promotion de la santé. </w:t>
            </w:r>
          </w:p>
        </w:tc>
      </w:tr>
      <w:tr w:rsidR="009D0DE5" w:rsidRPr="0085338C" w14:paraId="3FDAEDCB" w14:textId="77777777" w:rsidTr="009D0DE5">
        <w:tc>
          <w:tcPr>
            <w:tcW w:w="11482" w:type="dxa"/>
            <w:tcMar>
              <w:top w:w="100" w:type="dxa"/>
              <w:left w:w="100" w:type="dxa"/>
              <w:bottom w:w="100" w:type="dxa"/>
              <w:right w:w="100" w:type="dxa"/>
            </w:tcMar>
          </w:tcPr>
          <w:p w14:paraId="01C68C8C" w14:textId="77777777" w:rsidR="009D0DE5" w:rsidRDefault="009D0DE5" w:rsidP="00532E00">
            <w:pPr>
              <w:pStyle w:val="Normal1"/>
              <w:rPr>
                <w:rFonts w:asciiTheme="majorHAnsi" w:eastAsia="Calibri" w:hAnsiTheme="majorHAnsi" w:cs="Calibri"/>
                <w:b/>
                <w:szCs w:val="22"/>
              </w:rPr>
            </w:pPr>
            <w:r>
              <w:rPr>
                <w:rFonts w:asciiTheme="majorHAnsi" w:eastAsia="Calibri" w:hAnsiTheme="majorHAnsi" w:cs="Calibri"/>
                <w:b/>
                <w:szCs w:val="22"/>
              </w:rPr>
              <w:t>Forum de la promotion de la santé</w:t>
            </w:r>
          </w:p>
          <w:p w14:paraId="12F5055F" w14:textId="77777777" w:rsidR="009D0DE5" w:rsidRDefault="009D0DE5" w:rsidP="00532E00">
            <w:pPr>
              <w:pStyle w:val="Normal1"/>
              <w:rPr>
                <w:rFonts w:asciiTheme="majorHAnsi" w:eastAsia="Calibri" w:hAnsiTheme="majorHAnsi" w:cs="Calibri"/>
                <w:b/>
                <w:szCs w:val="22"/>
              </w:rPr>
            </w:pPr>
            <w:proofErr w:type="spellStart"/>
            <w:r>
              <w:rPr>
                <w:rFonts w:asciiTheme="majorHAnsi" w:eastAsia="Calibri" w:hAnsiTheme="majorHAnsi" w:cs="Calibri"/>
                <w:b/>
                <w:szCs w:val="22"/>
              </w:rPr>
              <w:t>Idées</w:t>
            </w:r>
            <w:proofErr w:type="spellEnd"/>
            <w:r>
              <w:rPr>
                <w:rFonts w:asciiTheme="majorHAnsi" w:eastAsia="Calibri" w:hAnsiTheme="majorHAnsi" w:cs="Calibri"/>
                <w:b/>
                <w:szCs w:val="22"/>
              </w:rPr>
              <w:t xml:space="preserve"> pour </w:t>
            </w:r>
            <w:proofErr w:type="spellStart"/>
            <w:r>
              <w:rPr>
                <w:rFonts w:asciiTheme="majorHAnsi" w:eastAsia="Calibri" w:hAnsiTheme="majorHAnsi" w:cs="Calibri"/>
                <w:b/>
                <w:szCs w:val="22"/>
              </w:rPr>
              <w:t>l’organisation</w:t>
            </w:r>
            <w:proofErr w:type="spellEnd"/>
            <w:r>
              <w:rPr>
                <w:rFonts w:asciiTheme="majorHAnsi" w:eastAsia="Calibri" w:hAnsiTheme="majorHAnsi" w:cs="Calibri"/>
                <w:b/>
                <w:szCs w:val="22"/>
              </w:rPr>
              <w:t xml:space="preserve"> d’un forum de la promotion de la santé </w:t>
            </w:r>
          </w:p>
          <w:p w14:paraId="60DA48BC" w14:textId="77777777" w:rsidR="009D0DE5" w:rsidRDefault="009D0DE5" w:rsidP="00532E00">
            <w:pPr>
              <w:pStyle w:val="Normal1"/>
              <w:rPr>
                <w:rFonts w:asciiTheme="majorHAnsi" w:eastAsia="Calibri" w:hAnsiTheme="majorHAnsi" w:cs="Calibri"/>
                <w:szCs w:val="22"/>
                <w:u w:val="single"/>
              </w:rPr>
            </w:pPr>
            <w:r w:rsidRPr="0073639B">
              <w:rPr>
                <w:rFonts w:asciiTheme="majorHAnsi" w:eastAsia="Calibri" w:hAnsiTheme="majorHAnsi" w:cs="Calibri"/>
                <w:szCs w:val="22"/>
                <w:u w:val="single"/>
              </w:rPr>
              <w:t xml:space="preserve">Dates – </w:t>
            </w:r>
            <w:proofErr w:type="spellStart"/>
            <w:r w:rsidRPr="0073639B">
              <w:rPr>
                <w:rFonts w:asciiTheme="majorHAnsi" w:eastAsia="Calibri" w:hAnsiTheme="majorHAnsi" w:cs="Calibri"/>
                <w:szCs w:val="22"/>
                <w:u w:val="single"/>
              </w:rPr>
              <w:t>janvier</w:t>
            </w:r>
            <w:proofErr w:type="spellEnd"/>
            <w:r w:rsidRPr="0073639B">
              <w:rPr>
                <w:rFonts w:asciiTheme="majorHAnsi" w:eastAsia="Calibri" w:hAnsiTheme="majorHAnsi" w:cs="Calibri"/>
                <w:szCs w:val="22"/>
                <w:u w:val="single"/>
              </w:rPr>
              <w:t xml:space="preserve"> à mars 2018</w:t>
            </w:r>
          </w:p>
          <w:p w14:paraId="5915D0F8" w14:textId="77777777" w:rsidR="009D0DE5" w:rsidRDefault="009D0DE5" w:rsidP="00353BDA">
            <w:pPr>
              <w:pStyle w:val="Normal1"/>
              <w:numPr>
                <w:ilvl w:val="0"/>
                <w:numId w:val="19"/>
              </w:numPr>
              <w:rPr>
                <w:rFonts w:asciiTheme="majorHAnsi" w:eastAsia="Calibri" w:hAnsiTheme="majorHAnsi" w:cs="Calibri"/>
                <w:szCs w:val="22"/>
              </w:rPr>
            </w:pPr>
            <w:proofErr w:type="spellStart"/>
            <w:r>
              <w:rPr>
                <w:rFonts w:asciiTheme="majorHAnsi" w:eastAsia="Calibri" w:hAnsiTheme="majorHAnsi" w:cs="Calibri"/>
                <w:szCs w:val="22"/>
              </w:rPr>
              <w:t>Journée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autour</w:t>
            </w:r>
            <w:proofErr w:type="spellEnd"/>
            <w:r>
              <w:rPr>
                <w:rFonts w:asciiTheme="majorHAnsi" w:eastAsia="Calibri" w:hAnsiTheme="majorHAnsi" w:cs="Calibri"/>
                <w:szCs w:val="22"/>
              </w:rPr>
              <w:t xml:space="preserve"> du NCTCA, formation Entre-Aides, </w:t>
            </w:r>
            <w:proofErr w:type="spellStart"/>
            <w:r>
              <w:rPr>
                <w:rFonts w:asciiTheme="majorHAnsi" w:eastAsia="Calibri" w:hAnsiTheme="majorHAnsi" w:cs="Calibri"/>
                <w:szCs w:val="22"/>
              </w:rPr>
              <w:t>Éducateurs</w:t>
            </w:r>
            <w:proofErr w:type="spellEnd"/>
            <w:r>
              <w:rPr>
                <w:rFonts w:asciiTheme="majorHAnsi" w:eastAsia="Calibri" w:hAnsiTheme="majorHAnsi" w:cs="Calibri"/>
                <w:szCs w:val="22"/>
              </w:rPr>
              <w:t xml:space="preserve"> de la FPFA (</w:t>
            </w:r>
            <w:proofErr w:type="spellStart"/>
            <w:r>
              <w:rPr>
                <w:rFonts w:asciiTheme="majorHAnsi" w:eastAsia="Calibri" w:hAnsiTheme="majorHAnsi" w:cs="Calibri"/>
                <w:szCs w:val="22"/>
              </w:rPr>
              <w:t>mercredi</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avant</w:t>
            </w:r>
            <w:proofErr w:type="spellEnd"/>
            <w:r>
              <w:rPr>
                <w:rFonts w:asciiTheme="majorHAnsi" w:eastAsia="Calibri" w:hAnsiTheme="majorHAnsi" w:cs="Calibri"/>
                <w:szCs w:val="22"/>
              </w:rPr>
              <w:t xml:space="preserve"> le NCTCA)</w:t>
            </w:r>
          </w:p>
          <w:p w14:paraId="649E8701" w14:textId="6149A430" w:rsidR="009D0DE5" w:rsidRDefault="009D0DE5" w:rsidP="00353BDA">
            <w:pPr>
              <w:pStyle w:val="Normal1"/>
              <w:numPr>
                <w:ilvl w:val="0"/>
                <w:numId w:val="19"/>
              </w:numPr>
              <w:rPr>
                <w:rFonts w:asciiTheme="majorHAnsi" w:eastAsia="Calibri" w:hAnsiTheme="majorHAnsi" w:cs="Calibri"/>
                <w:szCs w:val="22"/>
              </w:rPr>
            </w:pPr>
            <w:proofErr w:type="spellStart"/>
            <w:r>
              <w:rPr>
                <w:rFonts w:asciiTheme="majorHAnsi" w:eastAsia="Calibri" w:hAnsiTheme="majorHAnsi" w:cs="Calibri"/>
                <w:szCs w:val="22"/>
              </w:rPr>
              <w:t>Attacher</w:t>
            </w:r>
            <w:proofErr w:type="spellEnd"/>
            <w:r>
              <w:rPr>
                <w:rFonts w:asciiTheme="majorHAnsi" w:eastAsia="Calibri" w:hAnsiTheme="majorHAnsi" w:cs="Calibri"/>
                <w:szCs w:val="22"/>
              </w:rPr>
              <w:t xml:space="preserve"> à </w:t>
            </w:r>
            <w:proofErr w:type="spellStart"/>
            <w:r>
              <w:rPr>
                <w:rFonts w:asciiTheme="majorHAnsi" w:eastAsia="Calibri" w:hAnsiTheme="majorHAnsi" w:cs="Calibri"/>
                <w:szCs w:val="22"/>
              </w:rPr>
              <w:t>une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autre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conférence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provincial</w:t>
            </w:r>
            <w:r w:rsidR="007B5DE6">
              <w:rPr>
                <w:rFonts w:asciiTheme="majorHAnsi" w:eastAsia="Calibri" w:hAnsiTheme="majorHAnsi" w:cs="Calibri"/>
                <w:szCs w:val="22"/>
              </w:rPr>
              <w:t>e</w:t>
            </w:r>
            <w:proofErr w:type="spellEnd"/>
          </w:p>
          <w:p w14:paraId="54B03DD1" w14:textId="26DB33F7" w:rsidR="009D0DE5" w:rsidRPr="0073639B" w:rsidRDefault="009D0DE5" w:rsidP="00353BDA">
            <w:pPr>
              <w:pStyle w:val="Normal1"/>
              <w:numPr>
                <w:ilvl w:val="0"/>
                <w:numId w:val="19"/>
              </w:numPr>
              <w:rPr>
                <w:rFonts w:asciiTheme="majorHAnsi" w:eastAsia="Calibri" w:hAnsiTheme="majorHAnsi" w:cs="Calibri"/>
                <w:szCs w:val="22"/>
              </w:rPr>
            </w:pPr>
            <w:r>
              <w:rPr>
                <w:rFonts w:asciiTheme="majorHAnsi" w:eastAsia="Calibri" w:hAnsiTheme="majorHAnsi" w:cs="Calibri"/>
                <w:szCs w:val="22"/>
              </w:rPr>
              <w:t xml:space="preserve">Pendant la </w:t>
            </w:r>
            <w:proofErr w:type="spellStart"/>
            <w:r>
              <w:rPr>
                <w:rFonts w:asciiTheme="majorHAnsi" w:eastAsia="Calibri" w:hAnsiTheme="majorHAnsi" w:cs="Calibri"/>
                <w:szCs w:val="22"/>
              </w:rPr>
              <w:t>semaine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intégrer</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une</w:t>
            </w:r>
            <w:proofErr w:type="spellEnd"/>
            <w:r>
              <w:rPr>
                <w:rFonts w:asciiTheme="majorHAnsi" w:eastAsia="Calibri" w:hAnsiTheme="majorHAnsi" w:cs="Calibri"/>
                <w:szCs w:val="22"/>
              </w:rPr>
              <w:t xml:space="preserve"> soirée pour les parents et </w:t>
            </w:r>
            <w:proofErr w:type="spellStart"/>
            <w:r>
              <w:rPr>
                <w:rFonts w:asciiTheme="majorHAnsi" w:eastAsia="Calibri" w:hAnsiTheme="majorHAnsi" w:cs="Calibri"/>
                <w:szCs w:val="22"/>
              </w:rPr>
              <w:t>enchaîner</w:t>
            </w:r>
            <w:proofErr w:type="spellEnd"/>
            <w:r>
              <w:rPr>
                <w:rFonts w:asciiTheme="majorHAnsi" w:eastAsia="Calibri" w:hAnsiTheme="majorHAnsi" w:cs="Calibri"/>
                <w:szCs w:val="22"/>
              </w:rPr>
              <w:t xml:space="preserve"> pour </w:t>
            </w:r>
            <w:proofErr w:type="spellStart"/>
            <w:r>
              <w:rPr>
                <w:rFonts w:asciiTheme="majorHAnsi" w:eastAsia="Calibri" w:hAnsiTheme="majorHAnsi" w:cs="Calibri"/>
                <w:szCs w:val="22"/>
              </w:rPr>
              <w:t>une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journée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pleine</w:t>
            </w:r>
            <w:proofErr w:type="spellEnd"/>
            <w:r>
              <w:rPr>
                <w:rFonts w:asciiTheme="majorHAnsi" w:eastAsia="Calibri" w:hAnsiTheme="majorHAnsi" w:cs="Calibri"/>
                <w:szCs w:val="22"/>
              </w:rPr>
              <w:t>)</w:t>
            </w:r>
          </w:p>
          <w:p w14:paraId="7C19D2DB" w14:textId="77777777" w:rsidR="009D0DE5" w:rsidRDefault="009D0DE5" w:rsidP="00532E00">
            <w:pPr>
              <w:pStyle w:val="Normal1"/>
              <w:rPr>
                <w:rFonts w:asciiTheme="majorHAnsi" w:eastAsia="Calibri" w:hAnsiTheme="majorHAnsi" w:cs="Calibri"/>
                <w:szCs w:val="22"/>
                <w:u w:val="single"/>
              </w:rPr>
            </w:pPr>
            <w:proofErr w:type="spellStart"/>
            <w:r w:rsidRPr="0073639B">
              <w:rPr>
                <w:rFonts w:asciiTheme="majorHAnsi" w:eastAsia="Calibri" w:hAnsiTheme="majorHAnsi" w:cs="Calibri"/>
                <w:szCs w:val="22"/>
                <w:u w:val="single"/>
              </w:rPr>
              <w:t>Thème</w:t>
            </w:r>
            <w:proofErr w:type="spellEnd"/>
            <w:r w:rsidRPr="0073639B">
              <w:rPr>
                <w:rFonts w:asciiTheme="majorHAnsi" w:eastAsia="Calibri" w:hAnsiTheme="majorHAnsi" w:cs="Calibri"/>
                <w:szCs w:val="22"/>
                <w:u w:val="single"/>
              </w:rPr>
              <w:t xml:space="preserve"> et slogan</w:t>
            </w:r>
          </w:p>
          <w:p w14:paraId="079B6B86" w14:textId="78079D8A" w:rsidR="009D0DE5" w:rsidRPr="007B5DE6" w:rsidRDefault="009D0DE5" w:rsidP="007B5DE6">
            <w:pPr>
              <w:pStyle w:val="Normal1"/>
              <w:numPr>
                <w:ilvl w:val="0"/>
                <w:numId w:val="25"/>
              </w:numPr>
              <w:rPr>
                <w:rFonts w:asciiTheme="majorHAnsi" w:eastAsia="Calibri" w:hAnsiTheme="majorHAnsi" w:cs="Calibri"/>
                <w:szCs w:val="22"/>
              </w:rPr>
            </w:pPr>
            <w:r>
              <w:rPr>
                <w:rFonts w:asciiTheme="majorHAnsi" w:eastAsia="Calibri" w:hAnsiTheme="majorHAnsi" w:cs="Calibri"/>
                <w:szCs w:val="22"/>
              </w:rPr>
              <w:t xml:space="preserve">Esprit </w:t>
            </w:r>
            <w:proofErr w:type="spellStart"/>
            <w:r>
              <w:rPr>
                <w:rFonts w:asciiTheme="majorHAnsi" w:eastAsia="Calibri" w:hAnsiTheme="majorHAnsi" w:cs="Calibri"/>
                <w:szCs w:val="22"/>
              </w:rPr>
              <w:t>sain</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dans</w:t>
            </w:r>
            <w:proofErr w:type="spellEnd"/>
            <w:r>
              <w:rPr>
                <w:rFonts w:asciiTheme="majorHAnsi" w:eastAsia="Calibri" w:hAnsiTheme="majorHAnsi" w:cs="Calibri"/>
                <w:szCs w:val="22"/>
              </w:rPr>
              <w:t xml:space="preserve"> un corps </w:t>
            </w:r>
            <w:proofErr w:type="spellStart"/>
            <w:r>
              <w:rPr>
                <w:rFonts w:asciiTheme="majorHAnsi" w:eastAsia="Calibri" w:hAnsiTheme="majorHAnsi" w:cs="Calibri"/>
                <w:szCs w:val="22"/>
              </w:rPr>
              <w:t>sain</w:t>
            </w:r>
            <w:proofErr w:type="spellEnd"/>
          </w:p>
          <w:p w14:paraId="74CEC8E6" w14:textId="77777777" w:rsidR="009D0DE5" w:rsidRDefault="009D0DE5" w:rsidP="00532E00">
            <w:pPr>
              <w:pStyle w:val="Normal1"/>
              <w:rPr>
                <w:rFonts w:asciiTheme="majorHAnsi" w:eastAsia="Calibri" w:hAnsiTheme="majorHAnsi" w:cs="Calibri"/>
                <w:szCs w:val="22"/>
                <w:u w:val="single"/>
              </w:rPr>
            </w:pPr>
            <w:proofErr w:type="spellStart"/>
            <w:r w:rsidRPr="0073639B">
              <w:rPr>
                <w:rFonts w:asciiTheme="majorHAnsi" w:eastAsia="Calibri" w:hAnsiTheme="majorHAnsi" w:cs="Calibri"/>
                <w:szCs w:val="22"/>
                <w:u w:val="single"/>
              </w:rPr>
              <w:t>Endroit</w:t>
            </w:r>
            <w:proofErr w:type="spellEnd"/>
            <w:r w:rsidRPr="0073639B">
              <w:rPr>
                <w:rFonts w:asciiTheme="majorHAnsi" w:eastAsia="Calibri" w:hAnsiTheme="majorHAnsi" w:cs="Calibri"/>
                <w:szCs w:val="22"/>
                <w:u w:val="single"/>
              </w:rPr>
              <w:t>?</w:t>
            </w:r>
          </w:p>
          <w:p w14:paraId="75A8A030" w14:textId="67C12725" w:rsidR="009D0DE5" w:rsidRPr="0073639B" w:rsidRDefault="009D0DE5" w:rsidP="007B5DE6">
            <w:pPr>
              <w:pStyle w:val="Normal1"/>
              <w:numPr>
                <w:ilvl w:val="0"/>
                <w:numId w:val="25"/>
              </w:numPr>
              <w:rPr>
                <w:rFonts w:asciiTheme="majorHAnsi" w:eastAsia="Calibri" w:hAnsiTheme="majorHAnsi" w:cs="Calibri"/>
                <w:szCs w:val="22"/>
              </w:rPr>
            </w:pPr>
            <w:proofErr w:type="spellStart"/>
            <w:r>
              <w:rPr>
                <w:rFonts w:asciiTheme="majorHAnsi" w:eastAsia="Calibri" w:hAnsiTheme="majorHAnsi" w:cs="Calibri"/>
                <w:szCs w:val="22"/>
              </w:rPr>
              <w:t>Strathcona</w:t>
            </w:r>
            <w:proofErr w:type="spellEnd"/>
            <w:r>
              <w:rPr>
                <w:rFonts w:asciiTheme="majorHAnsi" w:eastAsia="Calibri" w:hAnsiTheme="majorHAnsi" w:cs="Calibri"/>
                <w:szCs w:val="22"/>
              </w:rPr>
              <w:t xml:space="preserve"> Wilderness Center</w:t>
            </w:r>
          </w:p>
          <w:p w14:paraId="1DC4D66F" w14:textId="07D8D91D" w:rsidR="009D0DE5" w:rsidRPr="0073639B" w:rsidRDefault="009D0DE5" w:rsidP="00532E00">
            <w:pPr>
              <w:pStyle w:val="Normal1"/>
              <w:rPr>
                <w:rFonts w:asciiTheme="majorHAnsi" w:eastAsia="Calibri" w:hAnsiTheme="majorHAnsi" w:cs="Calibri"/>
                <w:szCs w:val="22"/>
                <w:u w:val="single"/>
              </w:rPr>
            </w:pPr>
            <w:proofErr w:type="spellStart"/>
            <w:r w:rsidRPr="0073639B">
              <w:rPr>
                <w:rFonts w:asciiTheme="majorHAnsi" w:eastAsia="Calibri" w:hAnsiTheme="majorHAnsi" w:cs="Calibri"/>
                <w:szCs w:val="22"/>
                <w:u w:val="single"/>
              </w:rPr>
              <w:t>Programmation</w:t>
            </w:r>
            <w:proofErr w:type="spellEnd"/>
            <w:r w:rsidRPr="0073639B">
              <w:rPr>
                <w:rFonts w:asciiTheme="majorHAnsi" w:eastAsia="Calibri" w:hAnsiTheme="majorHAnsi" w:cs="Calibri"/>
                <w:szCs w:val="22"/>
                <w:u w:val="single"/>
              </w:rPr>
              <w:t xml:space="preserve"> (</w:t>
            </w:r>
            <w:proofErr w:type="spellStart"/>
            <w:r w:rsidRPr="0073639B">
              <w:rPr>
                <w:rFonts w:asciiTheme="majorHAnsi" w:eastAsia="Calibri" w:hAnsiTheme="majorHAnsi" w:cs="Calibri"/>
                <w:szCs w:val="22"/>
                <w:u w:val="single"/>
              </w:rPr>
              <w:t>jeunesse</w:t>
            </w:r>
            <w:proofErr w:type="spellEnd"/>
            <w:r w:rsidRPr="0073639B">
              <w:rPr>
                <w:rFonts w:asciiTheme="majorHAnsi" w:eastAsia="Calibri" w:hAnsiTheme="majorHAnsi" w:cs="Calibri"/>
                <w:szCs w:val="22"/>
                <w:u w:val="single"/>
              </w:rPr>
              <w:t xml:space="preserve">, </w:t>
            </w:r>
            <w:proofErr w:type="spellStart"/>
            <w:r w:rsidRPr="0073639B">
              <w:rPr>
                <w:rFonts w:asciiTheme="majorHAnsi" w:eastAsia="Calibri" w:hAnsiTheme="majorHAnsi" w:cs="Calibri"/>
                <w:szCs w:val="22"/>
                <w:u w:val="single"/>
              </w:rPr>
              <w:t>communautaire</w:t>
            </w:r>
            <w:proofErr w:type="spellEnd"/>
            <w:r w:rsidRPr="0073639B">
              <w:rPr>
                <w:rFonts w:asciiTheme="majorHAnsi" w:eastAsia="Calibri" w:hAnsiTheme="majorHAnsi" w:cs="Calibri"/>
                <w:szCs w:val="22"/>
                <w:u w:val="single"/>
              </w:rPr>
              <w:t xml:space="preserve"> et </w:t>
            </w:r>
            <w:proofErr w:type="spellStart"/>
            <w:r w:rsidR="007B5DE6">
              <w:rPr>
                <w:rFonts w:asciiTheme="majorHAnsi" w:eastAsia="Calibri" w:hAnsiTheme="majorHAnsi" w:cs="Calibri"/>
                <w:szCs w:val="22"/>
                <w:u w:val="single"/>
              </w:rPr>
              <w:t>scolaire</w:t>
            </w:r>
            <w:proofErr w:type="spellEnd"/>
            <w:r w:rsidRPr="0073639B">
              <w:rPr>
                <w:rFonts w:asciiTheme="majorHAnsi" w:eastAsia="Calibri" w:hAnsiTheme="majorHAnsi" w:cs="Calibri"/>
                <w:szCs w:val="22"/>
                <w:u w:val="single"/>
              </w:rPr>
              <w:t>)</w:t>
            </w:r>
          </w:p>
          <w:p w14:paraId="698C75EE" w14:textId="6C3F308A" w:rsidR="009D0DE5" w:rsidRPr="00353BDA" w:rsidRDefault="009D0DE5" w:rsidP="00532E00">
            <w:pPr>
              <w:pStyle w:val="Normal1"/>
              <w:rPr>
                <w:rFonts w:asciiTheme="majorHAnsi" w:eastAsia="Calibri" w:hAnsiTheme="majorHAnsi" w:cs="Calibri"/>
                <w:b/>
                <w:szCs w:val="22"/>
              </w:rPr>
            </w:pPr>
            <w:proofErr w:type="spellStart"/>
            <w:r w:rsidRPr="00353BDA">
              <w:rPr>
                <w:rFonts w:asciiTheme="majorHAnsi" w:eastAsia="Calibri" w:hAnsiTheme="majorHAnsi" w:cs="Calibri"/>
                <w:b/>
                <w:szCs w:val="22"/>
              </w:rPr>
              <w:t>Idées</w:t>
            </w:r>
            <w:proofErr w:type="spellEnd"/>
            <w:r w:rsidRPr="00353BDA">
              <w:rPr>
                <w:rFonts w:asciiTheme="majorHAnsi" w:eastAsia="Calibri" w:hAnsiTheme="majorHAnsi" w:cs="Calibri"/>
                <w:b/>
                <w:szCs w:val="22"/>
              </w:rPr>
              <w:t xml:space="preserve"> </w:t>
            </w:r>
            <w:proofErr w:type="spellStart"/>
            <w:r w:rsidRPr="00353BDA">
              <w:rPr>
                <w:rFonts w:asciiTheme="majorHAnsi" w:eastAsia="Calibri" w:hAnsiTheme="majorHAnsi" w:cs="Calibri"/>
                <w:b/>
                <w:szCs w:val="22"/>
              </w:rPr>
              <w:t>d’atelier</w:t>
            </w:r>
            <w:r>
              <w:rPr>
                <w:rFonts w:asciiTheme="majorHAnsi" w:eastAsia="Calibri" w:hAnsiTheme="majorHAnsi" w:cs="Calibri"/>
                <w:b/>
                <w:szCs w:val="22"/>
              </w:rPr>
              <w:t>s</w:t>
            </w:r>
            <w:proofErr w:type="spellEnd"/>
            <w:r>
              <w:rPr>
                <w:rFonts w:asciiTheme="majorHAnsi" w:eastAsia="Calibri" w:hAnsiTheme="majorHAnsi" w:cs="Calibri"/>
                <w:b/>
                <w:szCs w:val="22"/>
              </w:rPr>
              <w:t>:</w:t>
            </w:r>
          </w:p>
          <w:p w14:paraId="70D625A8" w14:textId="65EDDA4E" w:rsidR="009D0DE5" w:rsidRDefault="009D0DE5" w:rsidP="00A5436A">
            <w:pPr>
              <w:pStyle w:val="Normal1"/>
              <w:numPr>
                <w:ilvl w:val="0"/>
                <w:numId w:val="18"/>
              </w:numPr>
              <w:rPr>
                <w:rFonts w:asciiTheme="majorHAnsi" w:eastAsia="Calibri" w:hAnsiTheme="majorHAnsi" w:cs="Calibri"/>
                <w:szCs w:val="22"/>
              </w:rPr>
            </w:pPr>
            <w:r w:rsidRPr="00A5436A">
              <w:rPr>
                <w:rFonts w:asciiTheme="majorHAnsi" w:eastAsia="Calibri" w:hAnsiTheme="majorHAnsi" w:cs="Calibri"/>
                <w:szCs w:val="22"/>
              </w:rPr>
              <w:t xml:space="preserve">Faire un </w:t>
            </w:r>
            <w:proofErr w:type="spellStart"/>
            <w:r w:rsidRPr="00A5436A">
              <w:rPr>
                <w:rFonts w:asciiTheme="majorHAnsi" w:eastAsia="Calibri" w:hAnsiTheme="majorHAnsi" w:cs="Calibri"/>
                <w:szCs w:val="22"/>
              </w:rPr>
              <w:t>appel</w:t>
            </w:r>
            <w:proofErr w:type="spellEnd"/>
            <w:r w:rsidRPr="00A5436A">
              <w:rPr>
                <w:rFonts w:asciiTheme="majorHAnsi" w:eastAsia="Calibri" w:hAnsiTheme="majorHAnsi" w:cs="Calibri"/>
                <w:szCs w:val="22"/>
              </w:rPr>
              <w:t xml:space="preserve"> </w:t>
            </w:r>
            <w:proofErr w:type="spellStart"/>
            <w:r w:rsidRPr="00A5436A">
              <w:rPr>
                <w:rFonts w:asciiTheme="majorHAnsi" w:eastAsia="Calibri" w:hAnsiTheme="majorHAnsi" w:cs="Calibri"/>
                <w:szCs w:val="22"/>
              </w:rPr>
              <w:t>d’atelier</w:t>
            </w:r>
            <w:proofErr w:type="spellEnd"/>
            <w:r w:rsidRPr="00A5436A">
              <w:rPr>
                <w:rFonts w:asciiTheme="majorHAnsi" w:eastAsia="Calibri" w:hAnsiTheme="majorHAnsi" w:cs="Calibri"/>
                <w:szCs w:val="22"/>
              </w:rPr>
              <w:t xml:space="preserve"> </w:t>
            </w:r>
            <w:proofErr w:type="spellStart"/>
            <w:r w:rsidRPr="00A5436A">
              <w:rPr>
                <w:rFonts w:asciiTheme="majorHAnsi" w:eastAsia="Calibri" w:hAnsiTheme="majorHAnsi" w:cs="Calibri"/>
                <w:szCs w:val="22"/>
              </w:rPr>
              <w:t>auprès</w:t>
            </w:r>
            <w:proofErr w:type="spellEnd"/>
            <w:r w:rsidRPr="00A5436A">
              <w:rPr>
                <w:rFonts w:asciiTheme="majorHAnsi" w:eastAsia="Calibri" w:hAnsiTheme="majorHAnsi" w:cs="Calibri"/>
                <w:szCs w:val="22"/>
              </w:rPr>
              <w:t xml:space="preserve"> de la </w:t>
            </w:r>
            <w:proofErr w:type="spellStart"/>
            <w:r w:rsidRPr="00A5436A">
              <w:rPr>
                <w:rFonts w:asciiTheme="majorHAnsi" w:eastAsia="Calibri" w:hAnsiTheme="majorHAnsi" w:cs="Calibri"/>
                <w:szCs w:val="22"/>
              </w:rPr>
              <w:t>communauté</w:t>
            </w:r>
            <w:proofErr w:type="spellEnd"/>
          </w:p>
          <w:p w14:paraId="70DCC0AB" w14:textId="77777777" w:rsidR="009D0DE5"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Climat</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scolaire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positif</w:t>
            </w:r>
            <w:proofErr w:type="spellEnd"/>
          </w:p>
          <w:p w14:paraId="5FD85442" w14:textId="787F9C62" w:rsidR="009D0DE5" w:rsidRPr="00A5436A"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Pleines</w:t>
            </w:r>
            <w:proofErr w:type="spellEnd"/>
            <w:r>
              <w:rPr>
                <w:rFonts w:asciiTheme="majorHAnsi" w:eastAsia="Calibri" w:hAnsiTheme="majorHAnsi" w:cs="Calibri"/>
                <w:szCs w:val="22"/>
              </w:rPr>
              <w:t xml:space="preserve"> consciences</w:t>
            </w:r>
          </w:p>
          <w:p w14:paraId="2D9105DB" w14:textId="77777777" w:rsidR="009D0DE5" w:rsidRDefault="009D0DE5" w:rsidP="00A5436A">
            <w:pPr>
              <w:pStyle w:val="Normal1"/>
              <w:numPr>
                <w:ilvl w:val="0"/>
                <w:numId w:val="18"/>
              </w:numPr>
              <w:rPr>
                <w:rFonts w:asciiTheme="majorHAnsi" w:eastAsia="Calibri" w:hAnsiTheme="majorHAnsi" w:cs="Calibri"/>
                <w:szCs w:val="22"/>
              </w:rPr>
            </w:pPr>
            <w:r>
              <w:rPr>
                <w:rFonts w:asciiTheme="majorHAnsi" w:eastAsia="Calibri" w:hAnsiTheme="majorHAnsi" w:cs="Calibri"/>
                <w:szCs w:val="22"/>
              </w:rPr>
              <w:lastRenderedPageBreak/>
              <w:t>Leadership pour DG/</w:t>
            </w:r>
            <w:proofErr w:type="spellStart"/>
            <w:r>
              <w:rPr>
                <w:rFonts w:asciiTheme="majorHAnsi" w:eastAsia="Calibri" w:hAnsiTheme="majorHAnsi" w:cs="Calibri"/>
                <w:szCs w:val="22"/>
              </w:rPr>
              <w:t>conseiller</w:t>
            </w:r>
            <w:proofErr w:type="spellEnd"/>
            <w:r>
              <w:rPr>
                <w:rFonts w:asciiTheme="majorHAnsi" w:eastAsia="Calibri" w:hAnsiTheme="majorHAnsi" w:cs="Calibri"/>
                <w:szCs w:val="22"/>
              </w:rPr>
              <w:t>/</w:t>
            </w:r>
            <w:proofErr w:type="spellStart"/>
            <w:r>
              <w:rPr>
                <w:rFonts w:asciiTheme="majorHAnsi" w:eastAsia="Calibri" w:hAnsiTheme="majorHAnsi" w:cs="Calibri"/>
                <w:szCs w:val="22"/>
              </w:rPr>
              <w:t>administrateur</w:t>
            </w:r>
            <w:proofErr w:type="spellEnd"/>
          </w:p>
          <w:p w14:paraId="624F99BD" w14:textId="77777777" w:rsidR="009D0DE5"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Prendre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soin</w:t>
            </w:r>
            <w:proofErr w:type="spellEnd"/>
            <w:r>
              <w:rPr>
                <w:rFonts w:asciiTheme="majorHAnsi" w:eastAsia="Calibri" w:hAnsiTheme="majorHAnsi" w:cs="Calibri"/>
                <w:szCs w:val="22"/>
              </w:rPr>
              <w:t xml:space="preserve"> de </w:t>
            </w:r>
            <w:proofErr w:type="spellStart"/>
            <w:r>
              <w:rPr>
                <w:rFonts w:asciiTheme="majorHAnsi" w:eastAsia="Calibri" w:hAnsiTheme="majorHAnsi" w:cs="Calibri"/>
                <w:szCs w:val="22"/>
              </w:rPr>
              <w:t>toi</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moi</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mes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écoles</w:t>
            </w:r>
            <w:proofErr w:type="spellEnd"/>
          </w:p>
          <w:p w14:paraId="355E0BA4" w14:textId="77777777" w:rsidR="009D0DE5" w:rsidRDefault="009D0DE5" w:rsidP="00A5436A">
            <w:pPr>
              <w:pStyle w:val="Normal1"/>
              <w:numPr>
                <w:ilvl w:val="0"/>
                <w:numId w:val="18"/>
              </w:numPr>
              <w:rPr>
                <w:rFonts w:asciiTheme="majorHAnsi" w:eastAsia="Calibri" w:hAnsiTheme="majorHAnsi" w:cs="Calibri"/>
                <w:szCs w:val="22"/>
              </w:rPr>
            </w:pPr>
            <w:r>
              <w:rPr>
                <w:rFonts w:asciiTheme="majorHAnsi" w:eastAsia="Calibri" w:hAnsiTheme="majorHAnsi" w:cs="Calibri"/>
                <w:szCs w:val="22"/>
              </w:rPr>
              <w:t xml:space="preserve">Richard </w:t>
            </w:r>
            <w:proofErr w:type="spellStart"/>
            <w:r>
              <w:rPr>
                <w:rFonts w:asciiTheme="majorHAnsi" w:eastAsia="Calibri" w:hAnsiTheme="majorHAnsi" w:cs="Calibri"/>
                <w:szCs w:val="22"/>
              </w:rPr>
              <w:t>Vaillancourt</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identité</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culturelle</w:t>
            </w:r>
            <w:proofErr w:type="spellEnd"/>
          </w:p>
          <w:p w14:paraId="77E63F33" w14:textId="77777777" w:rsidR="007B5DE6" w:rsidRDefault="009D0DE5" w:rsidP="00A5436A">
            <w:pPr>
              <w:pStyle w:val="Normal1"/>
              <w:numPr>
                <w:ilvl w:val="0"/>
                <w:numId w:val="18"/>
              </w:numPr>
              <w:rPr>
                <w:rFonts w:asciiTheme="majorHAnsi" w:eastAsia="Calibri" w:hAnsiTheme="majorHAnsi" w:cs="Calibri"/>
                <w:szCs w:val="22"/>
              </w:rPr>
            </w:pPr>
            <w:r>
              <w:rPr>
                <w:rFonts w:asciiTheme="majorHAnsi" w:eastAsia="Calibri" w:hAnsiTheme="majorHAnsi" w:cs="Calibri"/>
                <w:szCs w:val="22"/>
              </w:rPr>
              <w:t xml:space="preserve">Santé </w:t>
            </w:r>
            <w:r w:rsidR="007B5DE6">
              <w:rPr>
                <w:rFonts w:asciiTheme="majorHAnsi" w:eastAsia="Calibri" w:hAnsiTheme="majorHAnsi" w:cs="Calibri"/>
                <w:szCs w:val="22"/>
              </w:rPr>
              <w:t xml:space="preserve">du </w:t>
            </w:r>
            <w:r>
              <w:rPr>
                <w:rFonts w:asciiTheme="majorHAnsi" w:eastAsia="Calibri" w:hAnsiTheme="majorHAnsi" w:cs="Calibri"/>
                <w:szCs w:val="22"/>
              </w:rPr>
              <w:t xml:space="preserve">personnel </w:t>
            </w:r>
          </w:p>
          <w:p w14:paraId="123F118C" w14:textId="5713857B" w:rsidR="009D0DE5" w:rsidRDefault="009D0DE5" w:rsidP="00A5436A">
            <w:pPr>
              <w:pStyle w:val="Normal1"/>
              <w:numPr>
                <w:ilvl w:val="0"/>
                <w:numId w:val="18"/>
              </w:numPr>
              <w:rPr>
                <w:rFonts w:asciiTheme="majorHAnsi" w:eastAsia="Calibri" w:hAnsiTheme="majorHAnsi" w:cs="Calibri"/>
                <w:szCs w:val="22"/>
              </w:rPr>
            </w:pPr>
            <w:r>
              <w:rPr>
                <w:rFonts w:asciiTheme="majorHAnsi" w:eastAsia="Calibri" w:hAnsiTheme="majorHAnsi" w:cs="Calibri"/>
                <w:szCs w:val="22"/>
              </w:rPr>
              <w:t xml:space="preserve">Inviter </w:t>
            </w:r>
            <w:r w:rsidR="007B5DE6">
              <w:rPr>
                <w:rFonts w:asciiTheme="majorHAnsi" w:eastAsia="Calibri" w:hAnsiTheme="majorHAnsi" w:cs="Calibri"/>
                <w:szCs w:val="22"/>
              </w:rPr>
              <w:t xml:space="preserve">les </w:t>
            </w:r>
            <w:proofErr w:type="spellStart"/>
            <w:r w:rsidR="007B5DE6">
              <w:rPr>
                <w:rFonts w:asciiTheme="majorHAnsi" w:eastAsia="Calibri" w:hAnsiTheme="majorHAnsi" w:cs="Calibri"/>
                <w:szCs w:val="22"/>
              </w:rPr>
              <w:t>écoles</w:t>
            </w:r>
            <w:proofErr w:type="spellEnd"/>
            <w:r w:rsidR="007B5DE6">
              <w:rPr>
                <w:rFonts w:asciiTheme="majorHAnsi" w:eastAsia="Calibri" w:hAnsiTheme="majorHAnsi" w:cs="Calibri"/>
                <w:szCs w:val="22"/>
              </w:rPr>
              <w:t xml:space="preserve"> </w:t>
            </w:r>
            <w:proofErr w:type="spellStart"/>
            <w:r w:rsidR="007B5DE6">
              <w:rPr>
                <w:rFonts w:asciiTheme="majorHAnsi" w:eastAsia="Calibri" w:hAnsiTheme="majorHAnsi" w:cs="Calibri"/>
                <w:szCs w:val="22"/>
              </w:rPr>
              <w:t>d’</w:t>
            </w:r>
            <w:r>
              <w:rPr>
                <w:rFonts w:asciiTheme="majorHAnsi" w:eastAsia="Calibri" w:hAnsiTheme="majorHAnsi" w:cs="Calibri"/>
                <w:szCs w:val="22"/>
              </w:rPr>
              <w:t>immersion</w:t>
            </w:r>
            <w:proofErr w:type="spellEnd"/>
          </w:p>
          <w:p w14:paraId="06F392A9" w14:textId="77777777" w:rsidR="009D0DE5" w:rsidRDefault="009D0DE5" w:rsidP="00A5436A">
            <w:pPr>
              <w:pStyle w:val="Normal1"/>
              <w:numPr>
                <w:ilvl w:val="0"/>
                <w:numId w:val="18"/>
              </w:numPr>
              <w:rPr>
                <w:rFonts w:asciiTheme="majorHAnsi" w:eastAsia="Calibri" w:hAnsiTheme="majorHAnsi" w:cs="Calibri"/>
                <w:szCs w:val="22"/>
              </w:rPr>
            </w:pPr>
            <w:r>
              <w:rPr>
                <w:rFonts w:asciiTheme="majorHAnsi" w:eastAsia="Calibri" w:hAnsiTheme="majorHAnsi" w:cs="Calibri"/>
                <w:szCs w:val="22"/>
              </w:rPr>
              <w:t xml:space="preserve">Relations </w:t>
            </w:r>
            <w:proofErr w:type="spellStart"/>
            <w:r>
              <w:rPr>
                <w:rFonts w:asciiTheme="majorHAnsi" w:eastAsia="Calibri" w:hAnsiTheme="majorHAnsi" w:cs="Calibri"/>
                <w:szCs w:val="22"/>
              </w:rPr>
              <w:t>saines</w:t>
            </w:r>
            <w:proofErr w:type="spellEnd"/>
          </w:p>
          <w:p w14:paraId="5442FD2A" w14:textId="0CFF1458" w:rsidR="009D0DE5"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Jeunes</w:t>
            </w:r>
            <w:proofErr w:type="spellEnd"/>
            <w:r>
              <w:rPr>
                <w:rFonts w:asciiTheme="majorHAnsi" w:eastAsia="Calibri" w:hAnsiTheme="majorHAnsi" w:cs="Calibri"/>
                <w:szCs w:val="22"/>
              </w:rPr>
              <w:t xml:space="preserve"> – </w:t>
            </w:r>
            <w:proofErr w:type="spellStart"/>
            <w:r>
              <w:rPr>
                <w:rFonts w:asciiTheme="majorHAnsi" w:eastAsia="Calibri" w:hAnsiTheme="majorHAnsi" w:cs="Calibri"/>
                <w:szCs w:val="22"/>
              </w:rPr>
              <w:t>impliquer</w:t>
            </w:r>
            <w:proofErr w:type="spellEnd"/>
            <w:r>
              <w:rPr>
                <w:rFonts w:asciiTheme="majorHAnsi" w:eastAsia="Calibri" w:hAnsiTheme="majorHAnsi" w:cs="Calibri"/>
                <w:szCs w:val="22"/>
              </w:rPr>
              <w:t xml:space="preserve"> la santé de MON </w:t>
            </w:r>
            <w:proofErr w:type="spellStart"/>
            <w:r>
              <w:rPr>
                <w:rFonts w:asciiTheme="majorHAnsi" w:eastAsia="Calibri" w:hAnsiTheme="majorHAnsi" w:cs="Calibri"/>
                <w:szCs w:val="22"/>
              </w:rPr>
              <w:t>école</w:t>
            </w:r>
            <w:proofErr w:type="spellEnd"/>
          </w:p>
          <w:p w14:paraId="30BC32C3" w14:textId="77777777" w:rsidR="009D0DE5"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Témoignages</w:t>
            </w:r>
            <w:proofErr w:type="spellEnd"/>
            <w:r>
              <w:rPr>
                <w:rFonts w:asciiTheme="majorHAnsi" w:eastAsia="Calibri" w:hAnsiTheme="majorHAnsi" w:cs="Calibri"/>
                <w:szCs w:val="22"/>
              </w:rPr>
              <w:t xml:space="preserve"> des </w:t>
            </w:r>
            <w:proofErr w:type="spellStart"/>
            <w:r>
              <w:rPr>
                <w:rFonts w:asciiTheme="majorHAnsi" w:eastAsia="Calibri" w:hAnsiTheme="majorHAnsi" w:cs="Calibri"/>
                <w:szCs w:val="22"/>
              </w:rPr>
              <w:t>jeunes</w:t>
            </w:r>
            <w:proofErr w:type="spellEnd"/>
          </w:p>
          <w:p w14:paraId="364524DF" w14:textId="77777777" w:rsidR="009D0DE5"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Prévention</w:t>
            </w:r>
            <w:proofErr w:type="spellEnd"/>
            <w:r>
              <w:rPr>
                <w:rFonts w:asciiTheme="majorHAnsi" w:eastAsia="Calibri" w:hAnsiTheme="majorHAnsi" w:cs="Calibri"/>
                <w:szCs w:val="22"/>
              </w:rPr>
              <w:t xml:space="preserve"> santé </w:t>
            </w:r>
            <w:proofErr w:type="spellStart"/>
            <w:r>
              <w:rPr>
                <w:rFonts w:asciiTheme="majorHAnsi" w:eastAsia="Calibri" w:hAnsiTheme="majorHAnsi" w:cs="Calibri"/>
                <w:szCs w:val="22"/>
              </w:rPr>
              <w:t>mentale</w:t>
            </w:r>
            <w:proofErr w:type="spellEnd"/>
          </w:p>
          <w:p w14:paraId="39154E98" w14:textId="77777777" w:rsidR="009D0DE5" w:rsidRDefault="009D0DE5" w:rsidP="00A5436A">
            <w:pPr>
              <w:pStyle w:val="Normal1"/>
              <w:numPr>
                <w:ilvl w:val="0"/>
                <w:numId w:val="18"/>
              </w:numPr>
              <w:rPr>
                <w:rFonts w:asciiTheme="majorHAnsi" w:eastAsia="Calibri" w:hAnsiTheme="majorHAnsi" w:cs="Calibri"/>
                <w:szCs w:val="22"/>
              </w:rPr>
            </w:pPr>
            <w:r>
              <w:rPr>
                <w:rFonts w:asciiTheme="majorHAnsi" w:eastAsia="Calibri" w:hAnsiTheme="majorHAnsi" w:cs="Calibri"/>
                <w:szCs w:val="22"/>
              </w:rPr>
              <w:t xml:space="preserve">Comment </w:t>
            </w:r>
            <w:proofErr w:type="spellStart"/>
            <w:r>
              <w:rPr>
                <w:rFonts w:asciiTheme="majorHAnsi" w:eastAsia="Calibri" w:hAnsiTheme="majorHAnsi" w:cs="Calibri"/>
                <w:szCs w:val="22"/>
              </w:rPr>
              <w:t>débrancher</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ou</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bien</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brancher</w:t>
            </w:r>
            <w:proofErr w:type="spellEnd"/>
          </w:p>
          <w:p w14:paraId="7C3A2E85" w14:textId="77777777" w:rsidR="009D0DE5"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Apprentissage</w:t>
            </w:r>
            <w:proofErr w:type="spellEnd"/>
            <w:r>
              <w:rPr>
                <w:rFonts w:asciiTheme="majorHAnsi" w:eastAsia="Calibri" w:hAnsiTheme="majorHAnsi" w:cs="Calibri"/>
                <w:szCs w:val="22"/>
              </w:rPr>
              <w:t xml:space="preserve"> par la nature</w:t>
            </w:r>
          </w:p>
          <w:p w14:paraId="268B7C93" w14:textId="43A98922" w:rsidR="009D0DE5"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Contrôle</w:t>
            </w:r>
            <w:proofErr w:type="spellEnd"/>
            <w:r>
              <w:rPr>
                <w:rFonts w:asciiTheme="majorHAnsi" w:eastAsia="Calibri" w:hAnsiTheme="majorHAnsi" w:cs="Calibri"/>
                <w:szCs w:val="22"/>
              </w:rPr>
              <w:t xml:space="preserve"> de </w:t>
            </w:r>
            <w:proofErr w:type="spellStart"/>
            <w:r>
              <w:rPr>
                <w:rFonts w:asciiTheme="majorHAnsi" w:eastAsia="Calibri" w:hAnsiTheme="majorHAnsi" w:cs="Calibri"/>
                <w:szCs w:val="22"/>
              </w:rPr>
              <w:t>malbouffe</w:t>
            </w:r>
            <w:proofErr w:type="spellEnd"/>
          </w:p>
          <w:p w14:paraId="59FEC07B" w14:textId="22F4A690" w:rsidR="009D0DE5"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Société</w:t>
            </w:r>
            <w:proofErr w:type="spellEnd"/>
            <w:r>
              <w:rPr>
                <w:rFonts w:asciiTheme="majorHAnsi" w:eastAsia="Calibri" w:hAnsiTheme="majorHAnsi" w:cs="Calibri"/>
                <w:szCs w:val="22"/>
              </w:rPr>
              <w:t xml:space="preserve"> de parents- comment engager les parents </w:t>
            </w:r>
            <w:proofErr w:type="spellStart"/>
            <w:r>
              <w:rPr>
                <w:rFonts w:asciiTheme="majorHAnsi" w:eastAsia="Calibri" w:hAnsiTheme="majorHAnsi" w:cs="Calibri"/>
                <w:szCs w:val="22"/>
              </w:rPr>
              <w:t>dans</w:t>
            </w:r>
            <w:proofErr w:type="spellEnd"/>
            <w:r>
              <w:rPr>
                <w:rFonts w:asciiTheme="majorHAnsi" w:eastAsia="Calibri" w:hAnsiTheme="majorHAnsi" w:cs="Calibri"/>
                <w:szCs w:val="22"/>
              </w:rPr>
              <w:t xml:space="preserve"> le </w:t>
            </w:r>
            <w:proofErr w:type="spellStart"/>
            <w:r>
              <w:rPr>
                <w:rFonts w:asciiTheme="majorHAnsi" w:eastAsia="Calibri" w:hAnsiTheme="majorHAnsi" w:cs="Calibri"/>
                <w:szCs w:val="22"/>
              </w:rPr>
              <w:t>mo</w:t>
            </w:r>
            <w:r w:rsidR="007B5DE6">
              <w:rPr>
                <w:rFonts w:asciiTheme="majorHAnsi" w:eastAsia="Calibri" w:hAnsiTheme="majorHAnsi" w:cs="Calibri"/>
                <w:szCs w:val="22"/>
              </w:rPr>
              <w:t>u</w:t>
            </w:r>
            <w:r>
              <w:rPr>
                <w:rFonts w:asciiTheme="majorHAnsi" w:eastAsia="Calibri" w:hAnsiTheme="majorHAnsi" w:cs="Calibri"/>
                <w:szCs w:val="22"/>
              </w:rPr>
              <w:t>vement</w:t>
            </w:r>
            <w:proofErr w:type="spellEnd"/>
            <w:r>
              <w:rPr>
                <w:rFonts w:asciiTheme="majorHAnsi" w:eastAsia="Calibri" w:hAnsiTheme="majorHAnsi" w:cs="Calibri"/>
                <w:szCs w:val="22"/>
              </w:rPr>
              <w:t xml:space="preserve"> des </w:t>
            </w:r>
            <w:proofErr w:type="spellStart"/>
            <w:r>
              <w:rPr>
                <w:rFonts w:asciiTheme="majorHAnsi" w:eastAsia="Calibri" w:hAnsiTheme="majorHAnsi" w:cs="Calibri"/>
                <w:szCs w:val="22"/>
              </w:rPr>
              <w:t>écoles</w:t>
            </w:r>
            <w:proofErr w:type="spellEnd"/>
            <w:r>
              <w:rPr>
                <w:rFonts w:asciiTheme="majorHAnsi" w:eastAsia="Calibri" w:hAnsiTheme="majorHAnsi" w:cs="Calibri"/>
                <w:szCs w:val="22"/>
              </w:rPr>
              <w:t xml:space="preserve"> en santé</w:t>
            </w:r>
          </w:p>
          <w:p w14:paraId="6E35C1EB" w14:textId="77777777" w:rsidR="009D0DE5"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Levée</w:t>
            </w:r>
            <w:proofErr w:type="spellEnd"/>
            <w:r>
              <w:rPr>
                <w:rFonts w:asciiTheme="majorHAnsi" w:eastAsia="Calibri" w:hAnsiTheme="majorHAnsi" w:cs="Calibri"/>
                <w:szCs w:val="22"/>
              </w:rPr>
              <w:t xml:space="preserve"> de </w:t>
            </w:r>
            <w:proofErr w:type="spellStart"/>
            <w:r>
              <w:rPr>
                <w:rFonts w:asciiTheme="majorHAnsi" w:eastAsia="Calibri" w:hAnsiTheme="majorHAnsi" w:cs="Calibri"/>
                <w:szCs w:val="22"/>
              </w:rPr>
              <w:t>fonds</w:t>
            </w:r>
            <w:proofErr w:type="spellEnd"/>
            <w:r>
              <w:rPr>
                <w:rFonts w:asciiTheme="majorHAnsi" w:eastAsia="Calibri" w:hAnsiTheme="majorHAnsi" w:cs="Calibri"/>
                <w:szCs w:val="22"/>
              </w:rPr>
              <w:t xml:space="preserve"> santé</w:t>
            </w:r>
          </w:p>
          <w:p w14:paraId="1F5D509B" w14:textId="7A0EFE0F" w:rsidR="009D0DE5"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Bo</w:t>
            </w:r>
            <w:r w:rsidR="007B5DE6">
              <w:rPr>
                <w:rFonts w:asciiTheme="majorHAnsi" w:eastAsia="Calibri" w:hAnsiTheme="majorHAnsi" w:cs="Calibri"/>
                <w:szCs w:val="22"/>
              </w:rPr>
              <w:t>î</w:t>
            </w:r>
            <w:r>
              <w:rPr>
                <w:rFonts w:asciiTheme="majorHAnsi" w:eastAsia="Calibri" w:hAnsiTheme="majorHAnsi" w:cs="Calibri"/>
                <w:szCs w:val="22"/>
              </w:rPr>
              <w:t>te</w:t>
            </w:r>
            <w:proofErr w:type="spellEnd"/>
            <w:r>
              <w:rPr>
                <w:rFonts w:asciiTheme="majorHAnsi" w:eastAsia="Calibri" w:hAnsiTheme="majorHAnsi" w:cs="Calibri"/>
                <w:szCs w:val="22"/>
              </w:rPr>
              <w:t xml:space="preserve"> à lunch santé pour les parents</w:t>
            </w:r>
          </w:p>
          <w:p w14:paraId="6121F15F" w14:textId="1A940C64" w:rsidR="009D0DE5" w:rsidRDefault="009D0DE5" w:rsidP="00A5436A">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Avoir</w:t>
            </w:r>
            <w:proofErr w:type="spellEnd"/>
            <w:r>
              <w:rPr>
                <w:rFonts w:asciiTheme="majorHAnsi" w:eastAsia="Calibri" w:hAnsiTheme="majorHAnsi" w:cs="Calibri"/>
                <w:szCs w:val="22"/>
              </w:rPr>
              <w:t xml:space="preserve"> des temps pour faire des </w:t>
            </w:r>
            <w:proofErr w:type="spellStart"/>
            <w:r>
              <w:rPr>
                <w:rFonts w:asciiTheme="majorHAnsi" w:eastAsia="Calibri" w:hAnsiTheme="majorHAnsi" w:cs="Calibri"/>
                <w:szCs w:val="22"/>
              </w:rPr>
              <w:t>activités</w:t>
            </w:r>
            <w:proofErr w:type="spellEnd"/>
            <w:r>
              <w:rPr>
                <w:rFonts w:asciiTheme="majorHAnsi" w:eastAsia="Calibri" w:hAnsiTheme="majorHAnsi" w:cs="Calibri"/>
                <w:szCs w:val="22"/>
              </w:rPr>
              <w:t xml:space="preserve"> physiques (Wellness break)</w:t>
            </w:r>
          </w:p>
          <w:p w14:paraId="319AF4FF" w14:textId="13B37CA3" w:rsidR="009D0DE5" w:rsidRPr="007B5DE6" w:rsidRDefault="009D0DE5" w:rsidP="007B5DE6">
            <w:pPr>
              <w:pStyle w:val="Normal1"/>
              <w:numPr>
                <w:ilvl w:val="0"/>
                <w:numId w:val="18"/>
              </w:numPr>
              <w:rPr>
                <w:rFonts w:asciiTheme="majorHAnsi" w:eastAsia="Calibri" w:hAnsiTheme="majorHAnsi" w:cs="Calibri"/>
                <w:szCs w:val="22"/>
              </w:rPr>
            </w:pPr>
            <w:proofErr w:type="spellStart"/>
            <w:r>
              <w:rPr>
                <w:rFonts w:asciiTheme="majorHAnsi" w:eastAsia="Calibri" w:hAnsiTheme="majorHAnsi" w:cs="Calibri"/>
                <w:szCs w:val="22"/>
              </w:rPr>
              <w:t>Programmation</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jeunesse</w:t>
            </w:r>
            <w:proofErr w:type="spellEnd"/>
            <w:r>
              <w:rPr>
                <w:rFonts w:asciiTheme="majorHAnsi" w:eastAsia="Calibri" w:hAnsiTheme="majorHAnsi" w:cs="Calibri"/>
                <w:szCs w:val="22"/>
              </w:rPr>
              <w:t xml:space="preserve"> (7-12e) avec FJA</w:t>
            </w:r>
          </w:p>
          <w:p w14:paraId="426555A9" w14:textId="77777777" w:rsidR="009D0DE5" w:rsidRDefault="009D0DE5" w:rsidP="00532E00">
            <w:pPr>
              <w:pStyle w:val="Normal1"/>
              <w:rPr>
                <w:rFonts w:asciiTheme="majorHAnsi" w:eastAsia="Calibri" w:hAnsiTheme="majorHAnsi" w:cs="Calibri"/>
                <w:szCs w:val="22"/>
                <w:u w:val="single"/>
              </w:rPr>
            </w:pPr>
            <w:r w:rsidRPr="0073639B">
              <w:rPr>
                <w:rFonts w:asciiTheme="majorHAnsi" w:eastAsia="Calibri" w:hAnsiTheme="majorHAnsi" w:cs="Calibri"/>
                <w:szCs w:val="22"/>
                <w:u w:val="single"/>
              </w:rPr>
              <w:t xml:space="preserve">Idée de </w:t>
            </w:r>
            <w:proofErr w:type="spellStart"/>
            <w:r w:rsidRPr="0073639B">
              <w:rPr>
                <w:rFonts w:asciiTheme="majorHAnsi" w:eastAsia="Calibri" w:hAnsiTheme="majorHAnsi" w:cs="Calibri"/>
                <w:szCs w:val="22"/>
                <w:u w:val="single"/>
              </w:rPr>
              <w:t>conférencier</w:t>
            </w:r>
            <w:proofErr w:type="spellEnd"/>
          </w:p>
          <w:p w14:paraId="1E4E608E" w14:textId="04CABD8B" w:rsidR="009D0DE5" w:rsidRPr="00A5436A" w:rsidRDefault="009D0DE5" w:rsidP="00532E00">
            <w:pPr>
              <w:pStyle w:val="Normal1"/>
              <w:rPr>
                <w:rFonts w:asciiTheme="majorHAnsi" w:eastAsia="Calibri" w:hAnsiTheme="majorHAnsi" w:cs="Calibri"/>
                <w:b/>
                <w:szCs w:val="22"/>
              </w:rPr>
            </w:pPr>
            <w:proofErr w:type="spellStart"/>
            <w:r w:rsidRPr="00A5436A">
              <w:rPr>
                <w:rFonts w:asciiTheme="majorHAnsi" w:eastAsia="Calibri" w:hAnsiTheme="majorHAnsi" w:cs="Calibri"/>
                <w:szCs w:val="22"/>
              </w:rPr>
              <w:t>Réseau</w:t>
            </w:r>
            <w:proofErr w:type="spellEnd"/>
            <w:r w:rsidRPr="00A5436A">
              <w:rPr>
                <w:rFonts w:asciiTheme="majorHAnsi" w:eastAsia="Calibri" w:hAnsiTheme="majorHAnsi" w:cs="Calibri"/>
                <w:szCs w:val="22"/>
              </w:rPr>
              <w:t xml:space="preserve"> santé </w:t>
            </w:r>
            <w:proofErr w:type="spellStart"/>
            <w:r w:rsidRPr="00A5436A">
              <w:rPr>
                <w:rFonts w:asciiTheme="majorHAnsi" w:eastAsia="Calibri" w:hAnsiTheme="majorHAnsi" w:cs="Calibri"/>
                <w:szCs w:val="22"/>
              </w:rPr>
              <w:t>albertain</w:t>
            </w:r>
            <w:proofErr w:type="spellEnd"/>
            <w:r w:rsidRPr="00A5436A">
              <w:rPr>
                <w:rFonts w:asciiTheme="majorHAnsi" w:eastAsia="Calibri" w:hAnsiTheme="majorHAnsi" w:cs="Calibri"/>
                <w:szCs w:val="22"/>
              </w:rPr>
              <w:t xml:space="preserve"> </w:t>
            </w:r>
            <w:proofErr w:type="spellStart"/>
            <w:r w:rsidRPr="00A5436A">
              <w:rPr>
                <w:rFonts w:asciiTheme="majorHAnsi" w:eastAsia="Calibri" w:hAnsiTheme="majorHAnsi" w:cs="Calibri"/>
                <w:szCs w:val="22"/>
              </w:rPr>
              <w:t>pourrait</w:t>
            </w:r>
            <w:proofErr w:type="spellEnd"/>
            <w:r w:rsidRPr="00A5436A">
              <w:rPr>
                <w:rFonts w:asciiTheme="majorHAnsi" w:eastAsia="Calibri" w:hAnsiTheme="majorHAnsi" w:cs="Calibri"/>
                <w:szCs w:val="22"/>
              </w:rPr>
              <w:t xml:space="preserve"> aider à payer le </w:t>
            </w:r>
            <w:proofErr w:type="spellStart"/>
            <w:r w:rsidRPr="00A5436A">
              <w:rPr>
                <w:rFonts w:asciiTheme="majorHAnsi" w:eastAsia="Calibri" w:hAnsiTheme="majorHAnsi" w:cs="Calibri"/>
                <w:szCs w:val="22"/>
              </w:rPr>
              <w:t>conférencier</w:t>
            </w:r>
            <w:proofErr w:type="spellEnd"/>
          </w:p>
        </w:tc>
      </w:tr>
      <w:tr w:rsidR="009D0DE5" w:rsidRPr="0085338C" w14:paraId="1B686D99" w14:textId="77777777" w:rsidTr="009D0DE5">
        <w:tc>
          <w:tcPr>
            <w:tcW w:w="11482" w:type="dxa"/>
            <w:tcMar>
              <w:top w:w="100" w:type="dxa"/>
              <w:left w:w="100" w:type="dxa"/>
              <w:bottom w:w="100" w:type="dxa"/>
              <w:right w:w="100" w:type="dxa"/>
            </w:tcMar>
          </w:tcPr>
          <w:p w14:paraId="70789EE9" w14:textId="77777777" w:rsidR="009D0DE5" w:rsidRDefault="009D0DE5" w:rsidP="000C09B7">
            <w:pPr>
              <w:pStyle w:val="Normal1"/>
              <w:rPr>
                <w:rFonts w:asciiTheme="majorHAnsi" w:eastAsia="Calibri" w:hAnsiTheme="majorHAnsi" w:cs="Calibri"/>
                <w:b/>
                <w:szCs w:val="22"/>
              </w:rPr>
            </w:pPr>
            <w:proofErr w:type="spellStart"/>
            <w:r>
              <w:rPr>
                <w:rFonts w:asciiTheme="majorHAnsi" w:eastAsia="Calibri" w:hAnsiTheme="majorHAnsi" w:cs="Calibri"/>
                <w:b/>
                <w:szCs w:val="22"/>
              </w:rPr>
              <w:lastRenderedPageBreak/>
              <w:t>Trousse</w:t>
            </w:r>
            <w:proofErr w:type="spellEnd"/>
            <w:r>
              <w:rPr>
                <w:rFonts w:asciiTheme="majorHAnsi" w:eastAsia="Calibri" w:hAnsiTheme="majorHAnsi" w:cs="Calibri"/>
                <w:b/>
                <w:szCs w:val="22"/>
              </w:rPr>
              <w:t xml:space="preserve"> des </w:t>
            </w:r>
            <w:proofErr w:type="spellStart"/>
            <w:r>
              <w:rPr>
                <w:rFonts w:asciiTheme="majorHAnsi" w:eastAsia="Calibri" w:hAnsiTheme="majorHAnsi" w:cs="Calibri"/>
                <w:b/>
                <w:szCs w:val="22"/>
              </w:rPr>
              <w:t>écoles</w:t>
            </w:r>
            <w:proofErr w:type="spellEnd"/>
            <w:r>
              <w:rPr>
                <w:rFonts w:asciiTheme="majorHAnsi" w:eastAsia="Calibri" w:hAnsiTheme="majorHAnsi" w:cs="Calibri"/>
                <w:b/>
                <w:szCs w:val="22"/>
              </w:rPr>
              <w:t xml:space="preserve"> en santé</w:t>
            </w:r>
          </w:p>
          <w:p w14:paraId="288F8F3B" w14:textId="26768D1F" w:rsidR="009D0DE5" w:rsidRDefault="009D0DE5" w:rsidP="000C09B7">
            <w:pPr>
              <w:pStyle w:val="Normal1"/>
              <w:rPr>
                <w:rFonts w:asciiTheme="majorHAnsi" w:eastAsia="Calibri" w:hAnsiTheme="majorHAnsi" w:cs="Calibri"/>
                <w:b/>
                <w:szCs w:val="22"/>
              </w:rPr>
            </w:pPr>
            <w:proofErr w:type="spellStart"/>
            <w:r>
              <w:rPr>
                <w:rFonts w:asciiTheme="majorHAnsi" w:eastAsia="Calibri" w:hAnsiTheme="majorHAnsi" w:cs="Calibri"/>
                <w:b/>
                <w:szCs w:val="22"/>
              </w:rPr>
              <w:t>Critères</w:t>
            </w:r>
            <w:proofErr w:type="spellEnd"/>
          </w:p>
          <w:p w14:paraId="5E75496D" w14:textId="77777777" w:rsidR="009D0DE5" w:rsidRPr="00353BDA" w:rsidRDefault="009D0DE5" w:rsidP="00353BDA">
            <w:pPr>
              <w:pStyle w:val="Normal1"/>
              <w:numPr>
                <w:ilvl w:val="0"/>
                <w:numId w:val="20"/>
              </w:numPr>
              <w:rPr>
                <w:rFonts w:asciiTheme="majorHAnsi" w:eastAsia="Calibri" w:hAnsiTheme="majorHAnsi" w:cs="Calibri"/>
                <w:szCs w:val="22"/>
              </w:rPr>
            </w:pPr>
            <w:proofErr w:type="spellStart"/>
            <w:r w:rsidRPr="00353BDA">
              <w:rPr>
                <w:rFonts w:asciiTheme="majorHAnsi" w:eastAsia="Calibri" w:hAnsiTheme="majorHAnsi" w:cs="Calibri"/>
                <w:szCs w:val="22"/>
              </w:rPr>
              <w:t>École</w:t>
            </w:r>
            <w:proofErr w:type="spellEnd"/>
            <w:r w:rsidRPr="00353BDA">
              <w:rPr>
                <w:rFonts w:asciiTheme="majorHAnsi" w:eastAsia="Calibri" w:hAnsiTheme="majorHAnsi" w:cs="Calibri"/>
                <w:szCs w:val="22"/>
              </w:rPr>
              <w:t xml:space="preserve"> qui a </w:t>
            </w:r>
            <w:proofErr w:type="spellStart"/>
            <w:r w:rsidRPr="00353BDA">
              <w:rPr>
                <w:rFonts w:asciiTheme="majorHAnsi" w:eastAsia="Calibri" w:hAnsiTheme="majorHAnsi" w:cs="Calibri"/>
                <w:szCs w:val="22"/>
              </w:rPr>
              <w:t>une</w:t>
            </w:r>
            <w:proofErr w:type="spellEnd"/>
            <w:r w:rsidRPr="00353BDA">
              <w:rPr>
                <w:rFonts w:asciiTheme="majorHAnsi" w:eastAsia="Calibri" w:hAnsiTheme="majorHAnsi" w:cs="Calibri"/>
                <w:szCs w:val="22"/>
              </w:rPr>
              <w:t xml:space="preserve"> </w:t>
            </w:r>
            <w:proofErr w:type="spellStart"/>
            <w:r w:rsidRPr="00353BDA">
              <w:rPr>
                <w:rFonts w:asciiTheme="majorHAnsi" w:eastAsia="Calibri" w:hAnsiTheme="majorHAnsi" w:cs="Calibri"/>
                <w:szCs w:val="22"/>
              </w:rPr>
              <w:t>politique</w:t>
            </w:r>
            <w:proofErr w:type="spellEnd"/>
            <w:r w:rsidRPr="00353BDA">
              <w:rPr>
                <w:rFonts w:asciiTheme="majorHAnsi" w:eastAsia="Calibri" w:hAnsiTheme="majorHAnsi" w:cs="Calibri"/>
                <w:szCs w:val="22"/>
              </w:rPr>
              <w:t xml:space="preserve"> des </w:t>
            </w:r>
            <w:proofErr w:type="spellStart"/>
            <w:r w:rsidRPr="00353BDA">
              <w:rPr>
                <w:rFonts w:asciiTheme="majorHAnsi" w:eastAsia="Calibri" w:hAnsiTheme="majorHAnsi" w:cs="Calibri"/>
                <w:szCs w:val="22"/>
              </w:rPr>
              <w:t>écoles</w:t>
            </w:r>
            <w:proofErr w:type="spellEnd"/>
            <w:r w:rsidRPr="00353BDA">
              <w:rPr>
                <w:rFonts w:asciiTheme="majorHAnsi" w:eastAsia="Calibri" w:hAnsiTheme="majorHAnsi" w:cs="Calibri"/>
                <w:szCs w:val="22"/>
              </w:rPr>
              <w:t xml:space="preserve"> en santé</w:t>
            </w:r>
          </w:p>
          <w:p w14:paraId="064D4915" w14:textId="18DCF174" w:rsidR="009D0DE5" w:rsidRPr="00353BDA" w:rsidRDefault="009D0DE5" w:rsidP="00353BDA">
            <w:pPr>
              <w:pStyle w:val="Normal1"/>
              <w:numPr>
                <w:ilvl w:val="0"/>
                <w:numId w:val="20"/>
              </w:numPr>
              <w:rPr>
                <w:rFonts w:asciiTheme="majorHAnsi" w:eastAsia="Calibri" w:hAnsiTheme="majorHAnsi" w:cs="Calibri"/>
                <w:szCs w:val="22"/>
              </w:rPr>
            </w:pPr>
            <w:proofErr w:type="spellStart"/>
            <w:r w:rsidRPr="00353BDA">
              <w:rPr>
                <w:rFonts w:asciiTheme="majorHAnsi" w:eastAsia="Calibri" w:hAnsiTheme="majorHAnsi" w:cs="Calibri"/>
                <w:szCs w:val="22"/>
              </w:rPr>
              <w:t>É</w:t>
            </w:r>
            <w:r>
              <w:rPr>
                <w:rFonts w:asciiTheme="majorHAnsi" w:eastAsia="Calibri" w:hAnsiTheme="majorHAnsi" w:cs="Calibri"/>
                <w:szCs w:val="22"/>
              </w:rPr>
              <w:t>quipe</w:t>
            </w:r>
            <w:proofErr w:type="spellEnd"/>
            <w:r w:rsidR="007B5DE6">
              <w:rPr>
                <w:rFonts w:asciiTheme="majorHAnsi" w:eastAsia="Calibri" w:hAnsiTheme="majorHAnsi" w:cs="Calibri"/>
                <w:szCs w:val="22"/>
              </w:rPr>
              <w:t xml:space="preserve"> </w:t>
            </w:r>
            <w:r w:rsidRPr="00353BDA">
              <w:rPr>
                <w:rFonts w:asciiTheme="majorHAnsi" w:eastAsia="Calibri" w:hAnsiTheme="majorHAnsi" w:cs="Calibri"/>
                <w:szCs w:val="22"/>
              </w:rPr>
              <w:t xml:space="preserve">santé </w:t>
            </w:r>
            <w:proofErr w:type="spellStart"/>
            <w:r w:rsidRPr="00353BDA">
              <w:rPr>
                <w:rFonts w:asciiTheme="majorHAnsi" w:eastAsia="Calibri" w:hAnsiTheme="majorHAnsi" w:cs="Calibri"/>
                <w:szCs w:val="22"/>
              </w:rPr>
              <w:t>dans</w:t>
            </w:r>
            <w:proofErr w:type="spellEnd"/>
            <w:r w:rsidRPr="00353BDA">
              <w:rPr>
                <w:rFonts w:asciiTheme="majorHAnsi" w:eastAsia="Calibri" w:hAnsiTheme="majorHAnsi" w:cs="Calibri"/>
                <w:szCs w:val="22"/>
              </w:rPr>
              <w:t xml:space="preserve"> son </w:t>
            </w:r>
            <w:proofErr w:type="spellStart"/>
            <w:r w:rsidRPr="00353BDA">
              <w:rPr>
                <w:rFonts w:asciiTheme="majorHAnsi" w:eastAsia="Calibri" w:hAnsiTheme="majorHAnsi" w:cs="Calibri"/>
                <w:szCs w:val="22"/>
              </w:rPr>
              <w:t>école</w:t>
            </w:r>
            <w:proofErr w:type="spellEnd"/>
          </w:p>
          <w:p w14:paraId="410F5554" w14:textId="77777777" w:rsidR="009D0DE5" w:rsidRPr="00353BDA" w:rsidRDefault="009D0DE5" w:rsidP="00353BDA">
            <w:pPr>
              <w:pStyle w:val="Normal1"/>
              <w:numPr>
                <w:ilvl w:val="0"/>
                <w:numId w:val="20"/>
              </w:numPr>
              <w:rPr>
                <w:rFonts w:asciiTheme="majorHAnsi" w:eastAsia="Calibri" w:hAnsiTheme="majorHAnsi" w:cs="Calibri"/>
                <w:szCs w:val="22"/>
              </w:rPr>
            </w:pPr>
            <w:proofErr w:type="spellStart"/>
            <w:r w:rsidRPr="00353BDA">
              <w:rPr>
                <w:rFonts w:asciiTheme="majorHAnsi" w:eastAsia="Calibri" w:hAnsiTheme="majorHAnsi" w:cs="Calibri"/>
                <w:szCs w:val="22"/>
              </w:rPr>
              <w:t>Partenaires</w:t>
            </w:r>
            <w:proofErr w:type="spellEnd"/>
            <w:r w:rsidRPr="00353BDA">
              <w:rPr>
                <w:rFonts w:asciiTheme="majorHAnsi" w:eastAsia="Calibri" w:hAnsiTheme="majorHAnsi" w:cs="Calibri"/>
                <w:szCs w:val="22"/>
              </w:rPr>
              <w:t xml:space="preserve"> </w:t>
            </w:r>
            <w:proofErr w:type="spellStart"/>
            <w:r w:rsidRPr="00353BDA">
              <w:rPr>
                <w:rFonts w:asciiTheme="majorHAnsi" w:eastAsia="Calibri" w:hAnsiTheme="majorHAnsi" w:cs="Calibri"/>
                <w:szCs w:val="22"/>
              </w:rPr>
              <w:t>communautaires</w:t>
            </w:r>
            <w:proofErr w:type="spellEnd"/>
            <w:r w:rsidRPr="00353BDA">
              <w:rPr>
                <w:rFonts w:asciiTheme="majorHAnsi" w:eastAsia="Calibri" w:hAnsiTheme="majorHAnsi" w:cs="Calibri"/>
                <w:szCs w:val="22"/>
              </w:rPr>
              <w:t xml:space="preserve"> </w:t>
            </w:r>
            <w:proofErr w:type="spellStart"/>
            <w:r w:rsidRPr="00353BDA">
              <w:rPr>
                <w:rFonts w:asciiTheme="majorHAnsi" w:eastAsia="Calibri" w:hAnsiTheme="majorHAnsi" w:cs="Calibri"/>
                <w:szCs w:val="22"/>
              </w:rPr>
              <w:t>visibles</w:t>
            </w:r>
            <w:proofErr w:type="spellEnd"/>
          </w:p>
          <w:p w14:paraId="0AAEEE26" w14:textId="77777777" w:rsidR="009D0DE5" w:rsidRPr="00353BDA" w:rsidRDefault="009D0DE5" w:rsidP="00353BDA">
            <w:pPr>
              <w:pStyle w:val="Normal1"/>
              <w:numPr>
                <w:ilvl w:val="0"/>
                <w:numId w:val="20"/>
              </w:numPr>
              <w:rPr>
                <w:rFonts w:asciiTheme="majorHAnsi" w:eastAsia="Calibri" w:hAnsiTheme="majorHAnsi" w:cs="Calibri"/>
                <w:szCs w:val="22"/>
              </w:rPr>
            </w:pPr>
            <w:proofErr w:type="spellStart"/>
            <w:r w:rsidRPr="00353BDA">
              <w:rPr>
                <w:rFonts w:asciiTheme="majorHAnsi" w:eastAsia="Calibri" w:hAnsiTheme="majorHAnsi" w:cs="Calibri"/>
                <w:szCs w:val="22"/>
              </w:rPr>
              <w:t>Levée</w:t>
            </w:r>
            <w:proofErr w:type="spellEnd"/>
            <w:r w:rsidRPr="00353BDA">
              <w:rPr>
                <w:rFonts w:asciiTheme="majorHAnsi" w:eastAsia="Calibri" w:hAnsiTheme="majorHAnsi" w:cs="Calibri"/>
                <w:szCs w:val="22"/>
              </w:rPr>
              <w:t xml:space="preserve"> de fond santé</w:t>
            </w:r>
          </w:p>
          <w:p w14:paraId="488DD6E9" w14:textId="77777777" w:rsidR="009D0DE5" w:rsidRPr="00353BDA" w:rsidRDefault="009D0DE5" w:rsidP="00353BDA">
            <w:pPr>
              <w:pStyle w:val="Normal1"/>
              <w:numPr>
                <w:ilvl w:val="0"/>
                <w:numId w:val="20"/>
              </w:numPr>
              <w:rPr>
                <w:rFonts w:asciiTheme="majorHAnsi" w:eastAsia="Calibri" w:hAnsiTheme="majorHAnsi" w:cs="Calibri"/>
                <w:szCs w:val="22"/>
              </w:rPr>
            </w:pPr>
            <w:r w:rsidRPr="00353BDA">
              <w:rPr>
                <w:rFonts w:asciiTheme="majorHAnsi" w:eastAsia="Calibri" w:hAnsiTheme="majorHAnsi" w:cs="Calibri"/>
                <w:szCs w:val="22"/>
              </w:rPr>
              <w:t>Formation du personnel continue</w:t>
            </w:r>
          </w:p>
          <w:p w14:paraId="00D7FF6B" w14:textId="77A1487F" w:rsidR="009D0DE5" w:rsidRPr="00353BDA" w:rsidRDefault="009D0DE5" w:rsidP="00353BDA">
            <w:pPr>
              <w:pStyle w:val="Normal1"/>
              <w:numPr>
                <w:ilvl w:val="0"/>
                <w:numId w:val="20"/>
              </w:numPr>
              <w:rPr>
                <w:rFonts w:asciiTheme="majorHAnsi" w:eastAsia="Calibri" w:hAnsiTheme="majorHAnsi" w:cs="Calibri"/>
                <w:szCs w:val="22"/>
              </w:rPr>
            </w:pPr>
            <w:proofErr w:type="spellStart"/>
            <w:r w:rsidRPr="00353BDA">
              <w:rPr>
                <w:rFonts w:asciiTheme="majorHAnsi" w:eastAsia="Calibri" w:hAnsiTheme="majorHAnsi" w:cs="Calibri"/>
                <w:szCs w:val="22"/>
              </w:rPr>
              <w:t>Stratégie</w:t>
            </w:r>
            <w:proofErr w:type="spellEnd"/>
            <w:r w:rsidRPr="00353BDA">
              <w:rPr>
                <w:rFonts w:asciiTheme="majorHAnsi" w:eastAsia="Calibri" w:hAnsiTheme="majorHAnsi" w:cs="Calibri"/>
                <w:szCs w:val="22"/>
              </w:rPr>
              <w:t xml:space="preserve"> qui </w:t>
            </w:r>
            <w:proofErr w:type="spellStart"/>
            <w:r w:rsidRPr="00353BDA">
              <w:rPr>
                <w:rFonts w:asciiTheme="majorHAnsi" w:eastAsia="Calibri" w:hAnsiTheme="majorHAnsi" w:cs="Calibri"/>
                <w:szCs w:val="22"/>
              </w:rPr>
              <w:t>favorise</w:t>
            </w:r>
            <w:proofErr w:type="spellEnd"/>
            <w:r w:rsidRPr="00353BDA">
              <w:rPr>
                <w:rFonts w:asciiTheme="majorHAnsi" w:eastAsia="Calibri" w:hAnsiTheme="majorHAnsi" w:cs="Calibri"/>
                <w:szCs w:val="22"/>
              </w:rPr>
              <w:t xml:space="preserve"> un milieu </w:t>
            </w:r>
            <w:proofErr w:type="spellStart"/>
            <w:r w:rsidRPr="00353BDA">
              <w:rPr>
                <w:rFonts w:asciiTheme="majorHAnsi" w:eastAsia="Calibri" w:hAnsiTheme="majorHAnsi" w:cs="Calibri"/>
                <w:szCs w:val="22"/>
              </w:rPr>
              <w:t>d’apprentissage</w:t>
            </w:r>
            <w:proofErr w:type="spellEnd"/>
            <w:r w:rsidRPr="00353BDA">
              <w:rPr>
                <w:rFonts w:asciiTheme="majorHAnsi" w:eastAsia="Calibri" w:hAnsiTheme="majorHAnsi" w:cs="Calibri"/>
                <w:szCs w:val="22"/>
              </w:rPr>
              <w:t xml:space="preserve"> </w:t>
            </w:r>
            <w:proofErr w:type="spellStart"/>
            <w:r w:rsidRPr="00353BDA">
              <w:rPr>
                <w:rFonts w:asciiTheme="majorHAnsi" w:eastAsia="Calibri" w:hAnsiTheme="majorHAnsi" w:cs="Calibri"/>
                <w:szCs w:val="22"/>
              </w:rPr>
              <w:t>accueillant</w:t>
            </w:r>
            <w:proofErr w:type="spellEnd"/>
            <w:r w:rsidRPr="00353BDA">
              <w:rPr>
                <w:rFonts w:asciiTheme="majorHAnsi" w:eastAsia="Calibri" w:hAnsiTheme="majorHAnsi" w:cs="Calibri"/>
                <w:szCs w:val="22"/>
              </w:rPr>
              <w:t xml:space="preserve">, </w:t>
            </w:r>
            <w:proofErr w:type="spellStart"/>
            <w:r w:rsidRPr="00353BDA">
              <w:rPr>
                <w:rFonts w:asciiTheme="majorHAnsi" w:eastAsia="Calibri" w:hAnsiTheme="majorHAnsi" w:cs="Calibri"/>
                <w:szCs w:val="22"/>
              </w:rPr>
              <w:t>bienveillant</w:t>
            </w:r>
            <w:proofErr w:type="spellEnd"/>
            <w:r w:rsidRPr="00353BDA">
              <w:rPr>
                <w:rFonts w:asciiTheme="majorHAnsi" w:eastAsia="Calibri" w:hAnsiTheme="majorHAnsi" w:cs="Calibri"/>
                <w:szCs w:val="22"/>
              </w:rPr>
              <w:t xml:space="preserve">, </w:t>
            </w:r>
            <w:proofErr w:type="spellStart"/>
            <w:r w:rsidRPr="00353BDA">
              <w:rPr>
                <w:rFonts w:asciiTheme="majorHAnsi" w:eastAsia="Calibri" w:hAnsiTheme="majorHAnsi" w:cs="Calibri"/>
                <w:szCs w:val="22"/>
              </w:rPr>
              <w:t>inclusi</w:t>
            </w:r>
            <w:r w:rsidR="007B5DE6">
              <w:rPr>
                <w:rFonts w:asciiTheme="majorHAnsi" w:eastAsia="Calibri" w:hAnsiTheme="majorHAnsi" w:cs="Calibri"/>
                <w:szCs w:val="22"/>
              </w:rPr>
              <w:t>f</w:t>
            </w:r>
            <w:proofErr w:type="spellEnd"/>
            <w:r w:rsidRPr="00353BDA">
              <w:rPr>
                <w:rFonts w:asciiTheme="majorHAnsi" w:eastAsia="Calibri" w:hAnsiTheme="majorHAnsi" w:cs="Calibri"/>
                <w:szCs w:val="22"/>
              </w:rPr>
              <w:t xml:space="preserve"> et </w:t>
            </w:r>
            <w:proofErr w:type="spellStart"/>
            <w:r w:rsidRPr="00353BDA">
              <w:rPr>
                <w:rFonts w:asciiTheme="majorHAnsi" w:eastAsia="Calibri" w:hAnsiTheme="majorHAnsi" w:cs="Calibri"/>
                <w:szCs w:val="22"/>
              </w:rPr>
              <w:t>sécuritaire</w:t>
            </w:r>
            <w:proofErr w:type="spellEnd"/>
          </w:p>
          <w:p w14:paraId="1A9487C6" w14:textId="32B8D1FE" w:rsidR="009D0DE5" w:rsidRDefault="009D0DE5" w:rsidP="00353BDA">
            <w:pPr>
              <w:pStyle w:val="Normal1"/>
              <w:numPr>
                <w:ilvl w:val="0"/>
                <w:numId w:val="20"/>
              </w:numPr>
              <w:rPr>
                <w:rFonts w:asciiTheme="majorHAnsi" w:eastAsia="Calibri" w:hAnsiTheme="majorHAnsi" w:cs="Calibri"/>
                <w:szCs w:val="22"/>
              </w:rPr>
            </w:pPr>
            <w:proofErr w:type="spellStart"/>
            <w:r w:rsidRPr="00353BDA">
              <w:rPr>
                <w:rFonts w:asciiTheme="majorHAnsi" w:eastAsia="Calibri" w:hAnsiTheme="majorHAnsi" w:cs="Calibri"/>
                <w:szCs w:val="22"/>
              </w:rPr>
              <w:t>Jeunes</w:t>
            </w:r>
            <w:proofErr w:type="spellEnd"/>
            <w:r w:rsidRPr="00353BDA">
              <w:rPr>
                <w:rFonts w:asciiTheme="majorHAnsi" w:eastAsia="Calibri" w:hAnsiTheme="majorHAnsi" w:cs="Calibri"/>
                <w:szCs w:val="22"/>
              </w:rPr>
              <w:t xml:space="preserve"> </w:t>
            </w:r>
            <w:proofErr w:type="spellStart"/>
            <w:r w:rsidRPr="00353BDA">
              <w:rPr>
                <w:rFonts w:asciiTheme="majorHAnsi" w:eastAsia="Calibri" w:hAnsiTheme="majorHAnsi" w:cs="Calibri"/>
                <w:szCs w:val="22"/>
              </w:rPr>
              <w:t>engagés</w:t>
            </w:r>
            <w:proofErr w:type="spellEnd"/>
          </w:p>
          <w:p w14:paraId="2D10AB11" w14:textId="01672122" w:rsidR="009D0DE5" w:rsidRPr="00781D43" w:rsidRDefault="009D0DE5" w:rsidP="00353BDA">
            <w:pPr>
              <w:pStyle w:val="Normal1"/>
              <w:rPr>
                <w:rFonts w:asciiTheme="majorHAnsi" w:eastAsia="Calibri" w:hAnsiTheme="majorHAnsi" w:cs="Calibri"/>
                <w:b/>
                <w:szCs w:val="22"/>
              </w:rPr>
            </w:pPr>
            <w:r w:rsidRPr="00781D43">
              <w:rPr>
                <w:rFonts w:asciiTheme="majorHAnsi" w:eastAsia="Calibri" w:hAnsiTheme="majorHAnsi" w:cs="Calibri"/>
                <w:b/>
                <w:szCs w:val="22"/>
              </w:rPr>
              <w:t xml:space="preserve">Image </w:t>
            </w:r>
            <w:proofErr w:type="spellStart"/>
            <w:r w:rsidRPr="00781D43">
              <w:rPr>
                <w:rFonts w:asciiTheme="majorHAnsi" w:eastAsia="Calibri" w:hAnsiTheme="majorHAnsi" w:cs="Calibri"/>
                <w:b/>
                <w:szCs w:val="22"/>
              </w:rPr>
              <w:t>visuel</w:t>
            </w:r>
            <w:r w:rsidR="007B5DE6">
              <w:rPr>
                <w:rFonts w:asciiTheme="majorHAnsi" w:eastAsia="Calibri" w:hAnsiTheme="majorHAnsi" w:cs="Calibri"/>
                <w:b/>
                <w:szCs w:val="22"/>
              </w:rPr>
              <w:t>le</w:t>
            </w:r>
            <w:proofErr w:type="spellEnd"/>
            <w:r w:rsidRPr="00781D43">
              <w:rPr>
                <w:rFonts w:asciiTheme="majorHAnsi" w:eastAsia="Calibri" w:hAnsiTheme="majorHAnsi" w:cs="Calibri"/>
                <w:b/>
                <w:szCs w:val="22"/>
              </w:rPr>
              <w:t xml:space="preserve"> de </w:t>
            </w:r>
            <w:proofErr w:type="spellStart"/>
            <w:r w:rsidRPr="00781D43">
              <w:rPr>
                <w:rFonts w:asciiTheme="majorHAnsi" w:eastAsia="Calibri" w:hAnsiTheme="majorHAnsi" w:cs="Calibri"/>
                <w:b/>
                <w:szCs w:val="22"/>
              </w:rPr>
              <w:t>cette</w:t>
            </w:r>
            <w:proofErr w:type="spellEnd"/>
            <w:r w:rsidRPr="00781D43">
              <w:rPr>
                <w:rFonts w:asciiTheme="majorHAnsi" w:eastAsia="Calibri" w:hAnsiTheme="majorHAnsi" w:cs="Calibri"/>
                <w:b/>
                <w:szCs w:val="22"/>
              </w:rPr>
              <w:t xml:space="preserve"> </w:t>
            </w:r>
            <w:proofErr w:type="spellStart"/>
            <w:r w:rsidRPr="00781D43">
              <w:rPr>
                <w:rFonts w:asciiTheme="majorHAnsi" w:eastAsia="Calibri" w:hAnsiTheme="majorHAnsi" w:cs="Calibri"/>
                <w:b/>
                <w:szCs w:val="22"/>
              </w:rPr>
              <w:t>trousse</w:t>
            </w:r>
            <w:proofErr w:type="spellEnd"/>
            <w:r w:rsidRPr="00781D43">
              <w:rPr>
                <w:rFonts w:asciiTheme="majorHAnsi" w:eastAsia="Calibri" w:hAnsiTheme="majorHAnsi" w:cs="Calibri"/>
                <w:b/>
                <w:szCs w:val="22"/>
              </w:rPr>
              <w:t xml:space="preserve"> </w:t>
            </w:r>
            <w:proofErr w:type="spellStart"/>
            <w:r w:rsidRPr="00781D43">
              <w:rPr>
                <w:rFonts w:asciiTheme="majorHAnsi" w:eastAsia="Calibri" w:hAnsiTheme="majorHAnsi" w:cs="Calibri"/>
                <w:b/>
                <w:szCs w:val="22"/>
              </w:rPr>
              <w:t>pourrait</w:t>
            </w:r>
            <w:proofErr w:type="spellEnd"/>
            <w:r w:rsidRPr="00781D43">
              <w:rPr>
                <w:rFonts w:asciiTheme="majorHAnsi" w:eastAsia="Calibri" w:hAnsiTheme="majorHAnsi" w:cs="Calibri"/>
                <w:b/>
                <w:szCs w:val="22"/>
              </w:rPr>
              <w:t xml:space="preserve"> </w:t>
            </w:r>
            <w:proofErr w:type="spellStart"/>
            <w:r w:rsidRPr="00781D43">
              <w:rPr>
                <w:rFonts w:asciiTheme="majorHAnsi" w:eastAsia="Calibri" w:hAnsiTheme="majorHAnsi" w:cs="Calibri"/>
                <w:b/>
                <w:szCs w:val="22"/>
              </w:rPr>
              <w:t>contenir</w:t>
            </w:r>
            <w:proofErr w:type="spellEnd"/>
            <w:r w:rsidRPr="00781D43">
              <w:rPr>
                <w:rFonts w:asciiTheme="majorHAnsi" w:eastAsia="Calibri" w:hAnsiTheme="majorHAnsi" w:cs="Calibri"/>
                <w:b/>
                <w:szCs w:val="22"/>
              </w:rPr>
              <w:t>:</w:t>
            </w:r>
          </w:p>
          <w:p w14:paraId="2D2235DE" w14:textId="60EA0DAD" w:rsidR="009D0DE5" w:rsidRDefault="009D0DE5" w:rsidP="00353BDA">
            <w:pPr>
              <w:pStyle w:val="Normal1"/>
              <w:numPr>
                <w:ilvl w:val="0"/>
                <w:numId w:val="20"/>
              </w:numPr>
              <w:rPr>
                <w:rFonts w:asciiTheme="majorHAnsi" w:eastAsia="Calibri" w:hAnsiTheme="majorHAnsi" w:cs="Calibri"/>
                <w:szCs w:val="22"/>
              </w:rPr>
            </w:pPr>
            <w:proofErr w:type="spellStart"/>
            <w:r w:rsidRPr="00353BDA">
              <w:rPr>
                <w:rFonts w:asciiTheme="majorHAnsi" w:eastAsia="Calibri" w:hAnsiTheme="majorHAnsi" w:cs="Calibri"/>
                <w:szCs w:val="22"/>
              </w:rPr>
              <w:t>Système</w:t>
            </w:r>
            <w:proofErr w:type="spellEnd"/>
            <w:r w:rsidRPr="00353BDA">
              <w:rPr>
                <w:rFonts w:asciiTheme="majorHAnsi" w:eastAsia="Calibri" w:hAnsiTheme="majorHAnsi" w:cs="Calibri"/>
                <w:szCs w:val="22"/>
              </w:rPr>
              <w:t xml:space="preserve"> de </w:t>
            </w:r>
            <w:proofErr w:type="spellStart"/>
            <w:r w:rsidRPr="00353BDA">
              <w:rPr>
                <w:rFonts w:asciiTheme="majorHAnsi" w:eastAsia="Calibri" w:hAnsiTheme="majorHAnsi" w:cs="Calibri"/>
                <w:szCs w:val="22"/>
              </w:rPr>
              <w:t>récompense</w:t>
            </w:r>
            <w:proofErr w:type="spellEnd"/>
            <w:r w:rsidRPr="00353BDA">
              <w:rPr>
                <w:rFonts w:asciiTheme="majorHAnsi" w:eastAsia="Calibri" w:hAnsiTheme="majorHAnsi" w:cs="Calibri"/>
                <w:szCs w:val="22"/>
              </w:rPr>
              <w:t xml:space="preserve"> (accumulation de points par </w:t>
            </w:r>
            <w:proofErr w:type="spellStart"/>
            <w:r w:rsidRPr="00353BDA">
              <w:rPr>
                <w:rFonts w:asciiTheme="majorHAnsi" w:eastAsia="Calibri" w:hAnsiTheme="majorHAnsi" w:cs="Calibri"/>
                <w:szCs w:val="22"/>
              </w:rPr>
              <w:t>critères</w:t>
            </w:r>
            <w:proofErr w:type="spellEnd"/>
            <w:r w:rsidRPr="00353BDA">
              <w:rPr>
                <w:rFonts w:asciiTheme="majorHAnsi" w:eastAsia="Calibri" w:hAnsiTheme="majorHAnsi" w:cs="Calibri"/>
                <w:szCs w:val="22"/>
              </w:rPr>
              <w:t xml:space="preserve">, </w:t>
            </w:r>
            <w:proofErr w:type="spellStart"/>
            <w:r w:rsidRPr="00353BDA">
              <w:rPr>
                <w:rFonts w:asciiTheme="majorHAnsi" w:eastAsia="Calibri" w:hAnsiTheme="majorHAnsi" w:cs="Calibri"/>
                <w:szCs w:val="22"/>
              </w:rPr>
              <w:t>refaire</w:t>
            </w:r>
            <w:proofErr w:type="spellEnd"/>
            <w:r w:rsidRPr="00353BDA">
              <w:rPr>
                <w:rFonts w:asciiTheme="majorHAnsi" w:eastAsia="Calibri" w:hAnsiTheme="majorHAnsi" w:cs="Calibri"/>
                <w:szCs w:val="22"/>
              </w:rPr>
              <w:t xml:space="preserve"> </w:t>
            </w:r>
            <w:proofErr w:type="spellStart"/>
            <w:r w:rsidRPr="00353BDA">
              <w:rPr>
                <w:rFonts w:asciiTheme="majorHAnsi" w:eastAsia="Calibri" w:hAnsiTheme="majorHAnsi" w:cs="Calibri"/>
                <w:szCs w:val="22"/>
              </w:rPr>
              <w:t>annuellement</w:t>
            </w:r>
            <w:proofErr w:type="spellEnd"/>
            <w:r w:rsidRPr="00353BDA">
              <w:rPr>
                <w:rFonts w:asciiTheme="majorHAnsi" w:eastAsia="Calibri" w:hAnsiTheme="majorHAnsi" w:cs="Calibri"/>
                <w:szCs w:val="22"/>
              </w:rPr>
              <w:t>, motivation)</w:t>
            </w:r>
          </w:p>
          <w:p w14:paraId="5FAB5661" w14:textId="0653AC6B" w:rsidR="009D0DE5" w:rsidRDefault="009D0DE5" w:rsidP="00353BDA">
            <w:pPr>
              <w:pStyle w:val="Normal1"/>
              <w:numPr>
                <w:ilvl w:val="0"/>
                <w:numId w:val="20"/>
              </w:numPr>
              <w:rPr>
                <w:rFonts w:asciiTheme="majorHAnsi" w:eastAsia="Calibri" w:hAnsiTheme="majorHAnsi" w:cs="Calibri"/>
                <w:szCs w:val="22"/>
              </w:rPr>
            </w:pPr>
            <w:r>
              <w:rPr>
                <w:rFonts w:asciiTheme="majorHAnsi" w:eastAsia="Calibri" w:hAnsiTheme="majorHAnsi" w:cs="Calibri"/>
                <w:szCs w:val="22"/>
              </w:rPr>
              <w:t>Crest – concept de Brownies</w:t>
            </w:r>
          </w:p>
          <w:p w14:paraId="29EB0D8B" w14:textId="397361B7" w:rsidR="009D0DE5" w:rsidRDefault="009D0DE5" w:rsidP="00353BDA">
            <w:pPr>
              <w:pStyle w:val="Normal1"/>
              <w:numPr>
                <w:ilvl w:val="0"/>
                <w:numId w:val="20"/>
              </w:numPr>
              <w:rPr>
                <w:rFonts w:asciiTheme="majorHAnsi" w:eastAsia="Calibri" w:hAnsiTheme="majorHAnsi" w:cs="Calibri"/>
                <w:szCs w:val="22"/>
              </w:rPr>
            </w:pPr>
            <w:proofErr w:type="spellStart"/>
            <w:r>
              <w:rPr>
                <w:rFonts w:asciiTheme="majorHAnsi" w:eastAsia="Calibri" w:hAnsiTheme="majorHAnsi" w:cs="Calibri"/>
                <w:szCs w:val="22"/>
              </w:rPr>
              <w:t>Système</w:t>
            </w:r>
            <w:proofErr w:type="spellEnd"/>
            <w:r>
              <w:rPr>
                <w:rFonts w:asciiTheme="majorHAnsi" w:eastAsia="Calibri" w:hAnsiTheme="majorHAnsi" w:cs="Calibri"/>
                <w:szCs w:val="22"/>
              </w:rPr>
              <w:t xml:space="preserve"> de badge (</w:t>
            </w:r>
            <w:proofErr w:type="spellStart"/>
            <w:r>
              <w:rPr>
                <w:rFonts w:asciiTheme="majorHAnsi" w:eastAsia="Calibri" w:hAnsiTheme="majorHAnsi" w:cs="Calibri"/>
                <w:szCs w:val="22"/>
              </w:rPr>
              <w:t>couleurs</w:t>
            </w:r>
            <w:proofErr w:type="spellEnd"/>
            <w:r>
              <w:rPr>
                <w:rFonts w:asciiTheme="majorHAnsi" w:eastAsia="Calibri" w:hAnsiTheme="majorHAnsi" w:cs="Calibri"/>
                <w:szCs w:val="22"/>
              </w:rPr>
              <w:t>)</w:t>
            </w:r>
          </w:p>
          <w:p w14:paraId="5AAFF112" w14:textId="20B3883B" w:rsidR="009D0DE5" w:rsidRDefault="009D0DE5" w:rsidP="00781D43">
            <w:pPr>
              <w:pStyle w:val="Normal1"/>
              <w:numPr>
                <w:ilvl w:val="1"/>
                <w:numId w:val="20"/>
              </w:numPr>
              <w:rPr>
                <w:rFonts w:asciiTheme="majorHAnsi" w:eastAsia="Calibri" w:hAnsiTheme="majorHAnsi" w:cs="Calibri"/>
                <w:szCs w:val="22"/>
              </w:rPr>
            </w:pPr>
            <w:r>
              <w:rPr>
                <w:rFonts w:asciiTheme="majorHAnsi" w:eastAsia="Calibri" w:hAnsiTheme="majorHAnsi" w:cs="Calibri"/>
                <w:szCs w:val="22"/>
              </w:rPr>
              <w:t xml:space="preserve">4 </w:t>
            </w:r>
            <w:proofErr w:type="spellStart"/>
            <w:r>
              <w:rPr>
                <w:rFonts w:asciiTheme="majorHAnsi" w:eastAsia="Calibri" w:hAnsiTheme="majorHAnsi" w:cs="Calibri"/>
                <w:szCs w:val="22"/>
              </w:rPr>
              <w:t>cercles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différents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selon</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l’approche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globale</w:t>
            </w:r>
            <w:proofErr w:type="spellEnd"/>
            <w:r>
              <w:rPr>
                <w:rFonts w:asciiTheme="majorHAnsi" w:eastAsia="Calibri" w:hAnsiTheme="majorHAnsi" w:cs="Calibri"/>
                <w:szCs w:val="22"/>
              </w:rPr>
              <w:t xml:space="preserve"> de la santé en milieu </w:t>
            </w:r>
            <w:proofErr w:type="spellStart"/>
            <w:r>
              <w:rPr>
                <w:rFonts w:asciiTheme="majorHAnsi" w:eastAsia="Calibri" w:hAnsiTheme="majorHAnsi" w:cs="Calibri"/>
                <w:szCs w:val="22"/>
              </w:rPr>
              <w:t>scolaire</w:t>
            </w:r>
            <w:proofErr w:type="spellEnd"/>
          </w:p>
          <w:p w14:paraId="530A4AC7" w14:textId="77777777" w:rsidR="009D0DE5" w:rsidRDefault="009D0DE5" w:rsidP="00353BDA">
            <w:pPr>
              <w:pStyle w:val="Normal1"/>
              <w:numPr>
                <w:ilvl w:val="0"/>
                <w:numId w:val="20"/>
              </w:numPr>
              <w:rPr>
                <w:rFonts w:asciiTheme="majorHAnsi" w:eastAsia="Calibri" w:hAnsiTheme="majorHAnsi" w:cs="Calibri"/>
                <w:szCs w:val="22"/>
              </w:rPr>
            </w:pPr>
            <w:proofErr w:type="spellStart"/>
            <w:r>
              <w:rPr>
                <w:rFonts w:asciiTheme="majorHAnsi" w:eastAsia="Calibri" w:hAnsiTheme="majorHAnsi" w:cs="Calibri"/>
                <w:szCs w:val="22"/>
              </w:rPr>
              <w:t>Babillard</w:t>
            </w:r>
            <w:proofErr w:type="spellEnd"/>
            <w:r>
              <w:rPr>
                <w:rFonts w:asciiTheme="majorHAnsi" w:eastAsia="Calibri" w:hAnsiTheme="majorHAnsi" w:cs="Calibri"/>
                <w:szCs w:val="22"/>
              </w:rPr>
              <w:t xml:space="preserve"> </w:t>
            </w:r>
          </w:p>
          <w:p w14:paraId="538540DB" w14:textId="6895AAFA" w:rsidR="009D0DE5" w:rsidRDefault="009D0DE5" w:rsidP="00353BDA">
            <w:pPr>
              <w:pStyle w:val="Normal1"/>
              <w:numPr>
                <w:ilvl w:val="0"/>
                <w:numId w:val="20"/>
              </w:numPr>
              <w:rPr>
                <w:rFonts w:asciiTheme="majorHAnsi" w:eastAsia="Calibri" w:hAnsiTheme="majorHAnsi" w:cs="Calibri"/>
                <w:szCs w:val="22"/>
              </w:rPr>
            </w:pPr>
            <w:proofErr w:type="spellStart"/>
            <w:r>
              <w:rPr>
                <w:rFonts w:asciiTheme="majorHAnsi" w:eastAsia="Calibri" w:hAnsiTheme="majorHAnsi" w:cs="Calibri"/>
                <w:szCs w:val="22"/>
              </w:rPr>
              <w:t>Activité</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sp</w:t>
            </w:r>
            <w:r w:rsidR="007B5DE6">
              <w:rPr>
                <w:rFonts w:asciiTheme="majorHAnsi" w:eastAsia="Calibri" w:hAnsiTheme="majorHAnsi" w:cs="Calibri"/>
                <w:szCs w:val="22"/>
              </w:rPr>
              <w:t>éciale</w:t>
            </w:r>
            <w:proofErr w:type="spellEnd"/>
            <w:r>
              <w:rPr>
                <w:rFonts w:asciiTheme="majorHAnsi" w:eastAsia="Calibri" w:hAnsiTheme="majorHAnsi" w:cs="Calibri"/>
                <w:szCs w:val="22"/>
              </w:rPr>
              <w:t xml:space="preserve"> pour </w:t>
            </w:r>
            <w:proofErr w:type="spellStart"/>
            <w:r>
              <w:rPr>
                <w:rFonts w:asciiTheme="majorHAnsi" w:eastAsia="Calibri" w:hAnsiTheme="majorHAnsi" w:cs="Calibri"/>
                <w:szCs w:val="22"/>
              </w:rPr>
              <w:t>r</w:t>
            </w:r>
            <w:r w:rsidR="007B5DE6">
              <w:rPr>
                <w:rFonts w:asciiTheme="majorHAnsi" w:eastAsia="Calibri" w:hAnsiTheme="majorHAnsi" w:cs="Calibri"/>
                <w:szCs w:val="22"/>
              </w:rPr>
              <w:t>é</w:t>
            </w:r>
            <w:r>
              <w:rPr>
                <w:rFonts w:asciiTheme="majorHAnsi" w:eastAsia="Calibri" w:hAnsiTheme="majorHAnsi" w:cs="Calibri"/>
                <w:szCs w:val="22"/>
              </w:rPr>
              <w:t>compenses</w:t>
            </w:r>
            <w:proofErr w:type="spellEnd"/>
            <w:r>
              <w:rPr>
                <w:rFonts w:asciiTheme="majorHAnsi" w:eastAsia="Calibri" w:hAnsiTheme="majorHAnsi" w:cs="Calibri"/>
                <w:szCs w:val="22"/>
              </w:rPr>
              <w:t xml:space="preserve"> – </w:t>
            </w:r>
            <w:proofErr w:type="spellStart"/>
            <w:r>
              <w:rPr>
                <w:rFonts w:asciiTheme="majorHAnsi" w:eastAsia="Calibri" w:hAnsiTheme="majorHAnsi" w:cs="Calibri"/>
                <w:szCs w:val="22"/>
              </w:rPr>
              <w:t>conférencier</w:t>
            </w:r>
            <w:proofErr w:type="spellEnd"/>
            <w:r>
              <w:rPr>
                <w:rFonts w:asciiTheme="majorHAnsi" w:eastAsia="Calibri" w:hAnsiTheme="majorHAnsi" w:cs="Calibri"/>
                <w:szCs w:val="22"/>
              </w:rPr>
              <w:t>, survivor santé</w:t>
            </w:r>
          </w:p>
          <w:p w14:paraId="777ADE24" w14:textId="7A737123" w:rsidR="009D0DE5" w:rsidRDefault="009D0DE5" w:rsidP="00353BDA">
            <w:pPr>
              <w:pStyle w:val="Normal1"/>
              <w:numPr>
                <w:ilvl w:val="0"/>
                <w:numId w:val="20"/>
              </w:numPr>
              <w:rPr>
                <w:rFonts w:asciiTheme="majorHAnsi" w:eastAsia="Calibri" w:hAnsiTheme="majorHAnsi" w:cs="Calibri"/>
                <w:szCs w:val="22"/>
              </w:rPr>
            </w:pPr>
            <w:proofErr w:type="spellStart"/>
            <w:r>
              <w:rPr>
                <w:rFonts w:asciiTheme="majorHAnsi" w:eastAsia="Calibri" w:hAnsiTheme="majorHAnsi" w:cs="Calibri"/>
                <w:szCs w:val="22"/>
              </w:rPr>
              <w:t>Collant</w:t>
            </w:r>
            <w:proofErr w:type="spellEnd"/>
            <w:r w:rsidR="007B5DE6">
              <w:rPr>
                <w:rFonts w:asciiTheme="majorHAnsi" w:eastAsia="Calibri" w:hAnsiTheme="majorHAnsi" w:cs="Calibri"/>
                <w:szCs w:val="22"/>
              </w:rPr>
              <w:t xml:space="preserve"> </w:t>
            </w:r>
            <w:proofErr w:type="spellStart"/>
            <w:r w:rsidR="007B5DE6">
              <w:rPr>
                <w:rFonts w:asciiTheme="majorHAnsi" w:eastAsia="Calibri" w:hAnsiTheme="majorHAnsi" w:cs="Calibri"/>
                <w:szCs w:val="22"/>
              </w:rPr>
              <w:t>d’une</w:t>
            </w:r>
            <w:proofErr w:type="spellEnd"/>
            <w:r w:rsidR="007B5DE6">
              <w:rPr>
                <w:rFonts w:asciiTheme="majorHAnsi" w:eastAsia="Calibri" w:hAnsiTheme="majorHAnsi" w:cs="Calibri"/>
                <w:szCs w:val="22"/>
              </w:rPr>
              <w:t xml:space="preserve"> </w:t>
            </w:r>
            <w:proofErr w:type="spellStart"/>
            <w:r>
              <w:rPr>
                <w:rFonts w:asciiTheme="majorHAnsi" w:eastAsia="Calibri" w:hAnsiTheme="majorHAnsi" w:cs="Calibri"/>
                <w:szCs w:val="22"/>
              </w:rPr>
              <w:t>école</w:t>
            </w:r>
            <w:proofErr w:type="spellEnd"/>
            <w:r>
              <w:rPr>
                <w:rFonts w:asciiTheme="majorHAnsi" w:eastAsia="Calibri" w:hAnsiTheme="majorHAnsi" w:cs="Calibri"/>
                <w:szCs w:val="22"/>
              </w:rPr>
              <w:t xml:space="preserve"> en santé</w:t>
            </w:r>
          </w:p>
          <w:p w14:paraId="52AFA013" w14:textId="16B5795E" w:rsidR="009D0DE5" w:rsidRDefault="009D0DE5" w:rsidP="00353BDA">
            <w:pPr>
              <w:pStyle w:val="Normal1"/>
              <w:numPr>
                <w:ilvl w:val="0"/>
                <w:numId w:val="20"/>
              </w:numPr>
              <w:rPr>
                <w:rFonts w:asciiTheme="majorHAnsi" w:eastAsia="Calibri" w:hAnsiTheme="majorHAnsi" w:cs="Calibri"/>
                <w:szCs w:val="22"/>
              </w:rPr>
            </w:pPr>
            <w:proofErr w:type="spellStart"/>
            <w:r>
              <w:rPr>
                <w:rFonts w:asciiTheme="majorHAnsi" w:eastAsia="Calibri" w:hAnsiTheme="majorHAnsi" w:cs="Calibri"/>
                <w:szCs w:val="22"/>
              </w:rPr>
              <w:t>Livre</w:t>
            </w:r>
            <w:proofErr w:type="spellEnd"/>
            <w:r>
              <w:rPr>
                <w:rFonts w:asciiTheme="majorHAnsi" w:eastAsia="Calibri" w:hAnsiTheme="majorHAnsi" w:cs="Calibri"/>
                <w:szCs w:val="22"/>
              </w:rPr>
              <w:t xml:space="preserve"> de </w:t>
            </w:r>
            <w:proofErr w:type="spellStart"/>
            <w:r>
              <w:rPr>
                <w:rFonts w:asciiTheme="majorHAnsi" w:eastAsia="Calibri" w:hAnsiTheme="majorHAnsi" w:cs="Calibri"/>
                <w:szCs w:val="22"/>
              </w:rPr>
              <w:t>recette</w:t>
            </w:r>
            <w:proofErr w:type="spellEnd"/>
            <w:r>
              <w:rPr>
                <w:rFonts w:asciiTheme="majorHAnsi" w:eastAsia="Calibri" w:hAnsiTheme="majorHAnsi" w:cs="Calibri"/>
                <w:szCs w:val="22"/>
              </w:rPr>
              <w:t xml:space="preserve"> santé</w:t>
            </w:r>
          </w:p>
          <w:p w14:paraId="3BFC95C9" w14:textId="77777777" w:rsidR="009D0DE5" w:rsidRDefault="009D0DE5" w:rsidP="00353BDA">
            <w:pPr>
              <w:pStyle w:val="Normal1"/>
              <w:numPr>
                <w:ilvl w:val="0"/>
                <w:numId w:val="20"/>
              </w:numPr>
              <w:rPr>
                <w:rFonts w:asciiTheme="majorHAnsi" w:eastAsia="Calibri" w:hAnsiTheme="majorHAnsi" w:cs="Calibri"/>
                <w:szCs w:val="22"/>
              </w:rPr>
            </w:pPr>
            <w:proofErr w:type="spellStart"/>
            <w:r>
              <w:rPr>
                <w:rFonts w:asciiTheme="majorHAnsi" w:eastAsia="Calibri" w:hAnsiTheme="majorHAnsi" w:cs="Calibri"/>
                <w:szCs w:val="22"/>
              </w:rPr>
              <w:t>Élèves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reçoit</w:t>
            </w:r>
            <w:proofErr w:type="spellEnd"/>
            <w:r>
              <w:rPr>
                <w:rFonts w:asciiTheme="majorHAnsi" w:eastAsia="Calibri" w:hAnsiTheme="majorHAnsi" w:cs="Calibri"/>
                <w:szCs w:val="22"/>
              </w:rPr>
              <w:t xml:space="preserve"> un buff</w:t>
            </w:r>
          </w:p>
          <w:p w14:paraId="227DFEAD" w14:textId="104131FD" w:rsidR="009D0DE5" w:rsidRDefault="009D0DE5" w:rsidP="00353BDA">
            <w:pPr>
              <w:pStyle w:val="Normal1"/>
              <w:numPr>
                <w:ilvl w:val="0"/>
                <w:numId w:val="20"/>
              </w:numPr>
              <w:rPr>
                <w:rFonts w:asciiTheme="majorHAnsi" w:eastAsia="Calibri" w:hAnsiTheme="majorHAnsi" w:cs="Calibri"/>
                <w:szCs w:val="22"/>
              </w:rPr>
            </w:pPr>
            <w:proofErr w:type="spellStart"/>
            <w:r>
              <w:rPr>
                <w:rFonts w:asciiTheme="majorHAnsi" w:eastAsia="Calibri" w:hAnsiTheme="majorHAnsi" w:cs="Calibri"/>
                <w:szCs w:val="22"/>
              </w:rPr>
              <w:t>Livre</w:t>
            </w:r>
            <w:proofErr w:type="spellEnd"/>
            <w:r>
              <w:rPr>
                <w:rFonts w:asciiTheme="majorHAnsi" w:eastAsia="Calibri" w:hAnsiTheme="majorHAnsi" w:cs="Calibri"/>
                <w:szCs w:val="22"/>
              </w:rPr>
              <w:t xml:space="preserve"> de coupon – style AHS </w:t>
            </w:r>
            <w:proofErr w:type="spellStart"/>
            <w:r>
              <w:rPr>
                <w:rFonts w:asciiTheme="majorHAnsi" w:eastAsia="Calibri" w:hAnsiTheme="majorHAnsi" w:cs="Calibri"/>
                <w:szCs w:val="22"/>
              </w:rPr>
              <w:t>Infosheet</w:t>
            </w:r>
            <w:proofErr w:type="spellEnd"/>
          </w:p>
          <w:p w14:paraId="302772DB" w14:textId="7EB9430C" w:rsidR="009D0DE5" w:rsidRDefault="009D0DE5" w:rsidP="00353BDA">
            <w:pPr>
              <w:pStyle w:val="Normal1"/>
              <w:numPr>
                <w:ilvl w:val="0"/>
                <w:numId w:val="20"/>
              </w:numPr>
              <w:rPr>
                <w:rFonts w:asciiTheme="majorHAnsi" w:eastAsia="Calibri" w:hAnsiTheme="majorHAnsi" w:cs="Calibri"/>
                <w:szCs w:val="22"/>
              </w:rPr>
            </w:pPr>
            <w:proofErr w:type="spellStart"/>
            <w:r>
              <w:rPr>
                <w:rFonts w:asciiTheme="majorHAnsi" w:eastAsia="Calibri" w:hAnsiTheme="majorHAnsi" w:cs="Calibri"/>
                <w:szCs w:val="22"/>
              </w:rPr>
              <w:t>Communauté</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virtuelle</w:t>
            </w:r>
            <w:proofErr w:type="spellEnd"/>
            <w:r>
              <w:rPr>
                <w:rFonts w:asciiTheme="majorHAnsi" w:eastAsia="Calibri" w:hAnsiTheme="majorHAnsi" w:cs="Calibri"/>
                <w:szCs w:val="22"/>
              </w:rPr>
              <w:t xml:space="preserve"> de </w:t>
            </w:r>
            <w:proofErr w:type="spellStart"/>
            <w:r>
              <w:rPr>
                <w:rFonts w:asciiTheme="majorHAnsi" w:eastAsia="Calibri" w:hAnsiTheme="majorHAnsi" w:cs="Calibri"/>
                <w:szCs w:val="22"/>
              </w:rPr>
              <w:t>ressources</w:t>
            </w:r>
            <w:proofErr w:type="spellEnd"/>
            <w:r>
              <w:rPr>
                <w:rFonts w:asciiTheme="majorHAnsi" w:eastAsia="Calibri" w:hAnsiTheme="majorHAnsi" w:cs="Calibri"/>
                <w:szCs w:val="22"/>
              </w:rPr>
              <w:t xml:space="preserve"> en santé </w:t>
            </w:r>
            <w:proofErr w:type="spellStart"/>
            <w:r>
              <w:rPr>
                <w:rFonts w:asciiTheme="majorHAnsi" w:eastAsia="Calibri" w:hAnsiTheme="majorHAnsi" w:cs="Calibri"/>
                <w:szCs w:val="22"/>
              </w:rPr>
              <w:t>que</w:t>
            </w:r>
            <w:proofErr w:type="spellEnd"/>
            <w:r>
              <w:rPr>
                <w:rFonts w:asciiTheme="majorHAnsi" w:eastAsia="Calibri" w:hAnsiTheme="majorHAnsi" w:cs="Calibri"/>
                <w:szCs w:val="22"/>
              </w:rPr>
              <w:t xml:space="preserve"> les </w:t>
            </w:r>
            <w:proofErr w:type="spellStart"/>
            <w:r>
              <w:rPr>
                <w:rFonts w:asciiTheme="majorHAnsi" w:eastAsia="Calibri" w:hAnsiTheme="majorHAnsi" w:cs="Calibri"/>
                <w:szCs w:val="22"/>
              </w:rPr>
              <w:t>éducateurs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aurai</w:t>
            </w:r>
            <w:r w:rsidR="007B5DE6">
              <w:rPr>
                <w:rFonts w:asciiTheme="majorHAnsi" w:eastAsia="Calibri" w:hAnsiTheme="majorHAnsi" w:cs="Calibri"/>
                <w:szCs w:val="22"/>
              </w:rPr>
              <w:t>en</w:t>
            </w:r>
            <w:r>
              <w:rPr>
                <w:rFonts w:asciiTheme="majorHAnsi" w:eastAsia="Calibri" w:hAnsiTheme="majorHAnsi" w:cs="Calibri"/>
                <w:szCs w:val="22"/>
              </w:rPr>
              <w:t>t</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accès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bo</w:t>
            </w:r>
            <w:r w:rsidR="007B5DE6">
              <w:rPr>
                <w:rFonts w:asciiTheme="majorHAnsi" w:eastAsia="Calibri" w:hAnsiTheme="majorHAnsi" w:cs="Calibri"/>
                <w:szCs w:val="22"/>
              </w:rPr>
              <w:t>î</w:t>
            </w:r>
            <w:r>
              <w:rPr>
                <w:rFonts w:asciiTheme="majorHAnsi" w:eastAsia="Calibri" w:hAnsiTheme="majorHAnsi" w:cs="Calibri"/>
                <w:szCs w:val="22"/>
              </w:rPr>
              <w:t>te</w:t>
            </w:r>
            <w:proofErr w:type="spellEnd"/>
            <w:r>
              <w:rPr>
                <w:rFonts w:asciiTheme="majorHAnsi" w:eastAsia="Calibri" w:hAnsiTheme="majorHAnsi" w:cs="Calibri"/>
                <w:szCs w:val="22"/>
              </w:rPr>
              <w:t xml:space="preserve"> à </w:t>
            </w:r>
            <w:proofErr w:type="spellStart"/>
            <w:r>
              <w:rPr>
                <w:rFonts w:asciiTheme="majorHAnsi" w:eastAsia="Calibri" w:hAnsiTheme="majorHAnsi" w:cs="Calibri"/>
                <w:szCs w:val="22"/>
              </w:rPr>
              <w:t>outils</w:t>
            </w:r>
            <w:proofErr w:type="spellEnd"/>
            <w:r>
              <w:rPr>
                <w:rFonts w:asciiTheme="majorHAnsi" w:eastAsia="Calibri" w:hAnsiTheme="majorHAnsi" w:cs="Calibri"/>
                <w:szCs w:val="22"/>
              </w:rPr>
              <w:t>)</w:t>
            </w:r>
          </w:p>
          <w:p w14:paraId="73F717CE" w14:textId="60FC6159" w:rsidR="009D0DE5" w:rsidRPr="00781D43" w:rsidRDefault="009D0DE5" w:rsidP="000C09B7">
            <w:pPr>
              <w:pStyle w:val="Normal1"/>
              <w:numPr>
                <w:ilvl w:val="0"/>
                <w:numId w:val="20"/>
              </w:numPr>
              <w:rPr>
                <w:rFonts w:asciiTheme="majorHAnsi" w:eastAsia="Calibri" w:hAnsiTheme="majorHAnsi" w:cs="Calibri"/>
                <w:szCs w:val="22"/>
              </w:rPr>
            </w:pPr>
            <w:proofErr w:type="spellStart"/>
            <w:r>
              <w:rPr>
                <w:rFonts w:asciiTheme="majorHAnsi" w:eastAsia="Calibri" w:hAnsiTheme="majorHAnsi" w:cs="Calibri"/>
                <w:szCs w:val="22"/>
              </w:rPr>
              <w:t>Affiches</w:t>
            </w:r>
            <w:proofErr w:type="spellEnd"/>
            <w:r>
              <w:rPr>
                <w:rFonts w:asciiTheme="majorHAnsi" w:eastAsia="Calibri" w:hAnsiTheme="majorHAnsi" w:cs="Calibri"/>
                <w:szCs w:val="22"/>
              </w:rPr>
              <w:t xml:space="preserve"> et guides des </w:t>
            </w:r>
            <w:proofErr w:type="spellStart"/>
            <w:r>
              <w:rPr>
                <w:rFonts w:asciiTheme="majorHAnsi" w:eastAsia="Calibri" w:hAnsiTheme="majorHAnsi" w:cs="Calibri"/>
                <w:szCs w:val="22"/>
              </w:rPr>
              <w:t>écoles</w:t>
            </w:r>
            <w:proofErr w:type="spellEnd"/>
            <w:r>
              <w:rPr>
                <w:rFonts w:asciiTheme="majorHAnsi" w:eastAsia="Calibri" w:hAnsiTheme="majorHAnsi" w:cs="Calibri"/>
                <w:szCs w:val="22"/>
              </w:rPr>
              <w:t xml:space="preserve"> en santé</w:t>
            </w:r>
          </w:p>
        </w:tc>
      </w:tr>
      <w:tr w:rsidR="009D0DE5" w:rsidRPr="0085338C" w14:paraId="66CEDDF2" w14:textId="77777777" w:rsidTr="009D0DE5">
        <w:tc>
          <w:tcPr>
            <w:tcW w:w="11482" w:type="dxa"/>
            <w:tcMar>
              <w:top w:w="100" w:type="dxa"/>
              <w:left w:w="100" w:type="dxa"/>
              <w:bottom w:w="100" w:type="dxa"/>
              <w:right w:w="100" w:type="dxa"/>
            </w:tcMar>
          </w:tcPr>
          <w:p w14:paraId="6E466BBE" w14:textId="77777777" w:rsidR="009D0DE5" w:rsidRDefault="009D0DE5" w:rsidP="00C2017F">
            <w:pPr>
              <w:pStyle w:val="Normal1"/>
              <w:contextualSpacing/>
              <w:rPr>
                <w:rFonts w:asciiTheme="majorHAnsi" w:eastAsia="Calibri" w:hAnsiTheme="majorHAnsi" w:cs="Calibri"/>
                <w:szCs w:val="22"/>
              </w:rPr>
            </w:pPr>
            <w:r w:rsidRPr="00C2017F">
              <w:rPr>
                <w:rFonts w:asciiTheme="majorHAnsi" w:eastAsia="Calibri" w:hAnsiTheme="majorHAnsi" w:cs="Calibri"/>
                <w:b/>
                <w:szCs w:val="22"/>
              </w:rPr>
              <w:lastRenderedPageBreak/>
              <w:t>Wellness Fund</w:t>
            </w:r>
            <w:r>
              <w:rPr>
                <w:rFonts w:asciiTheme="majorHAnsi" w:eastAsia="Calibri" w:hAnsiTheme="majorHAnsi" w:cs="Calibri"/>
                <w:szCs w:val="22"/>
              </w:rPr>
              <w:t xml:space="preserve"> – Alberta Healthy School Community</w:t>
            </w:r>
          </w:p>
          <w:p w14:paraId="76A5EE50" w14:textId="25205765" w:rsidR="009D0DE5" w:rsidRDefault="009D0DE5" w:rsidP="00C2017F">
            <w:pPr>
              <w:pStyle w:val="Normal1"/>
              <w:contextualSpacing/>
              <w:rPr>
                <w:rFonts w:asciiTheme="majorHAnsi" w:eastAsia="Calibri" w:hAnsiTheme="majorHAnsi" w:cs="Calibri"/>
                <w:szCs w:val="22"/>
              </w:rPr>
            </w:pPr>
            <w:r>
              <w:rPr>
                <w:rFonts w:asciiTheme="majorHAnsi" w:eastAsia="Calibri" w:hAnsiTheme="majorHAnsi" w:cs="Calibri"/>
                <w:szCs w:val="22"/>
              </w:rPr>
              <w:t xml:space="preserve">Le Wellness Fund sera encore </w:t>
            </w:r>
            <w:proofErr w:type="spellStart"/>
            <w:r>
              <w:rPr>
                <w:rFonts w:asciiTheme="majorHAnsi" w:eastAsia="Calibri" w:hAnsiTheme="majorHAnsi" w:cs="Calibri"/>
                <w:szCs w:val="22"/>
              </w:rPr>
              <w:t>disponible</w:t>
            </w:r>
            <w:proofErr w:type="spellEnd"/>
            <w:r>
              <w:rPr>
                <w:rFonts w:asciiTheme="majorHAnsi" w:eastAsia="Calibri" w:hAnsiTheme="majorHAnsi" w:cs="Calibri"/>
                <w:szCs w:val="22"/>
              </w:rPr>
              <w:t xml:space="preserve"> à </w:t>
            </w:r>
            <w:proofErr w:type="spellStart"/>
            <w:r>
              <w:rPr>
                <w:rFonts w:asciiTheme="majorHAnsi" w:eastAsia="Calibri" w:hAnsiTheme="majorHAnsi" w:cs="Calibri"/>
                <w:szCs w:val="22"/>
              </w:rPr>
              <w:t>partir</w:t>
            </w:r>
            <w:proofErr w:type="spellEnd"/>
            <w:r>
              <w:rPr>
                <w:rFonts w:asciiTheme="majorHAnsi" w:eastAsia="Calibri" w:hAnsiTheme="majorHAnsi" w:cs="Calibri"/>
                <w:szCs w:val="22"/>
              </w:rPr>
              <w:t xml:space="preserve"> au </w:t>
            </w:r>
            <w:proofErr w:type="spellStart"/>
            <w:r>
              <w:rPr>
                <w:rFonts w:asciiTheme="majorHAnsi" w:eastAsia="Calibri" w:hAnsiTheme="majorHAnsi" w:cs="Calibri"/>
                <w:szCs w:val="22"/>
              </w:rPr>
              <w:t>printemps</w:t>
            </w:r>
            <w:proofErr w:type="spellEnd"/>
            <w:r>
              <w:rPr>
                <w:rFonts w:asciiTheme="majorHAnsi" w:eastAsia="Calibri" w:hAnsiTheme="majorHAnsi" w:cs="Calibri"/>
                <w:szCs w:val="22"/>
              </w:rPr>
              <w:t xml:space="preserve"> 2017. Les </w:t>
            </w:r>
            <w:proofErr w:type="spellStart"/>
            <w:r>
              <w:rPr>
                <w:rFonts w:asciiTheme="majorHAnsi" w:eastAsia="Calibri" w:hAnsiTheme="majorHAnsi" w:cs="Calibri"/>
                <w:szCs w:val="22"/>
              </w:rPr>
              <w:t>cat</w:t>
            </w:r>
            <w:r w:rsidR="007B5DE6">
              <w:rPr>
                <w:rFonts w:asciiTheme="majorHAnsi" w:eastAsia="Calibri" w:hAnsiTheme="majorHAnsi" w:cs="Calibri"/>
                <w:szCs w:val="22"/>
              </w:rPr>
              <w:t>é</w:t>
            </w:r>
            <w:r>
              <w:rPr>
                <w:rFonts w:asciiTheme="majorHAnsi" w:eastAsia="Calibri" w:hAnsiTheme="majorHAnsi" w:cs="Calibri"/>
                <w:szCs w:val="22"/>
              </w:rPr>
              <w:t>gories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resteront</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probablement</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pareille</w:t>
            </w:r>
            <w:r w:rsidR="007B5DE6">
              <w:rPr>
                <w:rFonts w:asciiTheme="majorHAnsi" w:eastAsia="Calibri" w:hAnsiTheme="majorHAnsi" w:cs="Calibri"/>
                <w:szCs w:val="22"/>
              </w:rPr>
              <w:t>s</w:t>
            </w:r>
            <w:proofErr w:type="spellEnd"/>
            <w:r>
              <w:rPr>
                <w:rFonts w:asciiTheme="majorHAnsi" w:eastAsia="Calibri" w:hAnsiTheme="majorHAnsi" w:cs="Calibri"/>
                <w:szCs w:val="22"/>
              </w:rPr>
              <w:t xml:space="preserve"> pour les </w:t>
            </w:r>
            <w:proofErr w:type="spellStart"/>
            <w:r>
              <w:rPr>
                <w:rFonts w:asciiTheme="majorHAnsi" w:eastAsia="Calibri" w:hAnsiTheme="majorHAnsi" w:cs="Calibri"/>
                <w:szCs w:val="22"/>
              </w:rPr>
              <w:t>demandes</w:t>
            </w:r>
            <w:proofErr w:type="spellEnd"/>
            <w:r>
              <w:rPr>
                <w:rFonts w:asciiTheme="majorHAnsi" w:eastAsia="Calibri" w:hAnsiTheme="majorHAnsi" w:cs="Calibri"/>
                <w:szCs w:val="22"/>
              </w:rPr>
              <w:t>:</w:t>
            </w:r>
          </w:p>
          <w:p w14:paraId="64BC5DC1" w14:textId="43695615" w:rsidR="009D0DE5" w:rsidRDefault="009D0DE5" w:rsidP="00781D43">
            <w:pPr>
              <w:pStyle w:val="Normal1"/>
              <w:numPr>
                <w:ilvl w:val="0"/>
                <w:numId w:val="21"/>
              </w:numPr>
              <w:contextualSpacing/>
              <w:rPr>
                <w:rFonts w:asciiTheme="majorHAnsi" w:eastAsia="Calibri" w:hAnsiTheme="majorHAnsi" w:cs="Calibri"/>
                <w:szCs w:val="22"/>
              </w:rPr>
            </w:pPr>
            <w:r>
              <w:rPr>
                <w:rFonts w:asciiTheme="majorHAnsi" w:eastAsia="Calibri" w:hAnsiTheme="majorHAnsi" w:cs="Calibri"/>
                <w:szCs w:val="22"/>
              </w:rPr>
              <w:t xml:space="preserve">School </w:t>
            </w:r>
            <w:proofErr w:type="spellStart"/>
            <w:r>
              <w:rPr>
                <w:rFonts w:asciiTheme="majorHAnsi" w:eastAsia="Calibri" w:hAnsiTheme="majorHAnsi" w:cs="Calibri"/>
                <w:szCs w:val="22"/>
              </w:rPr>
              <w:t>Jurisdisction</w:t>
            </w:r>
            <w:proofErr w:type="spellEnd"/>
            <w:r>
              <w:rPr>
                <w:rFonts w:asciiTheme="majorHAnsi" w:eastAsia="Calibri" w:hAnsiTheme="majorHAnsi" w:cs="Calibri"/>
                <w:szCs w:val="22"/>
              </w:rPr>
              <w:t xml:space="preserve"> Wellness Grant (</w:t>
            </w:r>
            <w:proofErr w:type="spellStart"/>
            <w:r>
              <w:rPr>
                <w:rFonts w:asciiTheme="majorHAnsi" w:eastAsia="Calibri" w:hAnsiTheme="majorHAnsi" w:cs="Calibri"/>
                <w:szCs w:val="22"/>
              </w:rPr>
              <w:t>celle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que</w:t>
            </w:r>
            <w:proofErr w:type="spellEnd"/>
            <w:r>
              <w:rPr>
                <w:rFonts w:asciiTheme="majorHAnsi" w:eastAsia="Calibri" w:hAnsiTheme="majorHAnsi" w:cs="Calibri"/>
                <w:szCs w:val="22"/>
              </w:rPr>
              <w:t xml:space="preserve"> la FSFA fait pour les 4 </w:t>
            </w:r>
            <w:proofErr w:type="spellStart"/>
            <w:r>
              <w:rPr>
                <w:rFonts w:asciiTheme="majorHAnsi" w:eastAsia="Calibri" w:hAnsiTheme="majorHAnsi" w:cs="Calibri"/>
                <w:szCs w:val="22"/>
              </w:rPr>
              <w:t>conseils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scolaires</w:t>
            </w:r>
            <w:proofErr w:type="spellEnd"/>
            <w:r>
              <w:rPr>
                <w:rFonts w:asciiTheme="majorHAnsi" w:eastAsia="Calibri" w:hAnsiTheme="majorHAnsi" w:cs="Calibri"/>
                <w:szCs w:val="22"/>
              </w:rPr>
              <w:t xml:space="preserve"> et le </w:t>
            </w:r>
            <w:proofErr w:type="spellStart"/>
            <w:r>
              <w:rPr>
                <w:rFonts w:asciiTheme="majorHAnsi" w:eastAsia="Calibri" w:hAnsiTheme="majorHAnsi" w:cs="Calibri"/>
                <w:szCs w:val="22"/>
              </w:rPr>
              <w:t>comité</w:t>
            </w:r>
            <w:proofErr w:type="spellEnd"/>
            <w:r>
              <w:rPr>
                <w:rFonts w:asciiTheme="majorHAnsi" w:eastAsia="Calibri" w:hAnsiTheme="majorHAnsi" w:cs="Calibri"/>
                <w:szCs w:val="22"/>
              </w:rPr>
              <w:t xml:space="preserve"> provincial)</w:t>
            </w:r>
          </w:p>
          <w:p w14:paraId="3B79F229" w14:textId="77777777" w:rsidR="009D0DE5" w:rsidRDefault="009D0DE5" w:rsidP="00781D43">
            <w:pPr>
              <w:pStyle w:val="Normal1"/>
              <w:numPr>
                <w:ilvl w:val="0"/>
                <w:numId w:val="21"/>
              </w:numPr>
              <w:contextualSpacing/>
              <w:rPr>
                <w:rFonts w:asciiTheme="majorHAnsi" w:eastAsia="Calibri" w:hAnsiTheme="majorHAnsi" w:cs="Calibri"/>
                <w:szCs w:val="22"/>
              </w:rPr>
            </w:pPr>
            <w:r>
              <w:rPr>
                <w:rFonts w:asciiTheme="majorHAnsi" w:eastAsia="Calibri" w:hAnsiTheme="majorHAnsi" w:cs="Calibri"/>
                <w:szCs w:val="22"/>
              </w:rPr>
              <w:t>Healthy Relationship and Positive Mental Wellness Grant</w:t>
            </w:r>
          </w:p>
          <w:p w14:paraId="0CE4122F" w14:textId="77777777" w:rsidR="009D0DE5" w:rsidRDefault="009D0DE5" w:rsidP="00781D43">
            <w:pPr>
              <w:pStyle w:val="Normal1"/>
              <w:numPr>
                <w:ilvl w:val="0"/>
                <w:numId w:val="21"/>
              </w:numPr>
              <w:contextualSpacing/>
              <w:rPr>
                <w:rFonts w:asciiTheme="majorHAnsi" w:eastAsia="Calibri" w:hAnsiTheme="majorHAnsi" w:cs="Calibri"/>
                <w:szCs w:val="22"/>
              </w:rPr>
            </w:pPr>
            <w:r>
              <w:rPr>
                <w:rFonts w:asciiTheme="majorHAnsi" w:eastAsia="Calibri" w:hAnsiTheme="majorHAnsi" w:cs="Calibri"/>
                <w:szCs w:val="22"/>
              </w:rPr>
              <w:t>Healthy Food Environments in an Active School Community</w:t>
            </w:r>
          </w:p>
          <w:p w14:paraId="510B964B" w14:textId="77777777" w:rsidR="009D0DE5" w:rsidRDefault="009D0DE5" w:rsidP="00781D43">
            <w:pPr>
              <w:pStyle w:val="Normal1"/>
              <w:numPr>
                <w:ilvl w:val="0"/>
                <w:numId w:val="21"/>
              </w:numPr>
              <w:contextualSpacing/>
              <w:rPr>
                <w:rFonts w:asciiTheme="majorHAnsi" w:eastAsia="Calibri" w:hAnsiTheme="majorHAnsi" w:cs="Calibri"/>
                <w:szCs w:val="22"/>
              </w:rPr>
            </w:pPr>
            <w:r>
              <w:rPr>
                <w:rFonts w:asciiTheme="majorHAnsi" w:eastAsia="Calibri" w:hAnsiTheme="majorHAnsi" w:cs="Calibri"/>
                <w:szCs w:val="22"/>
              </w:rPr>
              <w:t>High School Wellness Grants</w:t>
            </w:r>
          </w:p>
          <w:p w14:paraId="2A785BEA" w14:textId="6BFE7371" w:rsidR="009D0DE5" w:rsidRDefault="009D0DE5" w:rsidP="00C2017F">
            <w:pPr>
              <w:pStyle w:val="Normal1"/>
              <w:contextualSpacing/>
              <w:rPr>
                <w:rFonts w:asciiTheme="majorHAnsi" w:eastAsia="Calibri" w:hAnsiTheme="majorHAnsi" w:cs="Calibri"/>
                <w:szCs w:val="22"/>
              </w:rPr>
            </w:pPr>
            <w:r>
              <w:rPr>
                <w:rFonts w:asciiTheme="majorHAnsi" w:eastAsia="Calibri" w:hAnsiTheme="majorHAnsi" w:cs="Calibri"/>
                <w:szCs w:val="22"/>
              </w:rPr>
              <w:t xml:space="preserve">La FSFA encourage les </w:t>
            </w:r>
            <w:proofErr w:type="spellStart"/>
            <w:r>
              <w:rPr>
                <w:rFonts w:asciiTheme="majorHAnsi" w:eastAsia="Calibri" w:hAnsiTheme="majorHAnsi" w:cs="Calibri"/>
                <w:szCs w:val="22"/>
              </w:rPr>
              <w:t>partenaires</w:t>
            </w:r>
            <w:proofErr w:type="spellEnd"/>
            <w:r>
              <w:rPr>
                <w:rFonts w:asciiTheme="majorHAnsi" w:eastAsia="Calibri" w:hAnsiTheme="majorHAnsi" w:cs="Calibri"/>
                <w:szCs w:val="22"/>
              </w:rPr>
              <w:t xml:space="preserve"> de faire </w:t>
            </w:r>
            <w:proofErr w:type="spellStart"/>
            <w:r>
              <w:rPr>
                <w:rFonts w:asciiTheme="majorHAnsi" w:eastAsia="Calibri" w:hAnsiTheme="majorHAnsi" w:cs="Calibri"/>
                <w:szCs w:val="22"/>
              </w:rPr>
              <w:t>demande</w:t>
            </w:r>
            <w:proofErr w:type="spellEnd"/>
            <w:r>
              <w:rPr>
                <w:rFonts w:asciiTheme="majorHAnsi" w:eastAsia="Calibri" w:hAnsiTheme="majorHAnsi" w:cs="Calibri"/>
                <w:szCs w:val="22"/>
              </w:rPr>
              <w:t xml:space="preserve"> de </w:t>
            </w:r>
            <w:proofErr w:type="spellStart"/>
            <w:r>
              <w:rPr>
                <w:rFonts w:asciiTheme="majorHAnsi" w:eastAsia="Calibri" w:hAnsiTheme="majorHAnsi" w:cs="Calibri"/>
                <w:szCs w:val="22"/>
              </w:rPr>
              <w:t>financement</w:t>
            </w:r>
            <w:proofErr w:type="spellEnd"/>
            <w:r>
              <w:rPr>
                <w:rFonts w:asciiTheme="majorHAnsi" w:eastAsia="Calibri" w:hAnsiTheme="majorHAnsi" w:cs="Calibri"/>
                <w:szCs w:val="22"/>
              </w:rPr>
              <w:t xml:space="preserve"> pour </w:t>
            </w:r>
            <w:proofErr w:type="spellStart"/>
            <w:r>
              <w:rPr>
                <w:rFonts w:asciiTheme="majorHAnsi" w:eastAsia="Calibri" w:hAnsiTheme="majorHAnsi" w:cs="Calibri"/>
                <w:szCs w:val="22"/>
              </w:rPr>
              <w:t>appuyer</w:t>
            </w:r>
            <w:proofErr w:type="spellEnd"/>
            <w:r>
              <w:rPr>
                <w:rFonts w:asciiTheme="majorHAnsi" w:eastAsia="Calibri" w:hAnsiTheme="majorHAnsi" w:cs="Calibri"/>
                <w:szCs w:val="22"/>
              </w:rPr>
              <w:t xml:space="preserve"> les </w:t>
            </w:r>
            <w:proofErr w:type="spellStart"/>
            <w:r>
              <w:rPr>
                <w:rFonts w:asciiTheme="majorHAnsi" w:eastAsia="Calibri" w:hAnsiTheme="majorHAnsi" w:cs="Calibri"/>
                <w:szCs w:val="22"/>
              </w:rPr>
              <w:t>projets</w:t>
            </w:r>
            <w:proofErr w:type="spellEnd"/>
            <w:r>
              <w:rPr>
                <w:rFonts w:asciiTheme="majorHAnsi" w:eastAsia="Calibri" w:hAnsiTheme="majorHAnsi" w:cs="Calibri"/>
                <w:szCs w:val="22"/>
              </w:rPr>
              <w:t xml:space="preserve"> des </w:t>
            </w:r>
            <w:proofErr w:type="spellStart"/>
            <w:r>
              <w:rPr>
                <w:rFonts w:asciiTheme="majorHAnsi" w:eastAsia="Calibri" w:hAnsiTheme="majorHAnsi" w:cs="Calibri"/>
                <w:szCs w:val="22"/>
              </w:rPr>
              <w:t>communautés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scolaires</w:t>
            </w:r>
            <w:proofErr w:type="spellEnd"/>
            <w:r>
              <w:rPr>
                <w:rFonts w:asciiTheme="majorHAnsi" w:eastAsia="Calibri" w:hAnsiTheme="majorHAnsi" w:cs="Calibri"/>
                <w:szCs w:val="22"/>
              </w:rPr>
              <w:t xml:space="preserve"> en santé. Le site </w:t>
            </w:r>
            <w:proofErr w:type="spellStart"/>
            <w:r>
              <w:rPr>
                <w:rFonts w:asciiTheme="majorHAnsi" w:eastAsia="Calibri" w:hAnsiTheme="majorHAnsi" w:cs="Calibri"/>
                <w:szCs w:val="22"/>
              </w:rPr>
              <w:t>devrait</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être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mis</w:t>
            </w:r>
            <w:proofErr w:type="spellEnd"/>
            <w:r>
              <w:rPr>
                <w:rFonts w:asciiTheme="majorHAnsi" w:eastAsia="Calibri" w:hAnsiTheme="majorHAnsi" w:cs="Calibri"/>
                <w:szCs w:val="22"/>
              </w:rPr>
              <w:t xml:space="preserve"> à jour avec </w:t>
            </w:r>
            <w:proofErr w:type="spellStart"/>
            <w:r>
              <w:rPr>
                <w:rFonts w:asciiTheme="majorHAnsi" w:eastAsia="Calibri" w:hAnsiTheme="majorHAnsi" w:cs="Calibri"/>
                <w:szCs w:val="22"/>
              </w:rPr>
              <w:t>l’appel</w:t>
            </w:r>
            <w:proofErr w:type="spellEnd"/>
            <w:r>
              <w:rPr>
                <w:rFonts w:asciiTheme="majorHAnsi" w:eastAsia="Calibri" w:hAnsiTheme="majorHAnsi" w:cs="Calibri"/>
                <w:szCs w:val="22"/>
              </w:rPr>
              <w:t xml:space="preserve"> des </w:t>
            </w:r>
            <w:proofErr w:type="spellStart"/>
            <w:r>
              <w:rPr>
                <w:rFonts w:asciiTheme="majorHAnsi" w:eastAsia="Calibri" w:hAnsiTheme="majorHAnsi" w:cs="Calibri"/>
                <w:szCs w:val="22"/>
              </w:rPr>
              <w:t>financement</w:t>
            </w:r>
            <w:r w:rsidR="007B5DE6">
              <w:rPr>
                <w:rFonts w:asciiTheme="majorHAnsi" w:eastAsia="Calibri" w:hAnsiTheme="majorHAnsi" w:cs="Calibri"/>
                <w:szCs w:val="22"/>
              </w:rPr>
              <w:t>s</w:t>
            </w:r>
            <w:proofErr w:type="spellEnd"/>
            <w:r>
              <w:rPr>
                <w:rFonts w:asciiTheme="majorHAnsi" w:eastAsia="Calibri" w:hAnsiTheme="majorHAnsi" w:cs="Calibri"/>
                <w:szCs w:val="22"/>
              </w:rPr>
              <w:t xml:space="preserve"> 2017 - </w:t>
            </w:r>
            <w:hyperlink r:id="rId10" w:history="1">
              <w:r w:rsidRPr="00005616">
                <w:rPr>
                  <w:rStyle w:val="Hyperlink"/>
                  <w:rFonts w:asciiTheme="majorHAnsi" w:eastAsia="Calibri" w:hAnsiTheme="majorHAnsi" w:cs="Calibri"/>
                  <w:szCs w:val="22"/>
                </w:rPr>
                <w:t>http://wellnessfund.ualberta.ca/en/Grants.aspx</w:t>
              </w:r>
            </w:hyperlink>
            <w:proofErr w:type="gramStart"/>
            <w:r>
              <w:rPr>
                <w:rFonts w:asciiTheme="majorHAnsi" w:eastAsia="Calibri" w:hAnsiTheme="majorHAnsi" w:cs="Calibri"/>
                <w:szCs w:val="22"/>
              </w:rPr>
              <w:t xml:space="preserve">   Renée</w:t>
            </w:r>
            <w:proofErr w:type="gramEnd"/>
            <w:r>
              <w:rPr>
                <w:rFonts w:asciiTheme="majorHAnsi" w:eastAsia="Calibri" w:hAnsiTheme="majorHAnsi" w:cs="Calibri"/>
                <w:szCs w:val="22"/>
              </w:rPr>
              <w:t xml:space="preserve"> </w:t>
            </w:r>
            <w:proofErr w:type="spellStart"/>
            <w:r>
              <w:rPr>
                <w:rFonts w:asciiTheme="majorHAnsi" w:eastAsia="Calibri" w:hAnsiTheme="majorHAnsi" w:cs="Calibri"/>
                <w:szCs w:val="22"/>
              </w:rPr>
              <w:t>pré</w:t>
            </w:r>
            <w:r w:rsidR="007B5DE6">
              <w:rPr>
                <w:rFonts w:asciiTheme="majorHAnsi" w:eastAsia="Calibri" w:hAnsiTheme="majorHAnsi" w:cs="Calibri"/>
                <w:szCs w:val="22"/>
              </w:rPr>
              <w:t>c</w:t>
            </w:r>
            <w:r>
              <w:rPr>
                <w:rFonts w:asciiTheme="majorHAnsi" w:eastAsia="Calibri" w:hAnsiTheme="majorHAnsi" w:cs="Calibri"/>
                <w:szCs w:val="22"/>
              </w:rPr>
              <w:t>ise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qu’aussitôt</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que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l’appel</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va</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sortir</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il</w:t>
            </w:r>
            <w:proofErr w:type="spellEnd"/>
            <w:r>
              <w:rPr>
                <w:rFonts w:asciiTheme="majorHAnsi" w:eastAsia="Calibri" w:hAnsiTheme="majorHAnsi" w:cs="Calibri"/>
                <w:szCs w:val="22"/>
              </w:rPr>
              <w:t xml:space="preserve"> ne </w:t>
            </w:r>
            <w:proofErr w:type="spellStart"/>
            <w:r>
              <w:rPr>
                <w:rFonts w:asciiTheme="majorHAnsi" w:eastAsia="Calibri" w:hAnsiTheme="majorHAnsi" w:cs="Calibri"/>
                <w:szCs w:val="22"/>
              </w:rPr>
              <w:t>va</w:t>
            </w:r>
            <w:proofErr w:type="spellEnd"/>
            <w:r>
              <w:rPr>
                <w:rFonts w:asciiTheme="majorHAnsi" w:eastAsia="Calibri" w:hAnsiTheme="majorHAnsi" w:cs="Calibri"/>
                <w:szCs w:val="22"/>
              </w:rPr>
              <w:t xml:space="preserve"> pas </w:t>
            </w:r>
            <w:proofErr w:type="spellStart"/>
            <w:r>
              <w:rPr>
                <w:rFonts w:asciiTheme="majorHAnsi" w:eastAsia="Calibri" w:hAnsiTheme="majorHAnsi" w:cs="Calibri"/>
                <w:szCs w:val="22"/>
              </w:rPr>
              <w:t>avoir</w:t>
            </w:r>
            <w:proofErr w:type="spellEnd"/>
            <w:r>
              <w:rPr>
                <w:rFonts w:asciiTheme="majorHAnsi" w:eastAsia="Calibri" w:hAnsiTheme="majorHAnsi" w:cs="Calibri"/>
                <w:szCs w:val="22"/>
              </w:rPr>
              <w:t xml:space="preserve"> trop de temps pour </w:t>
            </w:r>
            <w:proofErr w:type="spellStart"/>
            <w:r>
              <w:rPr>
                <w:rFonts w:asciiTheme="majorHAnsi" w:eastAsia="Calibri" w:hAnsiTheme="majorHAnsi" w:cs="Calibri"/>
                <w:szCs w:val="22"/>
              </w:rPr>
              <w:t>écrire</w:t>
            </w:r>
            <w:proofErr w:type="spellEnd"/>
            <w:r>
              <w:rPr>
                <w:rFonts w:asciiTheme="majorHAnsi" w:eastAsia="Calibri" w:hAnsiTheme="majorHAnsi" w:cs="Calibri"/>
                <w:szCs w:val="22"/>
              </w:rPr>
              <w:t xml:space="preserve"> les </w:t>
            </w:r>
            <w:proofErr w:type="spellStart"/>
            <w:r>
              <w:rPr>
                <w:rFonts w:asciiTheme="majorHAnsi" w:eastAsia="Calibri" w:hAnsiTheme="majorHAnsi" w:cs="Calibri"/>
                <w:szCs w:val="22"/>
              </w:rPr>
              <w:t>demandes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alors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il</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vaut</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mieux</w:t>
            </w:r>
            <w:proofErr w:type="spellEnd"/>
            <w:r>
              <w:rPr>
                <w:rFonts w:asciiTheme="majorHAnsi" w:eastAsia="Calibri" w:hAnsiTheme="majorHAnsi" w:cs="Calibri"/>
                <w:szCs w:val="22"/>
              </w:rPr>
              <w:t xml:space="preserve"> déjà se </w:t>
            </w:r>
            <w:proofErr w:type="spellStart"/>
            <w:r>
              <w:rPr>
                <w:rFonts w:asciiTheme="majorHAnsi" w:eastAsia="Calibri" w:hAnsiTheme="majorHAnsi" w:cs="Calibri"/>
                <w:szCs w:val="22"/>
              </w:rPr>
              <w:t>familiariser</w:t>
            </w:r>
            <w:proofErr w:type="spellEnd"/>
            <w:r>
              <w:rPr>
                <w:rFonts w:asciiTheme="majorHAnsi" w:eastAsia="Calibri" w:hAnsiTheme="majorHAnsi" w:cs="Calibri"/>
                <w:szCs w:val="22"/>
              </w:rPr>
              <w:t xml:space="preserve"> et </w:t>
            </w:r>
            <w:proofErr w:type="spellStart"/>
            <w:r>
              <w:rPr>
                <w:rFonts w:asciiTheme="majorHAnsi" w:eastAsia="Calibri" w:hAnsiTheme="majorHAnsi" w:cs="Calibri"/>
                <w:szCs w:val="22"/>
              </w:rPr>
              <w:t>conna</w:t>
            </w:r>
            <w:r w:rsidR="007B5DE6">
              <w:rPr>
                <w:rFonts w:asciiTheme="majorHAnsi" w:eastAsia="Calibri" w:hAnsiTheme="majorHAnsi" w:cs="Calibri"/>
                <w:szCs w:val="22"/>
              </w:rPr>
              <w:t>î</w:t>
            </w:r>
            <w:r>
              <w:rPr>
                <w:rFonts w:asciiTheme="majorHAnsi" w:eastAsia="Calibri" w:hAnsiTheme="majorHAnsi" w:cs="Calibri"/>
                <w:szCs w:val="22"/>
              </w:rPr>
              <w:t>tre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vos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besoins</w:t>
            </w:r>
            <w:proofErr w:type="spellEnd"/>
            <w:r>
              <w:rPr>
                <w:rFonts w:asciiTheme="majorHAnsi" w:eastAsia="Calibri" w:hAnsiTheme="majorHAnsi" w:cs="Calibri"/>
                <w:szCs w:val="22"/>
              </w:rPr>
              <w:t xml:space="preserve">.  </w:t>
            </w:r>
          </w:p>
          <w:p w14:paraId="0D42DC61" w14:textId="1B9FB55B" w:rsidR="009D0DE5" w:rsidRPr="00990BFF" w:rsidRDefault="009D0DE5" w:rsidP="00C2017F">
            <w:pPr>
              <w:pStyle w:val="Normal1"/>
              <w:contextualSpacing/>
              <w:rPr>
                <w:rFonts w:asciiTheme="majorHAnsi" w:eastAsia="Calibri" w:hAnsiTheme="majorHAnsi" w:cs="Calibri"/>
                <w:szCs w:val="22"/>
              </w:rPr>
            </w:pPr>
            <w:r>
              <w:rPr>
                <w:rFonts w:asciiTheme="majorHAnsi" w:eastAsia="Calibri" w:hAnsiTheme="majorHAnsi" w:cs="Calibri"/>
                <w:szCs w:val="22"/>
              </w:rPr>
              <w:t xml:space="preserve">Pour </w:t>
            </w:r>
            <w:proofErr w:type="spellStart"/>
            <w:r>
              <w:rPr>
                <w:rFonts w:asciiTheme="majorHAnsi" w:eastAsia="Calibri" w:hAnsiTheme="majorHAnsi" w:cs="Calibri"/>
                <w:szCs w:val="22"/>
              </w:rPr>
              <w:t>celle</w:t>
            </w:r>
            <w:proofErr w:type="spellEnd"/>
            <w:r>
              <w:rPr>
                <w:rFonts w:asciiTheme="majorHAnsi" w:eastAsia="Calibri" w:hAnsiTheme="majorHAnsi" w:cs="Calibri"/>
                <w:szCs w:val="22"/>
              </w:rPr>
              <w:t xml:space="preserve"> du Jurisdiction, la FSFA a </w:t>
            </w:r>
            <w:proofErr w:type="spellStart"/>
            <w:r>
              <w:rPr>
                <w:rFonts w:asciiTheme="majorHAnsi" w:eastAsia="Calibri" w:hAnsiTheme="majorHAnsi" w:cs="Calibri"/>
                <w:szCs w:val="22"/>
              </w:rPr>
              <w:t>besoin</w:t>
            </w:r>
            <w:proofErr w:type="spellEnd"/>
            <w:r>
              <w:rPr>
                <w:rFonts w:asciiTheme="majorHAnsi" w:eastAsia="Calibri" w:hAnsiTheme="majorHAnsi" w:cs="Calibri"/>
                <w:szCs w:val="22"/>
              </w:rPr>
              <w:t xml:space="preserve"> de </w:t>
            </w:r>
            <w:proofErr w:type="spellStart"/>
            <w:r>
              <w:rPr>
                <w:rFonts w:asciiTheme="majorHAnsi" w:eastAsia="Calibri" w:hAnsiTheme="majorHAnsi" w:cs="Calibri"/>
                <w:szCs w:val="22"/>
              </w:rPr>
              <w:t>recevoir</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une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lettre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d’appui</w:t>
            </w:r>
            <w:proofErr w:type="spellEnd"/>
            <w:r>
              <w:rPr>
                <w:rFonts w:asciiTheme="majorHAnsi" w:eastAsia="Calibri" w:hAnsiTheme="majorHAnsi" w:cs="Calibri"/>
                <w:szCs w:val="22"/>
              </w:rPr>
              <w:t xml:space="preserve"> des </w:t>
            </w:r>
            <w:proofErr w:type="spellStart"/>
            <w:r>
              <w:rPr>
                <w:rFonts w:asciiTheme="majorHAnsi" w:eastAsia="Calibri" w:hAnsiTheme="majorHAnsi" w:cs="Calibri"/>
                <w:szCs w:val="22"/>
              </w:rPr>
              <w:t>Conseils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scolaires</w:t>
            </w:r>
            <w:proofErr w:type="spellEnd"/>
            <w:r>
              <w:rPr>
                <w:rFonts w:asciiTheme="majorHAnsi" w:eastAsia="Calibri" w:hAnsiTheme="majorHAnsi" w:cs="Calibri"/>
                <w:szCs w:val="22"/>
              </w:rPr>
              <w:t xml:space="preserve"> pour </w:t>
            </w:r>
            <w:proofErr w:type="spellStart"/>
            <w:r>
              <w:rPr>
                <w:rFonts w:asciiTheme="majorHAnsi" w:eastAsia="Calibri" w:hAnsiTheme="majorHAnsi" w:cs="Calibri"/>
                <w:szCs w:val="22"/>
              </w:rPr>
              <w:t>cette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demande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avant</w:t>
            </w:r>
            <w:proofErr w:type="spellEnd"/>
            <w:r>
              <w:rPr>
                <w:rFonts w:asciiTheme="majorHAnsi" w:eastAsia="Calibri" w:hAnsiTheme="majorHAnsi" w:cs="Calibri"/>
                <w:szCs w:val="22"/>
              </w:rPr>
              <w:t xml:space="preserve"> le début mars.  </w:t>
            </w:r>
            <w:proofErr w:type="spellStart"/>
            <w:r>
              <w:rPr>
                <w:rFonts w:asciiTheme="majorHAnsi" w:eastAsia="Calibri" w:hAnsiTheme="majorHAnsi" w:cs="Calibri"/>
                <w:szCs w:val="22"/>
              </w:rPr>
              <w:t>Inscrire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dans</w:t>
            </w:r>
            <w:proofErr w:type="spellEnd"/>
            <w:r>
              <w:rPr>
                <w:rFonts w:asciiTheme="majorHAnsi" w:eastAsia="Calibri" w:hAnsiTheme="majorHAnsi" w:cs="Calibri"/>
                <w:szCs w:val="22"/>
              </w:rPr>
              <w:t xml:space="preserve"> la </w:t>
            </w:r>
            <w:proofErr w:type="spellStart"/>
            <w:r>
              <w:rPr>
                <w:rFonts w:asciiTheme="majorHAnsi" w:eastAsia="Calibri" w:hAnsiTheme="majorHAnsi" w:cs="Calibri"/>
                <w:szCs w:val="22"/>
              </w:rPr>
              <w:t>lettre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vos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attentes</w:t>
            </w:r>
            <w:proofErr w:type="spellEnd"/>
            <w:r>
              <w:rPr>
                <w:rFonts w:asciiTheme="majorHAnsi" w:eastAsia="Calibri" w:hAnsiTheme="majorHAnsi" w:cs="Calibri"/>
                <w:szCs w:val="22"/>
              </w:rPr>
              <w:t xml:space="preserve"> par rapport à la FSFA </w:t>
            </w:r>
            <w:proofErr w:type="spellStart"/>
            <w:r>
              <w:rPr>
                <w:rFonts w:asciiTheme="majorHAnsi" w:eastAsia="Calibri" w:hAnsiTheme="majorHAnsi" w:cs="Calibri"/>
                <w:szCs w:val="22"/>
              </w:rPr>
              <w:t>dans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cet</w:t>
            </w:r>
            <w:r w:rsidR="007B5DE6">
              <w:rPr>
                <w:rFonts w:asciiTheme="majorHAnsi" w:eastAsia="Calibri" w:hAnsiTheme="majorHAnsi" w:cs="Calibri"/>
                <w:szCs w:val="22"/>
              </w:rPr>
              <w:t>te</w:t>
            </w:r>
            <w:proofErr w:type="spellEnd"/>
            <w:r>
              <w:rPr>
                <w:rFonts w:asciiTheme="majorHAnsi" w:eastAsia="Calibri" w:hAnsiTheme="majorHAnsi" w:cs="Calibri"/>
                <w:szCs w:val="22"/>
              </w:rPr>
              <w:t xml:space="preserve"> initiative. </w:t>
            </w:r>
          </w:p>
        </w:tc>
      </w:tr>
      <w:tr w:rsidR="009D0DE5" w:rsidRPr="0085338C" w14:paraId="79407CA6" w14:textId="77777777" w:rsidTr="009D0DE5">
        <w:tc>
          <w:tcPr>
            <w:tcW w:w="11482" w:type="dxa"/>
            <w:tcMar>
              <w:top w:w="100" w:type="dxa"/>
              <w:left w:w="100" w:type="dxa"/>
              <w:bottom w:w="100" w:type="dxa"/>
              <w:right w:w="100" w:type="dxa"/>
            </w:tcMar>
          </w:tcPr>
          <w:p w14:paraId="2D115823" w14:textId="26759DBE" w:rsidR="009D0DE5" w:rsidRDefault="009D0DE5" w:rsidP="009D0DE5">
            <w:pPr>
              <w:pStyle w:val="Normal1"/>
              <w:contextualSpacing/>
              <w:jc w:val="both"/>
              <w:rPr>
                <w:rFonts w:asciiTheme="majorHAnsi" w:eastAsia="Calibri" w:hAnsiTheme="majorHAnsi" w:cs="Calibri"/>
                <w:b/>
                <w:szCs w:val="22"/>
              </w:rPr>
            </w:pPr>
            <w:r>
              <w:rPr>
                <w:rFonts w:asciiTheme="majorHAnsi" w:eastAsia="Calibri" w:hAnsiTheme="majorHAnsi" w:cs="Calibri"/>
                <w:b/>
                <w:szCs w:val="22"/>
              </w:rPr>
              <w:t>Tour de table</w:t>
            </w:r>
          </w:p>
          <w:p w14:paraId="2609A605" w14:textId="77777777" w:rsidR="009C397A" w:rsidRDefault="009D0DE5" w:rsidP="009D0DE5">
            <w:pPr>
              <w:pStyle w:val="Normal1"/>
              <w:contextualSpacing/>
              <w:jc w:val="both"/>
              <w:rPr>
                <w:rFonts w:asciiTheme="majorHAnsi" w:eastAsia="Calibri" w:hAnsiTheme="majorHAnsi" w:cs="Calibri"/>
                <w:b/>
                <w:szCs w:val="22"/>
              </w:rPr>
            </w:pPr>
            <w:r>
              <w:rPr>
                <w:rFonts w:asciiTheme="majorHAnsi" w:eastAsia="Calibri" w:hAnsiTheme="majorHAnsi" w:cs="Calibri"/>
                <w:b/>
                <w:szCs w:val="22"/>
              </w:rPr>
              <w:t xml:space="preserve">FJA </w:t>
            </w:r>
          </w:p>
          <w:p w14:paraId="75209431" w14:textId="498C599C" w:rsidR="009D0DE5" w:rsidRPr="009C397A" w:rsidRDefault="009D0DE5" w:rsidP="009C397A">
            <w:pPr>
              <w:pStyle w:val="Normal1"/>
              <w:numPr>
                <w:ilvl w:val="0"/>
                <w:numId w:val="22"/>
              </w:numPr>
              <w:contextualSpacing/>
              <w:jc w:val="both"/>
              <w:rPr>
                <w:rFonts w:asciiTheme="majorHAnsi" w:eastAsia="Calibri" w:hAnsiTheme="majorHAnsi" w:cs="Calibri"/>
                <w:szCs w:val="22"/>
              </w:rPr>
            </w:pPr>
            <w:r w:rsidRPr="009C397A">
              <w:rPr>
                <w:rFonts w:asciiTheme="majorHAnsi" w:eastAsia="Calibri" w:hAnsiTheme="majorHAnsi" w:cs="Calibri"/>
                <w:szCs w:val="22"/>
              </w:rPr>
              <w:t xml:space="preserve">Atelier </w:t>
            </w:r>
            <w:proofErr w:type="spellStart"/>
            <w:r w:rsidRPr="009C397A">
              <w:rPr>
                <w:rFonts w:asciiTheme="majorHAnsi" w:eastAsia="Calibri" w:hAnsiTheme="majorHAnsi" w:cs="Calibri"/>
                <w:szCs w:val="22"/>
              </w:rPr>
              <w:t>diversité</w:t>
            </w:r>
            <w:proofErr w:type="spellEnd"/>
            <w:r w:rsidRPr="009C397A">
              <w:rPr>
                <w:rFonts w:asciiTheme="majorHAnsi" w:eastAsia="Calibri" w:hAnsiTheme="majorHAnsi" w:cs="Calibri"/>
                <w:szCs w:val="22"/>
              </w:rPr>
              <w:t xml:space="preserve"> </w:t>
            </w:r>
            <w:proofErr w:type="spellStart"/>
            <w:r w:rsidRPr="009C397A">
              <w:rPr>
                <w:rFonts w:asciiTheme="majorHAnsi" w:eastAsia="Calibri" w:hAnsiTheme="majorHAnsi" w:cs="Calibri"/>
                <w:szCs w:val="22"/>
              </w:rPr>
              <w:t>sexuelle</w:t>
            </w:r>
            <w:proofErr w:type="spellEnd"/>
            <w:r w:rsidRPr="009C397A">
              <w:rPr>
                <w:rFonts w:asciiTheme="majorHAnsi" w:eastAsia="Calibri" w:hAnsiTheme="majorHAnsi" w:cs="Calibri"/>
                <w:szCs w:val="22"/>
              </w:rPr>
              <w:t xml:space="preserve"> pendant le NCTCA</w:t>
            </w:r>
          </w:p>
          <w:p w14:paraId="2856973B" w14:textId="1CF478F2" w:rsidR="009C397A" w:rsidRDefault="009C397A" w:rsidP="009C397A">
            <w:pPr>
              <w:pStyle w:val="Normal1"/>
              <w:numPr>
                <w:ilvl w:val="0"/>
                <w:numId w:val="22"/>
              </w:numPr>
              <w:contextualSpacing/>
              <w:jc w:val="both"/>
              <w:rPr>
                <w:rFonts w:asciiTheme="majorHAnsi" w:eastAsia="Calibri" w:hAnsiTheme="majorHAnsi" w:cs="Calibri"/>
                <w:b/>
                <w:szCs w:val="22"/>
              </w:rPr>
            </w:pPr>
            <w:r w:rsidRPr="009C397A">
              <w:rPr>
                <w:rFonts w:asciiTheme="majorHAnsi" w:eastAsia="Calibri" w:hAnsiTheme="majorHAnsi" w:cs="Calibri"/>
                <w:szCs w:val="22"/>
              </w:rPr>
              <w:t xml:space="preserve">Atelier </w:t>
            </w:r>
            <w:proofErr w:type="spellStart"/>
            <w:r w:rsidRPr="009C397A">
              <w:rPr>
                <w:rFonts w:asciiTheme="majorHAnsi" w:eastAsia="Calibri" w:hAnsiTheme="majorHAnsi" w:cs="Calibri"/>
                <w:szCs w:val="22"/>
              </w:rPr>
              <w:t>diversité</w:t>
            </w:r>
            <w:proofErr w:type="spellEnd"/>
            <w:r w:rsidRPr="009C397A">
              <w:rPr>
                <w:rFonts w:asciiTheme="majorHAnsi" w:eastAsia="Calibri" w:hAnsiTheme="majorHAnsi" w:cs="Calibri"/>
                <w:szCs w:val="22"/>
              </w:rPr>
              <w:t xml:space="preserve"> </w:t>
            </w:r>
            <w:proofErr w:type="spellStart"/>
            <w:r w:rsidRPr="009C397A">
              <w:rPr>
                <w:rFonts w:asciiTheme="majorHAnsi" w:eastAsia="Calibri" w:hAnsiTheme="majorHAnsi" w:cs="Calibri"/>
                <w:szCs w:val="22"/>
              </w:rPr>
              <w:t>sexuelle</w:t>
            </w:r>
            <w:proofErr w:type="spellEnd"/>
            <w:r w:rsidRPr="009C397A">
              <w:rPr>
                <w:rFonts w:asciiTheme="majorHAnsi" w:eastAsia="Calibri" w:hAnsiTheme="majorHAnsi" w:cs="Calibri"/>
                <w:szCs w:val="22"/>
              </w:rPr>
              <w:t xml:space="preserve"> pendant le </w:t>
            </w:r>
            <w:proofErr w:type="spellStart"/>
            <w:r w:rsidRPr="009C397A">
              <w:rPr>
                <w:rFonts w:asciiTheme="majorHAnsi" w:eastAsia="Calibri" w:hAnsiTheme="majorHAnsi" w:cs="Calibri"/>
                <w:szCs w:val="22"/>
              </w:rPr>
              <w:t>Colloque</w:t>
            </w:r>
            <w:proofErr w:type="spellEnd"/>
            <w:r w:rsidRPr="009C397A">
              <w:rPr>
                <w:rFonts w:asciiTheme="majorHAnsi" w:eastAsia="Calibri" w:hAnsiTheme="majorHAnsi" w:cs="Calibri"/>
                <w:szCs w:val="22"/>
              </w:rPr>
              <w:t xml:space="preserve"> de la FPFA et </w:t>
            </w:r>
            <w:proofErr w:type="spellStart"/>
            <w:r w:rsidRPr="009C397A">
              <w:rPr>
                <w:rFonts w:asciiTheme="majorHAnsi" w:eastAsia="Calibri" w:hAnsiTheme="majorHAnsi" w:cs="Calibri"/>
                <w:szCs w:val="22"/>
              </w:rPr>
              <w:t>créer</w:t>
            </w:r>
            <w:proofErr w:type="spellEnd"/>
            <w:r w:rsidRPr="009C397A">
              <w:rPr>
                <w:rFonts w:asciiTheme="majorHAnsi" w:eastAsia="Calibri" w:hAnsiTheme="majorHAnsi" w:cs="Calibri"/>
                <w:szCs w:val="22"/>
              </w:rPr>
              <w:t xml:space="preserve"> un nouveau </w:t>
            </w:r>
            <w:proofErr w:type="spellStart"/>
            <w:r w:rsidRPr="009C397A">
              <w:rPr>
                <w:rFonts w:asciiTheme="majorHAnsi" w:eastAsia="Calibri" w:hAnsiTheme="majorHAnsi" w:cs="Calibri"/>
                <w:szCs w:val="22"/>
              </w:rPr>
              <w:t>partenariat</w:t>
            </w:r>
            <w:proofErr w:type="spellEnd"/>
            <w:r w:rsidRPr="009C397A">
              <w:rPr>
                <w:rFonts w:asciiTheme="majorHAnsi" w:eastAsia="Calibri" w:hAnsiTheme="majorHAnsi" w:cs="Calibri"/>
                <w:szCs w:val="22"/>
              </w:rPr>
              <w:t xml:space="preserve"> pour des ateliers pour les parents</w:t>
            </w:r>
          </w:p>
          <w:p w14:paraId="3585154A" w14:textId="50DB2F58" w:rsidR="009D0DE5" w:rsidRDefault="009D0DE5" w:rsidP="009D0DE5">
            <w:pPr>
              <w:pStyle w:val="Normal1"/>
              <w:contextualSpacing/>
              <w:jc w:val="both"/>
              <w:rPr>
                <w:rFonts w:asciiTheme="majorHAnsi" w:eastAsia="Calibri" w:hAnsiTheme="majorHAnsi" w:cs="Calibri"/>
                <w:b/>
                <w:szCs w:val="22"/>
              </w:rPr>
            </w:pPr>
            <w:proofErr w:type="spellStart"/>
            <w:r>
              <w:rPr>
                <w:rFonts w:asciiTheme="majorHAnsi" w:eastAsia="Calibri" w:hAnsiTheme="majorHAnsi" w:cs="Calibri"/>
                <w:b/>
                <w:szCs w:val="22"/>
              </w:rPr>
              <w:t>Espoir</w:t>
            </w:r>
            <w:proofErr w:type="spellEnd"/>
            <w:r>
              <w:rPr>
                <w:rFonts w:asciiTheme="majorHAnsi" w:eastAsia="Calibri" w:hAnsiTheme="majorHAnsi" w:cs="Calibri"/>
                <w:b/>
                <w:szCs w:val="22"/>
              </w:rPr>
              <w:t xml:space="preserve"> </w:t>
            </w:r>
          </w:p>
          <w:p w14:paraId="2E0756CA" w14:textId="246E788B" w:rsidR="009C397A" w:rsidRPr="009C397A" w:rsidRDefault="009C397A" w:rsidP="009D0DE5">
            <w:pPr>
              <w:pStyle w:val="Normal1"/>
              <w:numPr>
                <w:ilvl w:val="0"/>
                <w:numId w:val="23"/>
              </w:numPr>
              <w:contextualSpacing/>
              <w:jc w:val="both"/>
              <w:rPr>
                <w:rFonts w:asciiTheme="majorHAnsi" w:eastAsia="Calibri" w:hAnsiTheme="majorHAnsi" w:cs="Calibri"/>
                <w:b/>
                <w:szCs w:val="22"/>
              </w:rPr>
            </w:pPr>
            <w:r w:rsidRPr="009C397A">
              <w:rPr>
                <w:rFonts w:asciiTheme="majorHAnsi" w:eastAsia="Calibri" w:hAnsiTheme="majorHAnsi" w:cs="Calibri"/>
                <w:szCs w:val="22"/>
              </w:rPr>
              <w:t xml:space="preserve">Pose </w:t>
            </w:r>
            <w:proofErr w:type="gramStart"/>
            <w:r w:rsidRPr="009C397A">
              <w:rPr>
                <w:rFonts w:asciiTheme="majorHAnsi" w:eastAsia="Calibri" w:hAnsiTheme="majorHAnsi" w:cs="Calibri"/>
                <w:szCs w:val="22"/>
              </w:rPr>
              <w:t>un</w:t>
            </w:r>
            <w:proofErr w:type="gramEnd"/>
            <w:r w:rsidRPr="009C397A">
              <w:rPr>
                <w:rFonts w:asciiTheme="majorHAnsi" w:eastAsia="Calibri" w:hAnsiTheme="majorHAnsi" w:cs="Calibri"/>
                <w:szCs w:val="22"/>
              </w:rPr>
              <w:t xml:space="preserve"> </w:t>
            </w:r>
            <w:proofErr w:type="spellStart"/>
            <w:r w:rsidRPr="009C397A">
              <w:rPr>
                <w:rFonts w:asciiTheme="majorHAnsi" w:eastAsia="Calibri" w:hAnsiTheme="majorHAnsi" w:cs="Calibri"/>
                <w:szCs w:val="22"/>
              </w:rPr>
              <w:t>geste</w:t>
            </w:r>
            <w:proofErr w:type="spellEnd"/>
            <w:r w:rsidRPr="009C397A">
              <w:rPr>
                <w:rFonts w:asciiTheme="majorHAnsi" w:eastAsia="Calibri" w:hAnsiTheme="majorHAnsi" w:cs="Calibri"/>
                <w:szCs w:val="22"/>
              </w:rPr>
              <w:t xml:space="preserve"> de </w:t>
            </w:r>
            <w:proofErr w:type="spellStart"/>
            <w:r w:rsidRPr="009C397A">
              <w:rPr>
                <w:rFonts w:asciiTheme="majorHAnsi" w:eastAsia="Calibri" w:hAnsiTheme="majorHAnsi" w:cs="Calibri"/>
                <w:szCs w:val="22"/>
              </w:rPr>
              <w:t>soladirité</w:t>
            </w:r>
            <w:proofErr w:type="spellEnd"/>
            <w:r w:rsidRPr="009C397A">
              <w:rPr>
                <w:rFonts w:asciiTheme="majorHAnsi" w:eastAsia="Calibri" w:hAnsiTheme="majorHAnsi" w:cs="Calibri"/>
                <w:szCs w:val="22"/>
              </w:rPr>
              <w:t xml:space="preserve"> ROSE – 22 </w:t>
            </w:r>
            <w:proofErr w:type="spellStart"/>
            <w:r w:rsidRPr="009C397A">
              <w:rPr>
                <w:rFonts w:asciiTheme="majorHAnsi" w:eastAsia="Calibri" w:hAnsiTheme="majorHAnsi" w:cs="Calibri"/>
                <w:szCs w:val="22"/>
              </w:rPr>
              <w:t>février</w:t>
            </w:r>
            <w:proofErr w:type="spellEnd"/>
            <w:r w:rsidRPr="009C397A">
              <w:rPr>
                <w:rFonts w:asciiTheme="majorHAnsi" w:eastAsia="Calibri" w:hAnsiTheme="majorHAnsi" w:cs="Calibri"/>
                <w:szCs w:val="22"/>
              </w:rPr>
              <w:t xml:space="preserve"> 2017 (</w:t>
            </w:r>
            <w:proofErr w:type="spellStart"/>
            <w:r w:rsidR="007B5DE6">
              <w:rPr>
                <w:rFonts w:asciiTheme="majorHAnsi" w:eastAsia="Calibri" w:hAnsiTheme="majorHAnsi" w:cs="Calibri"/>
                <w:szCs w:val="22"/>
              </w:rPr>
              <w:t>p</w:t>
            </w:r>
            <w:r w:rsidRPr="009C397A">
              <w:rPr>
                <w:rFonts w:asciiTheme="majorHAnsi" w:eastAsia="Calibri" w:hAnsiTheme="majorHAnsi" w:cs="Calibri"/>
                <w:szCs w:val="22"/>
              </w:rPr>
              <w:t>ortez</w:t>
            </w:r>
            <w:proofErr w:type="spellEnd"/>
            <w:r w:rsidRPr="009C397A">
              <w:rPr>
                <w:rFonts w:asciiTheme="majorHAnsi" w:eastAsia="Calibri" w:hAnsiTheme="majorHAnsi" w:cs="Calibri"/>
                <w:szCs w:val="22"/>
              </w:rPr>
              <w:t xml:space="preserve"> du ROSE).  </w:t>
            </w:r>
            <w:proofErr w:type="spellStart"/>
            <w:r w:rsidRPr="009C397A">
              <w:rPr>
                <w:rFonts w:asciiTheme="majorHAnsi" w:eastAsia="Calibri" w:hAnsiTheme="majorHAnsi" w:cs="Calibri"/>
                <w:szCs w:val="22"/>
              </w:rPr>
              <w:t>Voir</w:t>
            </w:r>
            <w:proofErr w:type="spellEnd"/>
            <w:r w:rsidRPr="009C397A">
              <w:rPr>
                <w:rFonts w:asciiTheme="majorHAnsi" w:eastAsia="Calibri" w:hAnsiTheme="majorHAnsi" w:cs="Calibri"/>
                <w:szCs w:val="22"/>
              </w:rPr>
              <w:t xml:space="preserve"> </w:t>
            </w:r>
            <w:proofErr w:type="spellStart"/>
            <w:r w:rsidRPr="009C397A">
              <w:rPr>
                <w:rFonts w:asciiTheme="majorHAnsi" w:eastAsia="Calibri" w:hAnsiTheme="majorHAnsi" w:cs="Calibri"/>
                <w:szCs w:val="22"/>
              </w:rPr>
              <w:t>l’affiche</w:t>
            </w:r>
            <w:proofErr w:type="spellEnd"/>
            <w:r w:rsidRPr="009C397A">
              <w:rPr>
                <w:rFonts w:asciiTheme="majorHAnsi" w:eastAsia="Calibri" w:hAnsiTheme="majorHAnsi" w:cs="Calibri"/>
                <w:szCs w:val="22"/>
              </w:rPr>
              <w:t xml:space="preserve"> en p</w:t>
            </w:r>
            <w:r w:rsidR="007B5DE6">
              <w:rPr>
                <w:rFonts w:asciiTheme="majorHAnsi" w:eastAsia="Calibri" w:hAnsiTheme="majorHAnsi" w:cs="Calibri"/>
                <w:szCs w:val="22"/>
              </w:rPr>
              <w:t>. j.</w:t>
            </w:r>
            <w:r w:rsidRPr="009C397A">
              <w:rPr>
                <w:rFonts w:asciiTheme="majorHAnsi" w:eastAsia="Calibri" w:hAnsiTheme="majorHAnsi" w:cs="Calibri"/>
                <w:szCs w:val="22"/>
              </w:rPr>
              <w:t xml:space="preserve"> pour </w:t>
            </w:r>
            <w:proofErr w:type="spellStart"/>
            <w:r w:rsidRPr="009C397A">
              <w:rPr>
                <w:rFonts w:asciiTheme="majorHAnsi" w:eastAsia="Calibri" w:hAnsiTheme="majorHAnsi" w:cs="Calibri"/>
                <w:szCs w:val="22"/>
              </w:rPr>
              <w:t>vos</w:t>
            </w:r>
            <w:proofErr w:type="spellEnd"/>
            <w:r w:rsidRPr="009C397A">
              <w:rPr>
                <w:rFonts w:asciiTheme="majorHAnsi" w:eastAsia="Calibri" w:hAnsiTheme="majorHAnsi" w:cs="Calibri"/>
                <w:szCs w:val="22"/>
              </w:rPr>
              <w:t xml:space="preserve"> </w:t>
            </w:r>
            <w:proofErr w:type="spellStart"/>
            <w:r w:rsidRPr="009C397A">
              <w:rPr>
                <w:rFonts w:asciiTheme="majorHAnsi" w:eastAsia="Calibri" w:hAnsiTheme="majorHAnsi" w:cs="Calibri"/>
                <w:szCs w:val="22"/>
              </w:rPr>
              <w:t>réseaux</w:t>
            </w:r>
            <w:proofErr w:type="spellEnd"/>
            <w:r>
              <w:rPr>
                <w:rFonts w:asciiTheme="majorHAnsi" w:eastAsia="Calibri" w:hAnsiTheme="majorHAnsi" w:cs="Calibri"/>
                <w:b/>
                <w:szCs w:val="22"/>
              </w:rPr>
              <w:t xml:space="preserve">. </w:t>
            </w:r>
          </w:p>
          <w:p w14:paraId="30358F50" w14:textId="77777777" w:rsidR="009D0DE5" w:rsidRDefault="009D0DE5" w:rsidP="009D0DE5">
            <w:pPr>
              <w:pStyle w:val="Normal1"/>
              <w:contextualSpacing/>
              <w:jc w:val="both"/>
              <w:rPr>
                <w:rFonts w:asciiTheme="majorHAnsi" w:eastAsia="Calibri" w:hAnsiTheme="majorHAnsi" w:cs="Calibri"/>
                <w:b/>
                <w:szCs w:val="22"/>
              </w:rPr>
            </w:pPr>
            <w:proofErr w:type="spellStart"/>
            <w:r>
              <w:rPr>
                <w:rFonts w:asciiTheme="majorHAnsi" w:eastAsia="Calibri" w:hAnsiTheme="majorHAnsi" w:cs="Calibri"/>
                <w:b/>
                <w:szCs w:val="22"/>
              </w:rPr>
              <w:t>Réseau</w:t>
            </w:r>
            <w:proofErr w:type="spellEnd"/>
            <w:r>
              <w:rPr>
                <w:rFonts w:asciiTheme="majorHAnsi" w:eastAsia="Calibri" w:hAnsiTheme="majorHAnsi" w:cs="Calibri"/>
                <w:b/>
                <w:szCs w:val="22"/>
              </w:rPr>
              <w:t xml:space="preserve"> santé </w:t>
            </w:r>
            <w:proofErr w:type="spellStart"/>
            <w:r>
              <w:rPr>
                <w:rFonts w:asciiTheme="majorHAnsi" w:eastAsia="Calibri" w:hAnsiTheme="majorHAnsi" w:cs="Calibri"/>
                <w:b/>
                <w:szCs w:val="22"/>
              </w:rPr>
              <w:t>albertain</w:t>
            </w:r>
            <w:proofErr w:type="spellEnd"/>
          </w:p>
          <w:p w14:paraId="6249FEE9" w14:textId="77777777" w:rsidR="009C397A" w:rsidRPr="009C397A" w:rsidRDefault="009C397A" w:rsidP="009C397A">
            <w:pPr>
              <w:pStyle w:val="Normal1"/>
              <w:numPr>
                <w:ilvl w:val="0"/>
                <w:numId w:val="23"/>
              </w:numPr>
              <w:contextualSpacing/>
              <w:jc w:val="both"/>
              <w:rPr>
                <w:rFonts w:asciiTheme="majorHAnsi" w:eastAsia="Calibri" w:hAnsiTheme="majorHAnsi" w:cs="Calibri"/>
                <w:szCs w:val="22"/>
              </w:rPr>
            </w:pPr>
            <w:r w:rsidRPr="009C397A">
              <w:rPr>
                <w:rFonts w:asciiTheme="majorHAnsi" w:eastAsia="Calibri" w:hAnsiTheme="majorHAnsi" w:cs="Calibri"/>
                <w:szCs w:val="22"/>
              </w:rPr>
              <w:t xml:space="preserve">50 participants à la consultation en santé. </w:t>
            </w:r>
          </w:p>
          <w:p w14:paraId="5EC3AEE7" w14:textId="13755D34" w:rsidR="009C397A" w:rsidRPr="009C397A" w:rsidRDefault="009C397A" w:rsidP="009D0DE5">
            <w:pPr>
              <w:pStyle w:val="Normal1"/>
              <w:numPr>
                <w:ilvl w:val="0"/>
                <w:numId w:val="23"/>
              </w:numPr>
              <w:contextualSpacing/>
              <w:jc w:val="both"/>
              <w:rPr>
                <w:rFonts w:asciiTheme="majorHAnsi" w:eastAsia="Calibri" w:hAnsiTheme="majorHAnsi" w:cs="Calibri"/>
                <w:szCs w:val="22"/>
              </w:rPr>
            </w:pPr>
            <w:r w:rsidRPr="009C397A">
              <w:rPr>
                <w:rFonts w:asciiTheme="majorHAnsi" w:eastAsia="Calibri" w:hAnsiTheme="majorHAnsi" w:cs="Calibri"/>
                <w:szCs w:val="22"/>
              </w:rPr>
              <w:t xml:space="preserve">Nouveau </w:t>
            </w:r>
            <w:proofErr w:type="spellStart"/>
            <w:r w:rsidRPr="009C397A">
              <w:rPr>
                <w:rFonts w:asciiTheme="majorHAnsi" w:eastAsia="Calibri" w:hAnsiTheme="majorHAnsi" w:cs="Calibri"/>
                <w:szCs w:val="22"/>
              </w:rPr>
              <w:t>président</w:t>
            </w:r>
            <w:proofErr w:type="spellEnd"/>
            <w:r w:rsidRPr="009C397A">
              <w:rPr>
                <w:rFonts w:asciiTheme="majorHAnsi" w:eastAsia="Calibri" w:hAnsiTheme="majorHAnsi" w:cs="Calibri"/>
                <w:szCs w:val="22"/>
              </w:rPr>
              <w:t xml:space="preserve"> </w:t>
            </w:r>
            <w:proofErr w:type="spellStart"/>
            <w:r w:rsidRPr="009C397A">
              <w:rPr>
                <w:rFonts w:asciiTheme="majorHAnsi" w:eastAsia="Calibri" w:hAnsiTheme="majorHAnsi" w:cs="Calibri"/>
                <w:szCs w:val="22"/>
              </w:rPr>
              <w:t>alors</w:t>
            </w:r>
            <w:proofErr w:type="spellEnd"/>
            <w:r w:rsidRPr="009C397A">
              <w:rPr>
                <w:rFonts w:asciiTheme="majorHAnsi" w:eastAsia="Calibri" w:hAnsiTheme="majorHAnsi" w:cs="Calibri"/>
                <w:szCs w:val="22"/>
              </w:rPr>
              <w:t xml:space="preserve"> </w:t>
            </w:r>
            <w:proofErr w:type="spellStart"/>
            <w:r w:rsidRPr="009C397A">
              <w:rPr>
                <w:rFonts w:asciiTheme="majorHAnsi" w:eastAsia="Calibri" w:hAnsiTheme="majorHAnsi" w:cs="Calibri"/>
                <w:szCs w:val="22"/>
              </w:rPr>
              <w:t>plusieurs</w:t>
            </w:r>
            <w:proofErr w:type="spellEnd"/>
            <w:r w:rsidRPr="009C397A">
              <w:rPr>
                <w:rFonts w:asciiTheme="majorHAnsi" w:eastAsia="Calibri" w:hAnsiTheme="majorHAnsi" w:cs="Calibri"/>
                <w:szCs w:val="22"/>
              </w:rPr>
              <w:t xml:space="preserve"> </w:t>
            </w:r>
            <w:proofErr w:type="spellStart"/>
            <w:r w:rsidRPr="009C397A">
              <w:rPr>
                <w:rFonts w:asciiTheme="majorHAnsi" w:eastAsia="Calibri" w:hAnsiTheme="majorHAnsi" w:cs="Calibri"/>
                <w:szCs w:val="22"/>
              </w:rPr>
              <w:t>changements</w:t>
            </w:r>
            <w:proofErr w:type="spellEnd"/>
          </w:p>
          <w:p w14:paraId="36D06927" w14:textId="62AB7C22" w:rsidR="009D0DE5" w:rsidRDefault="009C397A" w:rsidP="009D0DE5">
            <w:pPr>
              <w:pStyle w:val="Normal1"/>
              <w:contextualSpacing/>
              <w:jc w:val="both"/>
              <w:rPr>
                <w:rFonts w:asciiTheme="majorHAnsi" w:eastAsia="Calibri" w:hAnsiTheme="majorHAnsi" w:cs="Calibri"/>
                <w:b/>
                <w:szCs w:val="22"/>
              </w:rPr>
            </w:pPr>
            <w:r>
              <w:rPr>
                <w:rFonts w:asciiTheme="majorHAnsi" w:eastAsia="Calibri" w:hAnsiTheme="majorHAnsi" w:cs="Calibri"/>
                <w:b/>
                <w:szCs w:val="22"/>
              </w:rPr>
              <w:t xml:space="preserve">CSNO </w:t>
            </w:r>
          </w:p>
          <w:p w14:paraId="67C60D53" w14:textId="570E8DAD" w:rsidR="009C397A" w:rsidRPr="005B4469" w:rsidRDefault="009C397A" w:rsidP="005B4469">
            <w:pPr>
              <w:pStyle w:val="Normal1"/>
              <w:numPr>
                <w:ilvl w:val="0"/>
                <w:numId w:val="24"/>
              </w:numPr>
              <w:contextualSpacing/>
              <w:jc w:val="both"/>
              <w:rPr>
                <w:rFonts w:asciiTheme="majorHAnsi" w:eastAsia="Calibri" w:hAnsiTheme="majorHAnsi" w:cs="Calibri"/>
                <w:szCs w:val="22"/>
              </w:rPr>
            </w:pPr>
            <w:proofErr w:type="spellStart"/>
            <w:r w:rsidRPr="005B4469">
              <w:rPr>
                <w:rFonts w:asciiTheme="majorHAnsi" w:eastAsia="Calibri" w:hAnsiTheme="majorHAnsi" w:cs="Calibri"/>
                <w:szCs w:val="22"/>
              </w:rPr>
              <w:t>Jeunes</w:t>
            </w:r>
            <w:proofErr w:type="spellEnd"/>
            <w:r w:rsidRPr="005B4469">
              <w:rPr>
                <w:rFonts w:asciiTheme="majorHAnsi" w:eastAsia="Calibri" w:hAnsiTheme="majorHAnsi" w:cs="Calibri"/>
                <w:szCs w:val="22"/>
              </w:rPr>
              <w:t xml:space="preserve"> de </w:t>
            </w:r>
            <w:proofErr w:type="spellStart"/>
            <w:r w:rsidRPr="005B4469">
              <w:rPr>
                <w:rFonts w:asciiTheme="majorHAnsi" w:eastAsia="Calibri" w:hAnsiTheme="majorHAnsi" w:cs="Calibri"/>
                <w:szCs w:val="22"/>
              </w:rPr>
              <w:t>l’école</w:t>
            </w:r>
            <w:proofErr w:type="spellEnd"/>
            <w:r w:rsidRPr="005B4469">
              <w:rPr>
                <w:rFonts w:asciiTheme="majorHAnsi" w:eastAsia="Calibri" w:hAnsiTheme="majorHAnsi" w:cs="Calibri"/>
                <w:szCs w:val="22"/>
              </w:rPr>
              <w:t xml:space="preserve"> Nouvelle-</w:t>
            </w:r>
            <w:proofErr w:type="spellStart"/>
            <w:r w:rsidRPr="005B4469">
              <w:rPr>
                <w:rFonts w:asciiTheme="majorHAnsi" w:eastAsia="Calibri" w:hAnsiTheme="majorHAnsi" w:cs="Calibri"/>
                <w:szCs w:val="22"/>
              </w:rPr>
              <w:t>Frontières</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ont</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participé</w:t>
            </w:r>
            <w:proofErr w:type="spellEnd"/>
            <w:r w:rsidRPr="005B4469">
              <w:rPr>
                <w:rFonts w:asciiTheme="majorHAnsi" w:eastAsia="Calibri" w:hAnsiTheme="majorHAnsi" w:cs="Calibri"/>
                <w:szCs w:val="22"/>
              </w:rPr>
              <w:t xml:space="preserve"> au HASS.</w:t>
            </w:r>
          </w:p>
          <w:p w14:paraId="645DFBB7" w14:textId="580F2196" w:rsidR="009C397A" w:rsidRPr="005B4469" w:rsidRDefault="009C397A" w:rsidP="005B4469">
            <w:pPr>
              <w:pStyle w:val="Normal1"/>
              <w:numPr>
                <w:ilvl w:val="0"/>
                <w:numId w:val="24"/>
              </w:numPr>
              <w:contextualSpacing/>
              <w:jc w:val="both"/>
              <w:rPr>
                <w:rFonts w:asciiTheme="majorHAnsi" w:eastAsia="Calibri" w:hAnsiTheme="majorHAnsi" w:cs="Calibri"/>
                <w:szCs w:val="22"/>
              </w:rPr>
            </w:pPr>
            <w:r w:rsidRPr="005B4469">
              <w:rPr>
                <w:rFonts w:asciiTheme="majorHAnsi" w:eastAsia="Calibri" w:hAnsiTheme="majorHAnsi" w:cs="Calibri"/>
                <w:szCs w:val="22"/>
              </w:rPr>
              <w:t xml:space="preserve">Beaucoup de beaux </w:t>
            </w:r>
            <w:proofErr w:type="spellStart"/>
            <w:r w:rsidRPr="005B4469">
              <w:rPr>
                <w:rFonts w:asciiTheme="majorHAnsi" w:eastAsia="Calibri" w:hAnsiTheme="majorHAnsi" w:cs="Calibri"/>
                <w:szCs w:val="22"/>
              </w:rPr>
              <w:t>programmes</w:t>
            </w:r>
            <w:proofErr w:type="spellEnd"/>
            <w:r w:rsidRPr="005B4469">
              <w:rPr>
                <w:rFonts w:asciiTheme="majorHAnsi" w:eastAsia="Calibri" w:hAnsiTheme="majorHAnsi" w:cs="Calibri"/>
                <w:szCs w:val="22"/>
              </w:rPr>
              <w:t xml:space="preserve"> santé à </w:t>
            </w:r>
            <w:proofErr w:type="spellStart"/>
            <w:r w:rsidRPr="005B4469">
              <w:rPr>
                <w:rFonts w:asciiTheme="majorHAnsi" w:eastAsia="Calibri" w:hAnsiTheme="majorHAnsi" w:cs="Calibri"/>
                <w:szCs w:val="22"/>
              </w:rPr>
              <w:t>l’école</w:t>
            </w:r>
            <w:proofErr w:type="spellEnd"/>
            <w:r w:rsidRPr="005B4469">
              <w:rPr>
                <w:rFonts w:asciiTheme="majorHAnsi" w:eastAsia="Calibri" w:hAnsiTheme="majorHAnsi" w:cs="Calibri"/>
                <w:szCs w:val="22"/>
              </w:rPr>
              <w:t xml:space="preserve"> Nouvelle-</w:t>
            </w:r>
            <w:proofErr w:type="spellStart"/>
            <w:r w:rsidRPr="005B4469">
              <w:rPr>
                <w:rFonts w:asciiTheme="majorHAnsi" w:eastAsia="Calibri" w:hAnsiTheme="majorHAnsi" w:cs="Calibri"/>
                <w:szCs w:val="22"/>
              </w:rPr>
              <w:t>Frontières</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tels</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que</w:t>
            </w:r>
            <w:proofErr w:type="spellEnd"/>
            <w:r w:rsidRPr="005B4469">
              <w:rPr>
                <w:rFonts w:asciiTheme="majorHAnsi" w:eastAsia="Calibri" w:hAnsiTheme="majorHAnsi" w:cs="Calibri"/>
                <w:szCs w:val="22"/>
              </w:rPr>
              <w:t xml:space="preserve"> Ninja de la santé, </w:t>
            </w:r>
            <w:proofErr w:type="spellStart"/>
            <w:r w:rsidRPr="005B4469">
              <w:rPr>
                <w:rFonts w:asciiTheme="majorHAnsi" w:eastAsia="Calibri" w:hAnsiTheme="majorHAnsi" w:cs="Calibri"/>
                <w:szCs w:val="22"/>
              </w:rPr>
              <w:t>danse</w:t>
            </w:r>
            <w:proofErr w:type="spellEnd"/>
            <w:r w:rsidRPr="005B4469">
              <w:rPr>
                <w:rFonts w:asciiTheme="majorHAnsi" w:eastAsia="Calibri" w:hAnsiTheme="majorHAnsi" w:cs="Calibri"/>
                <w:szCs w:val="22"/>
              </w:rPr>
              <w:t xml:space="preserve"> pendant les </w:t>
            </w:r>
            <w:proofErr w:type="spellStart"/>
            <w:r w:rsidRPr="005B4469">
              <w:rPr>
                <w:rFonts w:asciiTheme="majorHAnsi" w:eastAsia="Calibri" w:hAnsiTheme="majorHAnsi" w:cs="Calibri"/>
                <w:szCs w:val="22"/>
              </w:rPr>
              <w:t>assemblées</w:t>
            </w:r>
            <w:proofErr w:type="spellEnd"/>
            <w:r w:rsidRPr="005B4469">
              <w:rPr>
                <w:rFonts w:asciiTheme="majorHAnsi" w:eastAsia="Calibri" w:hAnsiTheme="majorHAnsi" w:cs="Calibri"/>
                <w:szCs w:val="22"/>
              </w:rPr>
              <w:t xml:space="preserve"> des </w:t>
            </w:r>
            <w:proofErr w:type="spellStart"/>
            <w:r w:rsidRPr="005B4469">
              <w:rPr>
                <w:rFonts w:asciiTheme="majorHAnsi" w:eastAsia="Calibri" w:hAnsiTheme="majorHAnsi" w:cs="Calibri"/>
                <w:szCs w:val="22"/>
              </w:rPr>
              <w:t>élèves</w:t>
            </w:r>
            <w:proofErr w:type="spellEnd"/>
            <w:r w:rsidRPr="005B4469">
              <w:rPr>
                <w:rFonts w:asciiTheme="majorHAnsi" w:eastAsia="Calibri" w:hAnsiTheme="majorHAnsi" w:cs="Calibri"/>
                <w:szCs w:val="22"/>
              </w:rPr>
              <w:t xml:space="preserve">, </w:t>
            </w:r>
            <w:proofErr w:type="spellStart"/>
            <w:proofErr w:type="gramStart"/>
            <w:r w:rsidRPr="005B4469">
              <w:rPr>
                <w:rFonts w:asciiTheme="majorHAnsi" w:eastAsia="Calibri" w:hAnsiTheme="majorHAnsi" w:cs="Calibri"/>
                <w:szCs w:val="22"/>
              </w:rPr>
              <w:t>marche</w:t>
            </w:r>
            <w:proofErr w:type="spellEnd"/>
            <w:proofErr w:type="gram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hivernale</w:t>
            </w:r>
            <w:proofErr w:type="spellEnd"/>
            <w:r w:rsidRPr="005B4469">
              <w:rPr>
                <w:rFonts w:asciiTheme="majorHAnsi" w:eastAsia="Calibri" w:hAnsiTheme="majorHAnsi" w:cs="Calibri"/>
                <w:szCs w:val="22"/>
              </w:rPr>
              <w:t>, etc.</w:t>
            </w:r>
          </w:p>
          <w:p w14:paraId="57885E25" w14:textId="2E3D63F6" w:rsidR="009C397A" w:rsidRPr="005B4469" w:rsidRDefault="005B4469" w:rsidP="005B4469">
            <w:pPr>
              <w:pStyle w:val="Normal1"/>
              <w:numPr>
                <w:ilvl w:val="0"/>
                <w:numId w:val="24"/>
              </w:numPr>
              <w:contextualSpacing/>
              <w:jc w:val="both"/>
              <w:rPr>
                <w:rFonts w:asciiTheme="majorHAnsi" w:eastAsia="Calibri" w:hAnsiTheme="majorHAnsi" w:cs="Calibri"/>
                <w:szCs w:val="22"/>
              </w:rPr>
            </w:pPr>
            <w:r w:rsidRPr="005B4469">
              <w:rPr>
                <w:rFonts w:asciiTheme="majorHAnsi" w:eastAsia="Calibri" w:hAnsiTheme="majorHAnsi" w:cs="Calibri"/>
                <w:szCs w:val="22"/>
              </w:rPr>
              <w:t xml:space="preserve">Les </w:t>
            </w:r>
            <w:proofErr w:type="spellStart"/>
            <w:r w:rsidRPr="005B4469">
              <w:rPr>
                <w:rFonts w:asciiTheme="majorHAnsi" w:eastAsia="Calibri" w:hAnsiTheme="majorHAnsi" w:cs="Calibri"/>
                <w:szCs w:val="22"/>
              </w:rPr>
              <w:t>autres</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écoles</w:t>
            </w:r>
            <w:proofErr w:type="spellEnd"/>
            <w:r w:rsidRPr="005B4469">
              <w:rPr>
                <w:rFonts w:asciiTheme="majorHAnsi" w:eastAsia="Calibri" w:hAnsiTheme="majorHAnsi" w:cs="Calibri"/>
                <w:szCs w:val="22"/>
              </w:rPr>
              <w:t xml:space="preserve"> du </w:t>
            </w:r>
            <w:proofErr w:type="spellStart"/>
            <w:r w:rsidRPr="005B4469">
              <w:rPr>
                <w:rFonts w:asciiTheme="majorHAnsi" w:eastAsia="Calibri" w:hAnsiTheme="majorHAnsi" w:cs="Calibri"/>
                <w:szCs w:val="22"/>
              </w:rPr>
              <w:t>Conseil</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aussi</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vont</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très</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bien</w:t>
            </w:r>
            <w:proofErr w:type="spellEnd"/>
            <w:r w:rsidRPr="005B4469">
              <w:rPr>
                <w:rFonts w:asciiTheme="majorHAnsi" w:eastAsia="Calibri" w:hAnsiTheme="majorHAnsi" w:cs="Calibri"/>
                <w:szCs w:val="22"/>
              </w:rPr>
              <w:t xml:space="preserve">. </w:t>
            </w:r>
          </w:p>
          <w:p w14:paraId="5B8E8602" w14:textId="77777777" w:rsidR="005B4469" w:rsidRDefault="005B4469" w:rsidP="009D0DE5">
            <w:pPr>
              <w:pStyle w:val="Normal1"/>
              <w:contextualSpacing/>
              <w:jc w:val="both"/>
              <w:rPr>
                <w:rFonts w:asciiTheme="majorHAnsi" w:eastAsia="Calibri" w:hAnsiTheme="majorHAnsi" w:cs="Calibri"/>
                <w:b/>
                <w:szCs w:val="22"/>
              </w:rPr>
            </w:pPr>
            <w:r>
              <w:rPr>
                <w:rFonts w:asciiTheme="majorHAnsi" w:eastAsia="Calibri" w:hAnsiTheme="majorHAnsi" w:cs="Calibri"/>
                <w:b/>
                <w:szCs w:val="22"/>
              </w:rPr>
              <w:t xml:space="preserve">ACFA </w:t>
            </w:r>
          </w:p>
          <w:p w14:paraId="75CFD4DE" w14:textId="704163AD" w:rsidR="009D0DE5" w:rsidRPr="005B4469" w:rsidRDefault="005B4469" w:rsidP="009D0DE5">
            <w:pPr>
              <w:pStyle w:val="Normal1"/>
              <w:contextualSpacing/>
              <w:jc w:val="both"/>
              <w:rPr>
                <w:rFonts w:asciiTheme="majorHAnsi" w:eastAsia="Calibri" w:hAnsiTheme="majorHAnsi" w:cs="Calibri"/>
                <w:szCs w:val="22"/>
              </w:rPr>
            </w:pPr>
            <w:proofErr w:type="spellStart"/>
            <w:r w:rsidRPr="005B4469">
              <w:rPr>
                <w:rFonts w:asciiTheme="majorHAnsi" w:eastAsia="Calibri" w:hAnsiTheme="majorHAnsi" w:cs="Calibri"/>
                <w:szCs w:val="22"/>
              </w:rPr>
              <w:t>Écoles</w:t>
            </w:r>
            <w:proofErr w:type="spellEnd"/>
            <w:r w:rsidRPr="005B4469">
              <w:rPr>
                <w:rFonts w:asciiTheme="majorHAnsi" w:eastAsia="Calibri" w:hAnsiTheme="majorHAnsi" w:cs="Calibri"/>
                <w:szCs w:val="22"/>
              </w:rPr>
              <w:t xml:space="preserve"> qui </w:t>
            </w:r>
            <w:proofErr w:type="spellStart"/>
            <w:r w:rsidRPr="005B4469">
              <w:rPr>
                <w:rFonts w:asciiTheme="majorHAnsi" w:eastAsia="Calibri" w:hAnsiTheme="majorHAnsi" w:cs="Calibri"/>
                <w:szCs w:val="22"/>
              </w:rPr>
              <w:t>ont</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commencé</w:t>
            </w:r>
            <w:proofErr w:type="spellEnd"/>
            <w:r w:rsidRPr="005B4469">
              <w:rPr>
                <w:rFonts w:asciiTheme="majorHAnsi" w:eastAsia="Calibri" w:hAnsiTheme="majorHAnsi" w:cs="Calibri"/>
                <w:szCs w:val="22"/>
              </w:rPr>
              <w:t xml:space="preserve"> des clubs de courses (AMA)</w:t>
            </w:r>
          </w:p>
          <w:p w14:paraId="2C8D6763" w14:textId="46512485" w:rsidR="005B4469" w:rsidRPr="005B4469" w:rsidRDefault="005B4469" w:rsidP="009D0DE5">
            <w:pPr>
              <w:pStyle w:val="Normal1"/>
              <w:contextualSpacing/>
              <w:jc w:val="both"/>
              <w:rPr>
                <w:rFonts w:asciiTheme="majorHAnsi" w:eastAsia="Calibri" w:hAnsiTheme="majorHAnsi" w:cs="Calibri"/>
                <w:szCs w:val="22"/>
              </w:rPr>
            </w:pPr>
            <w:r w:rsidRPr="005B4469">
              <w:rPr>
                <w:rFonts w:asciiTheme="majorHAnsi" w:eastAsia="Calibri" w:hAnsiTheme="majorHAnsi" w:cs="Calibri"/>
                <w:szCs w:val="22"/>
              </w:rPr>
              <w:t xml:space="preserve">24-25 mars – premier </w:t>
            </w:r>
            <w:proofErr w:type="spellStart"/>
            <w:r w:rsidRPr="005B4469">
              <w:rPr>
                <w:rFonts w:asciiTheme="majorHAnsi" w:eastAsia="Calibri" w:hAnsiTheme="majorHAnsi" w:cs="Calibri"/>
                <w:szCs w:val="22"/>
              </w:rPr>
              <w:t>soin</w:t>
            </w:r>
            <w:proofErr w:type="spellEnd"/>
            <w:r w:rsidRPr="005B4469">
              <w:rPr>
                <w:rFonts w:asciiTheme="majorHAnsi" w:eastAsia="Calibri" w:hAnsiTheme="majorHAnsi" w:cs="Calibri"/>
                <w:szCs w:val="22"/>
              </w:rPr>
              <w:t xml:space="preserve"> en santé </w:t>
            </w:r>
            <w:proofErr w:type="spellStart"/>
            <w:r w:rsidRPr="005B4469">
              <w:rPr>
                <w:rFonts w:asciiTheme="majorHAnsi" w:eastAsia="Calibri" w:hAnsiTheme="majorHAnsi" w:cs="Calibri"/>
                <w:szCs w:val="22"/>
              </w:rPr>
              <w:t>mentale</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jeunesse</w:t>
            </w:r>
            <w:proofErr w:type="spellEnd"/>
            <w:r w:rsidRPr="005B4469">
              <w:rPr>
                <w:rFonts w:asciiTheme="majorHAnsi" w:eastAsia="Calibri" w:hAnsiTheme="majorHAnsi" w:cs="Calibri"/>
                <w:szCs w:val="22"/>
              </w:rPr>
              <w:t>)</w:t>
            </w:r>
          </w:p>
          <w:p w14:paraId="7618D5AE" w14:textId="31F2E55F" w:rsidR="009D0DE5" w:rsidRDefault="005B4469" w:rsidP="009D0DE5">
            <w:pPr>
              <w:pStyle w:val="Normal1"/>
              <w:contextualSpacing/>
              <w:jc w:val="both"/>
              <w:rPr>
                <w:rFonts w:asciiTheme="majorHAnsi" w:eastAsia="Calibri" w:hAnsiTheme="majorHAnsi" w:cs="Calibri"/>
                <w:b/>
                <w:szCs w:val="22"/>
              </w:rPr>
            </w:pPr>
            <w:r>
              <w:rPr>
                <w:rFonts w:asciiTheme="majorHAnsi" w:eastAsia="Calibri" w:hAnsiTheme="majorHAnsi" w:cs="Calibri"/>
                <w:b/>
                <w:szCs w:val="22"/>
              </w:rPr>
              <w:t xml:space="preserve">ASEBP </w:t>
            </w:r>
          </w:p>
          <w:p w14:paraId="4E564C4C" w14:textId="77777777" w:rsidR="005B4469" w:rsidRPr="005B4469" w:rsidRDefault="005B4469" w:rsidP="009D0DE5">
            <w:pPr>
              <w:pStyle w:val="Normal1"/>
              <w:contextualSpacing/>
              <w:jc w:val="both"/>
              <w:rPr>
                <w:rFonts w:asciiTheme="majorHAnsi" w:eastAsia="Calibri" w:hAnsiTheme="majorHAnsi" w:cs="Calibri"/>
                <w:szCs w:val="22"/>
              </w:rPr>
            </w:pPr>
            <w:r w:rsidRPr="005B4469">
              <w:rPr>
                <w:rFonts w:asciiTheme="majorHAnsi" w:eastAsia="Calibri" w:hAnsiTheme="majorHAnsi" w:cs="Calibri"/>
                <w:szCs w:val="22"/>
              </w:rPr>
              <w:t xml:space="preserve">Plus de </w:t>
            </w:r>
            <w:proofErr w:type="spellStart"/>
            <w:r w:rsidRPr="005B4469">
              <w:rPr>
                <w:rFonts w:asciiTheme="majorHAnsi" w:eastAsia="Calibri" w:hAnsiTheme="majorHAnsi" w:cs="Calibri"/>
                <w:szCs w:val="22"/>
              </w:rPr>
              <w:t>ressources</w:t>
            </w:r>
            <w:proofErr w:type="spellEnd"/>
            <w:r w:rsidRPr="005B4469">
              <w:rPr>
                <w:rFonts w:asciiTheme="majorHAnsi" w:eastAsia="Calibri" w:hAnsiTheme="majorHAnsi" w:cs="Calibri"/>
                <w:szCs w:val="22"/>
              </w:rPr>
              <w:t xml:space="preserve"> en </w:t>
            </w:r>
            <w:proofErr w:type="spellStart"/>
            <w:r w:rsidRPr="005B4469">
              <w:rPr>
                <w:rFonts w:asciiTheme="majorHAnsi" w:eastAsia="Calibri" w:hAnsiTheme="majorHAnsi" w:cs="Calibri"/>
                <w:szCs w:val="22"/>
              </w:rPr>
              <w:t>français</w:t>
            </w:r>
            <w:proofErr w:type="spellEnd"/>
          </w:p>
          <w:p w14:paraId="32B2324D" w14:textId="3D131FAC" w:rsidR="009D0DE5" w:rsidRPr="005B4469" w:rsidRDefault="005B4469" w:rsidP="009D0DE5">
            <w:pPr>
              <w:pStyle w:val="Normal1"/>
              <w:contextualSpacing/>
              <w:jc w:val="both"/>
              <w:rPr>
                <w:rFonts w:asciiTheme="majorHAnsi" w:eastAsia="Calibri" w:hAnsiTheme="majorHAnsi" w:cs="Calibri"/>
                <w:szCs w:val="22"/>
              </w:rPr>
            </w:pPr>
            <w:r w:rsidRPr="005B4469">
              <w:rPr>
                <w:rFonts w:asciiTheme="majorHAnsi" w:eastAsia="Calibri" w:hAnsiTheme="majorHAnsi" w:cs="Calibri"/>
                <w:szCs w:val="22"/>
              </w:rPr>
              <w:t xml:space="preserve">Comment </w:t>
            </w:r>
            <w:proofErr w:type="spellStart"/>
            <w:r w:rsidRPr="005B4469">
              <w:rPr>
                <w:rFonts w:asciiTheme="majorHAnsi" w:eastAsia="Calibri" w:hAnsiTheme="majorHAnsi" w:cs="Calibri"/>
                <w:szCs w:val="22"/>
              </w:rPr>
              <w:t>prendre</w:t>
            </w:r>
            <w:proofErr w:type="spellEnd"/>
            <w:r w:rsidRPr="005B4469">
              <w:rPr>
                <w:rFonts w:asciiTheme="majorHAnsi" w:eastAsia="Calibri" w:hAnsiTheme="majorHAnsi" w:cs="Calibri"/>
                <w:szCs w:val="22"/>
              </w:rPr>
              <w:t xml:space="preserve"> </w:t>
            </w:r>
            <w:proofErr w:type="spellStart"/>
            <w:r w:rsidRPr="005B4469">
              <w:rPr>
                <w:rFonts w:asciiTheme="majorHAnsi" w:eastAsia="Calibri" w:hAnsiTheme="majorHAnsi" w:cs="Calibri"/>
                <w:szCs w:val="22"/>
              </w:rPr>
              <w:t>soin</w:t>
            </w:r>
            <w:proofErr w:type="spellEnd"/>
            <w:r w:rsidRPr="005B4469">
              <w:rPr>
                <w:rFonts w:asciiTheme="majorHAnsi" w:eastAsia="Calibri" w:hAnsiTheme="majorHAnsi" w:cs="Calibri"/>
                <w:szCs w:val="22"/>
              </w:rPr>
              <w:t xml:space="preserve"> de </w:t>
            </w:r>
            <w:proofErr w:type="spellStart"/>
            <w:r w:rsidRPr="005B4469">
              <w:rPr>
                <w:rFonts w:asciiTheme="majorHAnsi" w:eastAsia="Calibri" w:hAnsiTheme="majorHAnsi" w:cs="Calibri"/>
                <w:szCs w:val="22"/>
              </w:rPr>
              <w:t>soi-même</w:t>
            </w:r>
            <w:proofErr w:type="spellEnd"/>
            <w:r w:rsidRPr="005B4469">
              <w:rPr>
                <w:rFonts w:asciiTheme="majorHAnsi" w:eastAsia="Calibri" w:hAnsiTheme="majorHAnsi" w:cs="Calibri"/>
                <w:szCs w:val="22"/>
              </w:rPr>
              <w:t xml:space="preserve"> </w:t>
            </w:r>
            <w:r>
              <w:rPr>
                <w:rFonts w:asciiTheme="majorHAnsi" w:eastAsia="Calibri" w:hAnsiTheme="majorHAnsi" w:cs="Calibri"/>
                <w:szCs w:val="22"/>
              </w:rPr>
              <w:t>(</w:t>
            </w:r>
            <w:proofErr w:type="spellStart"/>
            <w:r>
              <w:rPr>
                <w:rFonts w:asciiTheme="majorHAnsi" w:eastAsia="Calibri" w:hAnsiTheme="majorHAnsi" w:cs="Calibri"/>
                <w:szCs w:val="22"/>
              </w:rPr>
              <w:t>pr</w:t>
            </w:r>
            <w:r w:rsidR="007B5DE6">
              <w:rPr>
                <w:rFonts w:asciiTheme="majorHAnsi" w:eastAsia="Calibri" w:hAnsiTheme="majorHAnsi" w:cs="Calibri"/>
                <w:szCs w:val="22"/>
              </w:rPr>
              <w:t>é</w:t>
            </w:r>
            <w:r>
              <w:rPr>
                <w:rFonts w:asciiTheme="majorHAnsi" w:eastAsia="Calibri" w:hAnsiTheme="majorHAnsi" w:cs="Calibri"/>
                <w:szCs w:val="22"/>
              </w:rPr>
              <w:t>sentation</w:t>
            </w:r>
            <w:proofErr w:type="spellEnd"/>
            <w:r>
              <w:rPr>
                <w:rFonts w:asciiTheme="majorHAnsi" w:eastAsia="Calibri" w:hAnsiTheme="majorHAnsi" w:cs="Calibri"/>
                <w:szCs w:val="22"/>
              </w:rPr>
              <w:t xml:space="preserve"> + </w:t>
            </w:r>
            <w:proofErr w:type="spellStart"/>
            <w:r>
              <w:rPr>
                <w:rFonts w:asciiTheme="majorHAnsi" w:eastAsia="Calibri" w:hAnsiTheme="majorHAnsi" w:cs="Calibri"/>
                <w:szCs w:val="22"/>
              </w:rPr>
              <w:t>ressource</w:t>
            </w:r>
            <w:proofErr w:type="spellEnd"/>
            <w:r>
              <w:rPr>
                <w:rFonts w:asciiTheme="majorHAnsi" w:eastAsia="Calibri" w:hAnsiTheme="majorHAnsi" w:cs="Calibri"/>
                <w:szCs w:val="22"/>
              </w:rPr>
              <w:t>)</w:t>
            </w:r>
          </w:p>
        </w:tc>
      </w:tr>
      <w:tr w:rsidR="009D0DE5" w:rsidRPr="0085338C" w14:paraId="3166ABC9" w14:textId="77777777" w:rsidTr="009D0DE5">
        <w:tc>
          <w:tcPr>
            <w:tcW w:w="11482" w:type="dxa"/>
            <w:tcMar>
              <w:top w:w="100" w:type="dxa"/>
              <w:left w:w="100" w:type="dxa"/>
              <w:bottom w:w="100" w:type="dxa"/>
              <w:right w:w="100" w:type="dxa"/>
            </w:tcMar>
          </w:tcPr>
          <w:p w14:paraId="690281BF" w14:textId="77777777" w:rsidR="009D0DE5" w:rsidRDefault="009D0DE5" w:rsidP="009D0DE5">
            <w:pPr>
              <w:pStyle w:val="Normal1"/>
              <w:contextualSpacing/>
              <w:jc w:val="both"/>
              <w:rPr>
                <w:rFonts w:asciiTheme="majorHAnsi" w:eastAsia="Calibri" w:hAnsiTheme="majorHAnsi" w:cs="Calibri"/>
                <w:b/>
                <w:szCs w:val="22"/>
              </w:rPr>
            </w:pPr>
            <w:r w:rsidRPr="0085338C">
              <w:rPr>
                <w:rFonts w:asciiTheme="majorHAnsi" w:eastAsia="Calibri" w:hAnsiTheme="majorHAnsi" w:cs="Calibri"/>
                <w:b/>
                <w:szCs w:val="22"/>
              </w:rPr>
              <w:t xml:space="preserve">Date de la </w:t>
            </w:r>
            <w:proofErr w:type="spellStart"/>
            <w:r w:rsidRPr="0085338C">
              <w:rPr>
                <w:rFonts w:asciiTheme="majorHAnsi" w:eastAsia="Calibri" w:hAnsiTheme="majorHAnsi" w:cs="Calibri"/>
                <w:b/>
                <w:szCs w:val="22"/>
              </w:rPr>
              <w:t>prochaine</w:t>
            </w:r>
            <w:proofErr w:type="spellEnd"/>
            <w:r w:rsidRPr="0085338C">
              <w:rPr>
                <w:rFonts w:asciiTheme="majorHAnsi" w:eastAsia="Calibri" w:hAnsiTheme="majorHAnsi" w:cs="Calibri"/>
                <w:b/>
                <w:szCs w:val="22"/>
              </w:rPr>
              <w:t xml:space="preserve"> rencontre </w:t>
            </w:r>
          </w:p>
          <w:p w14:paraId="20385F72" w14:textId="77777777" w:rsidR="009D0DE5" w:rsidRDefault="009D0DE5" w:rsidP="009D0DE5">
            <w:pPr>
              <w:pStyle w:val="Normal1"/>
              <w:numPr>
                <w:ilvl w:val="0"/>
                <w:numId w:val="15"/>
              </w:numPr>
              <w:contextualSpacing/>
              <w:jc w:val="both"/>
              <w:rPr>
                <w:rFonts w:asciiTheme="majorHAnsi" w:eastAsia="Calibri" w:hAnsiTheme="majorHAnsi" w:cs="Calibri"/>
                <w:szCs w:val="22"/>
              </w:rPr>
            </w:pPr>
            <w:proofErr w:type="spellStart"/>
            <w:r>
              <w:rPr>
                <w:rFonts w:asciiTheme="majorHAnsi" w:eastAsia="Calibri" w:hAnsiTheme="majorHAnsi" w:cs="Calibri"/>
                <w:szCs w:val="22"/>
              </w:rPr>
              <w:t>Déjeuner</w:t>
            </w:r>
            <w:proofErr w:type="spellEnd"/>
            <w:r>
              <w:rPr>
                <w:rFonts w:asciiTheme="majorHAnsi" w:eastAsia="Calibri" w:hAnsiTheme="majorHAnsi" w:cs="Calibri"/>
                <w:szCs w:val="22"/>
              </w:rPr>
              <w:t xml:space="preserve"> des champions – 9 </w:t>
            </w:r>
            <w:proofErr w:type="spellStart"/>
            <w:r>
              <w:rPr>
                <w:rFonts w:asciiTheme="majorHAnsi" w:eastAsia="Calibri" w:hAnsiTheme="majorHAnsi" w:cs="Calibri"/>
                <w:szCs w:val="22"/>
              </w:rPr>
              <w:t>février</w:t>
            </w:r>
            <w:proofErr w:type="spellEnd"/>
            <w:r>
              <w:rPr>
                <w:rFonts w:asciiTheme="majorHAnsi" w:eastAsia="Calibri" w:hAnsiTheme="majorHAnsi" w:cs="Calibri"/>
                <w:szCs w:val="22"/>
              </w:rPr>
              <w:t xml:space="preserve"> 2017 de 7h30 à 8h45 am </w:t>
            </w:r>
          </w:p>
          <w:p w14:paraId="2DB250D6" w14:textId="77777777" w:rsidR="009D0DE5" w:rsidRDefault="009D0DE5" w:rsidP="009D0DE5">
            <w:pPr>
              <w:pStyle w:val="Normal1"/>
              <w:numPr>
                <w:ilvl w:val="0"/>
                <w:numId w:val="15"/>
              </w:numPr>
              <w:contextualSpacing/>
              <w:rPr>
                <w:rFonts w:asciiTheme="majorHAnsi" w:eastAsia="Calibri" w:hAnsiTheme="majorHAnsi" w:cs="Calibri"/>
                <w:szCs w:val="22"/>
              </w:rPr>
            </w:pPr>
            <w:r w:rsidRPr="0085338C">
              <w:rPr>
                <w:rFonts w:asciiTheme="majorHAnsi" w:eastAsia="Calibri" w:hAnsiTheme="majorHAnsi" w:cs="Calibri"/>
                <w:szCs w:val="22"/>
              </w:rPr>
              <w:t>Rencontre des champio</w:t>
            </w:r>
            <w:r>
              <w:rPr>
                <w:rFonts w:asciiTheme="majorHAnsi" w:eastAsia="Calibri" w:hAnsiTheme="majorHAnsi" w:cs="Calibri"/>
                <w:szCs w:val="22"/>
              </w:rPr>
              <w:t xml:space="preserve">ns de la santé – </w:t>
            </w:r>
            <w:proofErr w:type="spellStart"/>
            <w:r>
              <w:rPr>
                <w:rFonts w:asciiTheme="majorHAnsi" w:eastAsia="Calibri" w:hAnsiTheme="majorHAnsi" w:cs="Calibri"/>
                <w:szCs w:val="22"/>
              </w:rPr>
              <w:t>printemps</w:t>
            </w:r>
            <w:proofErr w:type="spellEnd"/>
            <w:r>
              <w:rPr>
                <w:rFonts w:asciiTheme="majorHAnsi" w:eastAsia="Calibri" w:hAnsiTheme="majorHAnsi" w:cs="Calibri"/>
                <w:szCs w:val="22"/>
              </w:rPr>
              <w:t xml:space="preserve"> 2016 </w:t>
            </w:r>
          </w:p>
          <w:p w14:paraId="2CD3F2F7" w14:textId="77777777" w:rsidR="009D0DE5" w:rsidRDefault="009D0DE5" w:rsidP="009D0DE5">
            <w:pPr>
              <w:pStyle w:val="Normal1"/>
              <w:numPr>
                <w:ilvl w:val="1"/>
                <w:numId w:val="15"/>
              </w:numPr>
              <w:contextualSpacing/>
              <w:rPr>
                <w:rFonts w:asciiTheme="majorHAnsi" w:eastAsia="Calibri" w:hAnsiTheme="majorHAnsi" w:cs="Calibri"/>
                <w:szCs w:val="22"/>
              </w:rPr>
            </w:pPr>
            <w:r>
              <w:rPr>
                <w:rFonts w:asciiTheme="majorHAnsi" w:eastAsia="Calibri" w:hAnsiTheme="majorHAnsi" w:cs="Calibri"/>
                <w:szCs w:val="22"/>
              </w:rPr>
              <w:t xml:space="preserve">Les </w:t>
            </w:r>
            <w:proofErr w:type="spellStart"/>
            <w:r>
              <w:rPr>
                <w:rFonts w:asciiTheme="majorHAnsi" w:eastAsia="Calibri" w:hAnsiTheme="majorHAnsi" w:cs="Calibri"/>
                <w:szCs w:val="22"/>
              </w:rPr>
              <w:t>Conseils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doivent</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envoyer</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vos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choix</w:t>
            </w:r>
            <w:proofErr w:type="spellEnd"/>
            <w:r>
              <w:rPr>
                <w:rFonts w:asciiTheme="majorHAnsi" w:eastAsia="Calibri" w:hAnsiTheme="majorHAnsi" w:cs="Calibri"/>
                <w:szCs w:val="22"/>
              </w:rPr>
              <w:t xml:space="preserve"> de dates pour </w:t>
            </w:r>
            <w:proofErr w:type="spellStart"/>
            <w:r>
              <w:rPr>
                <w:rFonts w:asciiTheme="majorHAnsi" w:eastAsia="Calibri" w:hAnsiTheme="majorHAnsi" w:cs="Calibri"/>
                <w:szCs w:val="22"/>
              </w:rPr>
              <w:t>une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rencontre</w:t>
            </w:r>
            <w:proofErr w:type="spellEnd"/>
            <w:r>
              <w:rPr>
                <w:rFonts w:asciiTheme="majorHAnsi" w:eastAsia="Calibri" w:hAnsiTheme="majorHAnsi" w:cs="Calibri"/>
                <w:szCs w:val="22"/>
              </w:rPr>
              <w:t xml:space="preserve"> des champions de la santé </w:t>
            </w:r>
            <w:proofErr w:type="spellStart"/>
            <w:r>
              <w:rPr>
                <w:rFonts w:asciiTheme="majorHAnsi" w:eastAsia="Calibri" w:hAnsiTheme="majorHAnsi" w:cs="Calibri"/>
                <w:szCs w:val="22"/>
              </w:rPr>
              <w:t>régionale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avant</w:t>
            </w:r>
            <w:proofErr w:type="spellEnd"/>
            <w:r>
              <w:rPr>
                <w:rFonts w:asciiTheme="majorHAnsi" w:eastAsia="Calibri" w:hAnsiTheme="majorHAnsi" w:cs="Calibri"/>
                <w:szCs w:val="22"/>
              </w:rPr>
              <w:t xml:space="preserve"> la fin </w:t>
            </w:r>
            <w:proofErr w:type="spellStart"/>
            <w:r>
              <w:rPr>
                <w:rFonts w:asciiTheme="majorHAnsi" w:eastAsia="Calibri" w:hAnsiTheme="majorHAnsi" w:cs="Calibri"/>
                <w:szCs w:val="22"/>
              </w:rPr>
              <w:t>février</w:t>
            </w:r>
            <w:proofErr w:type="spellEnd"/>
            <w:r>
              <w:rPr>
                <w:rFonts w:asciiTheme="majorHAnsi" w:eastAsia="Calibri" w:hAnsiTheme="majorHAnsi" w:cs="Calibri"/>
                <w:szCs w:val="22"/>
              </w:rPr>
              <w:t xml:space="preserve"> à Renée pour </w:t>
            </w:r>
            <w:proofErr w:type="spellStart"/>
            <w:r>
              <w:rPr>
                <w:rFonts w:asciiTheme="majorHAnsi" w:eastAsia="Calibri" w:hAnsiTheme="majorHAnsi" w:cs="Calibri"/>
                <w:szCs w:val="22"/>
              </w:rPr>
              <w:t>que</w:t>
            </w:r>
            <w:proofErr w:type="spellEnd"/>
            <w:r>
              <w:rPr>
                <w:rFonts w:asciiTheme="majorHAnsi" w:eastAsia="Calibri" w:hAnsiTheme="majorHAnsi" w:cs="Calibri"/>
                <w:szCs w:val="22"/>
              </w:rPr>
              <w:t xml:space="preserve"> nous </w:t>
            </w:r>
            <w:proofErr w:type="spellStart"/>
            <w:r>
              <w:rPr>
                <w:rFonts w:asciiTheme="majorHAnsi" w:eastAsia="Calibri" w:hAnsiTheme="majorHAnsi" w:cs="Calibri"/>
                <w:szCs w:val="22"/>
              </w:rPr>
              <w:t>puissions</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mettre</w:t>
            </w:r>
            <w:proofErr w:type="spellEnd"/>
            <w:r>
              <w:rPr>
                <w:rFonts w:asciiTheme="majorHAnsi" w:eastAsia="Calibri" w:hAnsiTheme="majorHAnsi" w:cs="Calibri"/>
                <w:szCs w:val="22"/>
              </w:rPr>
              <w:t xml:space="preserve"> en place un </w:t>
            </w:r>
            <w:proofErr w:type="spellStart"/>
            <w:r>
              <w:rPr>
                <w:rFonts w:asciiTheme="majorHAnsi" w:eastAsia="Calibri" w:hAnsiTheme="majorHAnsi" w:cs="Calibri"/>
                <w:szCs w:val="22"/>
              </w:rPr>
              <w:t>horaire</w:t>
            </w:r>
            <w:proofErr w:type="spellEnd"/>
            <w:r>
              <w:rPr>
                <w:rFonts w:asciiTheme="majorHAnsi" w:eastAsia="Calibri" w:hAnsiTheme="majorHAnsi" w:cs="Calibri"/>
                <w:szCs w:val="22"/>
              </w:rPr>
              <w:t xml:space="preserve"> de </w:t>
            </w:r>
            <w:proofErr w:type="spellStart"/>
            <w:r>
              <w:rPr>
                <w:rFonts w:asciiTheme="majorHAnsi" w:eastAsia="Calibri" w:hAnsiTheme="majorHAnsi" w:cs="Calibri"/>
                <w:szCs w:val="22"/>
              </w:rPr>
              <w:t>cette</w:t>
            </w:r>
            <w:proofErr w:type="spellEnd"/>
            <w:r>
              <w:rPr>
                <w:rFonts w:asciiTheme="majorHAnsi" w:eastAsia="Calibri" w:hAnsiTheme="majorHAnsi" w:cs="Calibri"/>
                <w:szCs w:val="22"/>
              </w:rPr>
              <w:t xml:space="preserve"> </w:t>
            </w:r>
            <w:proofErr w:type="spellStart"/>
            <w:r>
              <w:rPr>
                <w:rFonts w:asciiTheme="majorHAnsi" w:eastAsia="Calibri" w:hAnsiTheme="majorHAnsi" w:cs="Calibri"/>
                <w:szCs w:val="22"/>
              </w:rPr>
              <w:t>journée</w:t>
            </w:r>
            <w:proofErr w:type="spellEnd"/>
            <w:r>
              <w:rPr>
                <w:rFonts w:asciiTheme="majorHAnsi" w:eastAsia="Calibri" w:hAnsiTheme="majorHAnsi" w:cs="Calibri"/>
                <w:szCs w:val="22"/>
              </w:rPr>
              <w:t>.</w:t>
            </w:r>
          </w:p>
          <w:p w14:paraId="0BB4C7EE" w14:textId="5A1CC3AC" w:rsidR="009D0DE5" w:rsidRPr="0085338C" w:rsidRDefault="009D0DE5" w:rsidP="009D0DE5">
            <w:pPr>
              <w:pStyle w:val="Normal1"/>
              <w:contextualSpacing/>
              <w:jc w:val="both"/>
              <w:rPr>
                <w:rFonts w:asciiTheme="majorHAnsi" w:eastAsia="Calibri" w:hAnsiTheme="majorHAnsi" w:cs="Calibri"/>
                <w:b/>
                <w:szCs w:val="22"/>
              </w:rPr>
            </w:pPr>
            <w:r>
              <w:rPr>
                <w:rFonts w:asciiTheme="majorHAnsi" w:eastAsia="Calibri" w:hAnsiTheme="majorHAnsi" w:cs="Calibri"/>
                <w:szCs w:val="22"/>
              </w:rPr>
              <w:t xml:space="preserve">Date pour </w:t>
            </w:r>
            <w:proofErr w:type="spellStart"/>
            <w:r>
              <w:rPr>
                <w:rFonts w:asciiTheme="majorHAnsi" w:eastAsia="Calibri" w:hAnsiTheme="majorHAnsi" w:cs="Calibri"/>
                <w:szCs w:val="22"/>
              </w:rPr>
              <w:t>prochaine</w:t>
            </w:r>
            <w:proofErr w:type="spellEnd"/>
            <w:r>
              <w:rPr>
                <w:rFonts w:asciiTheme="majorHAnsi" w:eastAsia="Calibri" w:hAnsiTheme="majorHAnsi" w:cs="Calibri"/>
                <w:szCs w:val="22"/>
              </w:rPr>
              <w:t xml:space="preserve"> rencontre du </w:t>
            </w:r>
            <w:proofErr w:type="spellStart"/>
            <w:r>
              <w:rPr>
                <w:rFonts w:asciiTheme="majorHAnsi" w:eastAsia="Calibri" w:hAnsiTheme="majorHAnsi" w:cs="Calibri"/>
                <w:szCs w:val="22"/>
              </w:rPr>
              <w:t>comité</w:t>
            </w:r>
            <w:proofErr w:type="spellEnd"/>
            <w:r>
              <w:rPr>
                <w:rFonts w:asciiTheme="majorHAnsi" w:eastAsia="Calibri" w:hAnsiTheme="majorHAnsi" w:cs="Calibri"/>
                <w:szCs w:val="22"/>
              </w:rPr>
              <w:t xml:space="preserve"> provincial – </w:t>
            </w:r>
            <w:proofErr w:type="spellStart"/>
            <w:r>
              <w:rPr>
                <w:rFonts w:asciiTheme="majorHAnsi" w:eastAsia="Calibri" w:hAnsiTheme="majorHAnsi" w:cs="Calibri"/>
                <w:szCs w:val="22"/>
              </w:rPr>
              <w:t>jeudi</w:t>
            </w:r>
            <w:proofErr w:type="spellEnd"/>
            <w:r>
              <w:rPr>
                <w:rFonts w:asciiTheme="majorHAnsi" w:eastAsia="Calibri" w:hAnsiTheme="majorHAnsi" w:cs="Calibri"/>
                <w:szCs w:val="22"/>
              </w:rPr>
              <w:t xml:space="preserve"> 25 </w:t>
            </w:r>
            <w:proofErr w:type="spellStart"/>
            <w:r>
              <w:rPr>
                <w:rFonts w:asciiTheme="majorHAnsi" w:eastAsia="Calibri" w:hAnsiTheme="majorHAnsi" w:cs="Calibri"/>
                <w:szCs w:val="22"/>
              </w:rPr>
              <w:t>mai</w:t>
            </w:r>
            <w:proofErr w:type="spellEnd"/>
            <w:r>
              <w:rPr>
                <w:rFonts w:asciiTheme="majorHAnsi" w:eastAsia="Calibri" w:hAnsiTheme="majorHAnsi" w:cs="Calibri"/>
                <w:szCs w:val="22"/>
              </w:rPr>
              <w:t xml:space="preserve"> 2017</w:t>
            </w:r>
          </w:p>
        </w:tc>
      </w:tr>
    </w:tbl>
    <w:p w14:paraId="318CF30A" w14:textId="77777777" w:rsidR="00990BFF" w:rsidRPr="007B5DE6" w:rsidRDefault="00990BFF" w:rsidP="0085338C">
      <w:pPr>
        <w:pStyle w:val="Normal1"/>
        <w:rPr>
          <w:rFonts w:asciiTheme="majorHAnsi" w:hAnsiTheme="majorHAnsi"/>
          <w:sz w:val="20"/>
          <w:szCs w:val="20"/>
        </w:rPr>
      </w:pPr>
    </w:p>
    <w:sectPr w:rsidR="00990BFF" w:rsidRPr="007B5DE6" w:rsidSect="00E3045A">
      <w:pgSz w:w="12240" w:h="15840"/>
      <w:pgMar w:top="1077" w:right="1077" w:bottom="1077"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6FF"/>
    <w:multiLevelType w:val="hybridMultilevel"/>
    <w:tmpl w:val="766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133AC"/>
    <w:multiLevelType w:val="hybridMultilevel"/>
    <w:tmpl w:val="F0546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1B5317"/>
    <w:multiLevelType w:val="hybridMultilevel"/>
    <w:tmpl w:val="9DD4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05D44"/>
    <w:multiLevelType w:val="hybridMultilevel"/>
    <w:tmpl w:val="847A9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C87A5D"/>
    <w:multiLevelType w:val="hybridMultilevel"/>
    <w:tmpl w:val="06D8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F27E2"/>
    <w:multiLevelType w:val="hybridMultilevel"/>
    <w:tmpl w:val="7BAA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E3AB4"/>
    <w:multiLevelType w:val="hybridMultilevel"/>
    <w:tmpl w:val="875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57936"/>
    <w:multiLevelType w:val="hybridMultilevel"/>
    <w:tmpl w:val="D8549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17141A"/>
    <w:multiLevelType w:val="multilevel"/>
    <w:tmpl w:val="ADB6A29E"/>
    <w:lvl w:ilvl="0">
      <w:start w:val="1"/>
      <w:numFmt w:val="bullet"/>
      <w:lvlText w:val="●"/>
      <w:lvlJc w:val="left"/>
      <w:pPr>
        <w:ind w:left="-718" w:firstLine="360"/>
      </w:pPr>
      <w:rPr>
        <w:u w:val="none"/>
      </w:rPr>
    </w:lvl>
    <w:lvl w:ilvl="1">
      <w:start w:val="1"/>
      <w:numFmt w:val="bullet"/>
      <w:lvlText w:val="○"/>
      <w:lvlJc w:val="left"/>
      <w:pPr>
        <w:ind w:left="2" w:firstLine="1080"/>
      </w:pPr>
      <w:rPr>
        <w:u w:val="none"/>
      </w:rPr>
    </w:lvl>
    <w:lvl w:ilvl="2">
      <w:start w:val="1"/>
      <w:numFmt w:val="bullet"/>
      <w:lvlText w:val="■"/>
      <w:lvlJc w:val="left"/>
      <w:pPr>
        <w:ind w:left="722" w:firstLine="1800"/>
      </w:pPr>
      <w:rPr>
        <w:u w:val="none"/>
      </w:rPr>
    </w:lvl>
    <w:lvl w:ilvl="3">
      <w:start w:val="1"/>
      <w:numFmt w:val="bullet"/>
      <w:lvlText w:val="●"/>
      <w:lvlJc w:val="left"/>
      <w:pPr>
        <w:ind w:left="1442" w:firstLine="2520"/>
      </w:pPr>
      <w:rPr>
        <w:u w:val="none"/>
      </w:rPr>
    </w:lvl>
    <w:lvl w:ilvl="4">
      <w:start w:val="1"/>
      <w:numFmt w:val="bullet"/>
      <w:lvlText w:val="○"/>
      <w:lvlJc w:val="left"/>
      <w:pPr>
        <w:ind w:left="2162" w:firstLine="3240"/>
      </w:pPr>
      <w:rPr>
        <w:u w:val="none"/>
      </w:rPr>
    </w:lvl>
    <w:lvl w:ilvl="5">
      <w:start w:val="1"/>
      <w:numFmt w:val="bullet"/>
      <w:lvlText w:val="■"/>
      <w:lvlJc w:val="left"/>
      <w:pPr>
        <w:ind w:left="2882" w:firstLine="3960"/>
      </w:pPr>
      <w:rPr>
        <w:u w:val="none"/>
      </w:rPr>
    </w:lvl>
    <w:lvl w:ilvl="6">
      <w:start w:val="1"/>
      <w:numFmt w:val="bullet"/>
      <w:lvlText w:val="●"/>
      <w:lvlJc w:val="left"/>
      <w:pPr>
        <w:ind w:left="3602" w:firstLine="4680"/>
      </w:pPr>
      <w:rPr>
        <w:u w:val="none"/>
      </w:rPr>
    </w:lvl>
    <w:lvl w:ilvl="7">
      <w:start w:val="1"/>
      <w:numFmt w:val="bullet"/>
      <w:lvlText w:val="○"/>
      <w:lvlJc w:val="left"/>
      <w:pPr>
        <w:ind w:left="4322" w:firstLine="5400"/>
      </w:pPr>
      <w:rPr>
        <w:u w:val="none"/>
      </w:rPr>
    </w:lvl>
    <w:lvl w:ilvl="8">
      <w:start w:val="1"/>
      <w:numFmt w:val="bullet"/>
      <w:lvlText w:val="■"/>
      <w:lvlJc w:val="left"/>
      <w:pPr>
        <w:ind w:left="5042" w:firstLine="6120"/>
      </w:pPr>
      <w:rPr>
        <w:u w:val="none"/>
      </w:rPr>
    </w:lvl>
  </w:abstractNum>
  <w:abstractNum w:abstractNumId="9">
    <w:nsid w:val="460C0FC8"/>
    <w:multiLevelType w:val="hybridMultilevel"/>
    <w:tmpl w:val="38B8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D1593"/>
    <w:multiLevelType w:val="hybridMultilevel"/>
    <w:tmpl w:val="33FA67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97D01BC"/>
    <w:multiLevelType w:val="hybridMultilevel"/>
    <w:tmpl w:val="74CE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608A1"/>
    <w:multiLevelType w:val="hybridMultilevel"/>
    <w:tmpl w:val="76D65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35667E"/>
    <w:multiLevelType w:val="hybridMultilevel"/>
    <w:tmpl w:val="0B02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375B0"/>
    <w:multiLevelType w:val="hybridMultilevel"/>
    <w:tmpl w:val="EA8C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C1095"/>
    <w:multiLevelType w:val="hybridMultilevel"/>
    <w:tmpl w:val="6240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72EE1"/>
    <w:multiLevelType w:val="hybridMultilevel"/>
    <w:tmpl w:val="2E3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E7FA3"/>
    <w:multiLevelType w:val="multilevel"/>
    <w:tmpl w:val="A676A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9CF00A9"/>
    <w:multiLevelType w:val="hybridMultilevel"/>
    <w:tmpl w:val="0EA6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94453"/>
    <w:multiLevelType w:val="hybridMultilevel"/>
    <w:tmpl w:val="D658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12640"/>
    <w:multiLevelType w:val="multilevel"/>
    <w:tmpl w:val="2ED86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967335A"/>
    <w:multiLevelType w:val="hybridMultilevel"/>
    <w:tmpl w:val="6E0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45AC9"/>
    <w:multiLevelType w:val="hybridMultilevel"/>
    <w:tmpl w:val="10F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E01FA"/>
    <w:multiLevelType w:val="hybridMultilevel"/>
    <w:tmpl w:val="244C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723564"/>
    <w:multiLevelType w:val="hybridMultilevel"/>
    <w:tmpl w:val="D9DC6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8"/>
  </w:num>
  <w:num w:numId="4">
    <w:abstractNumId w:val="16"/>
  </w:num>
  <w:num w:numId="5">
    <w:abstractNumId w:val="5"/>
  </w:num>
  <w:num w:numId="6">
    <w:abstractNumId w:val="7"/>
  </w:num>
  <w:num w:numId="7">
    <w:abstractNumId w:val="22"/>
  </w:num>
  <w:num w:numId="8">
    <w:abstractNumId w:val="23"/>
  </w:num>
  <w:num w:numId="9">
    <w:abstractNumId w:val="19"/>
  </w:num>
  <w:num w:numId="10">
    <w:abstractNumId w:val="15"/>
  </w:num>
  <w:num w:numId="11">
    <w:abstractNumId w:val="1"/>
  </w:num>
  <w:num w:numId="12">
    <w:abstractNumId w:val="12"/>
  </w:num>
  <w:num w:numId="13">
    <w:abstractNumId w:val="3"/>
  </w:num>
  <w:num w:numId="14">
    <w:abstractNumId w:val="24"/>
  </w:num>
  <w:num w:numId="15">
    <w:abstractNumId w:val="10"/>
  </w:num>
  <w:num w:numId="16">
    <w:abstractNumId w:val="6"/>
  </w:num>
  <w:num w:numId="17">
    <w:abstractNumId w:val="4"/>
  </w:num>
  <w:num w:numId="18">
    <w:abstractNumId w:val="9"/>
  </w:num>
  <w:num w:numId="19">
    <w:abstractNumId w:val="13"/>
  </w:num>
  <w:num w:numId="20">
    <w:abstractNumId w:val="2"/>
  </w:num>
  <w:num w:numId="21">
    <w:abstractNumId w:val="21"/>
  </w:num>
  <w:num w:numId="22">
    <w:abstractNumId w:val="18"/>
  </w:num>
  <w:num w:numId="23">
    <w:abstractNumId w:val="11"/>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200D5E"/>
    <w:rsid w:val="000C047A"/>
    <w:rsid w:val="000C09B7"/>
    <w:rsid w:val="00112F2A"/>
    <w:rsid w:val="001206B4"/>
    <w:rsid w:val="001231FB"/>
    <w:rsid w:val="0012368D"/>
    <w:rsid w:val="001522B6"/>
    <w:rsid w:val="00177A1E"/>
    <w:rsid w:val="00194900"/>
    <w:rsid w:val="001C41F3"/>
    <w:rsid w:val="001D6C3F"/>
    <w:rsid w:val="00200D5E"/>
    <w:rsid w:val="00203E6F"/>
    <w:rsid w:val="0022224A"/>
    <w:rsid w:val="00255FAA"/>
    <w:rsid w:val="0029421D"/>
    <w:rsid w:val="002D0668"/>
    <w:rsid w:val="0031089F"/>
    <w:rsid w:val="00336317"/>
    <w:rsid w:val="00353BDA"/>
    <w:rsid w:val="003677AD"/>
    <w:rsid w:val="00380299"/>
    <w:rsid w:val="00380F36"/>
    <w:rsid w:val="003B451B"/>
    <w:rsid w:val="003E1937"/>
    <w:rsid w:val="00400A64"/>
    <w:rsid w:val="00457458"/>
    <w:rsid w:val="004C22BE"/>
    <w:rsid w:val="0051177C"/>
    <w:rsid w:val="00512150"/>
    <w:rsid w:val="00532E00"/>
    <w:rsid w:val="00564E55"/>
    <w:rsid w:val="00570499"/>
    <w:rsid w:val="00587B83"/>
    <w:rsid w:val="005A1E2F"/>
    <w:rsid w:val="005B4469"/>
    <w:rsid w:val="005D543A"/>
    <w:rsid w:val="005E6CD7"/>
    <w:rsid w:val="00616079"/>
    <w:rsid w:val="00652284"/>
    <w:rsid w:val="0069671C"/>
    <w:rsid w:val="006A4C6A"/>
    <w:rsid w:val="006E6D9A"/>
    <w:rsid w:val="0070688C"/>
    <w:rsid w:val="00727665"/>
    <w:rsid w:val="00733987"/>
    <w:rsid w:val="0073639B"/>
    <w:rsid w:val="00743C05"/>
    <w:rsid w:val="00763AA3"/>
    <w:rsid w:val="00781D43"/>
    <w:rsid w:val="007A7B1E"/>
    <w:rsid w:val="007B5DE6"/>
    <w:rsid w:val="00806FC2"/>
    <w:rsid w:val="00827849"/>
    <w:rsid w:val="00836F0E"/>
    <w:rsid w:val="0085338C"/>
    <w:rsid w:val="008822B5"/>
    <w:rsid w:val="00891415"/>
    <w:rsid w:val="008D104C"/>
    <w:rsid w:val="008F642B"/>
    <w:rsid w:val="0091341C"/>
    <w:rsid w:val="009473A7"/>
    <w:rsid w:val="00961FF4"/>
    <w:rsid w:val="0097635E"/>
    <w:rsid w:val="00990BFF"/>
    <w:rsid w:val="00997A2C"/>
    <w:rsid w:val="009C397A"/>
    <w:rsid w:val="009D0DE5"/>
    <w:rsid w:val="009D1586"/>
    <w:rsid w:val="009E70CC"/>
    <w:rsid w:val="00A1745B"/>
    <w:rsid w:val="00A257F7"/>
    <w:rsid w:val="00A5436A"/>
    <w:rsid w:val="00A6051C"/>
    <w:rsid w:val="00A80E55"/>
    <w:rsid w:val="00A83BB9"/>
    <w:rsid w:val="00A93811"/>
    <w:rsid w:val="00AC47BE"/>
    <w:rsid w:val="00B049F0"/>
    <w:rsid w:val="00B12E04"/>
    <w:rsid w:val="00B162B2"/>
    <w:rsid w:val="00B31230"/>
    <w:rsid w:val="00B34338"/>
    <w:rsid w:val="00BD704B"/>
    <w:rsid w:val="00BF1CDB"/>
    <w:rsid w:val="00BF4912"/>
    <w:rsid w:val="00C05E1A"/>
    <w:rsid w:val="00C2017F"/>
    <w:rsid w:val="00C42CCA"/>
    <w:rsid w:val="00C50F68"/>
    <w:rsid w:val="00C70421"/>
    <w:rsid w:val="00C75057"/>
    <w:rsid w:val="00C86F98"/>
    <w:rsid w:val="00CC3006"/>
    <w:rsid w:val="00CD5B9B"/>
    <w:rsid w:val="00CE6724"/>
    <w:rsid w:val="00E3045A"/>
    <w:rsid w:val="00E46C9B"/>
    <w:rsid w:val="00E62F0E"/>
    <w:rsid w:val="00E869F5"/>
    <w:rsid w:val="00EA0978"/>
    <w:rsid w:val="00EF593E"/>
    <w:rsid w:val="00F502E9"/>
    <w:rsid w:val="00F80967"/>
    <w:rsid w:val="00FC27DE"/>
    <w:rsid w:val="00FC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7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1D"/>
    <w:rPr>
      <w:lang w:eastAsia="en-US"/>
    </w:rPr>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9421D"/>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rsid w:val="0029421D"/>
    <w:rPr>
      <w:rFonts w:ascii="Lucida Grande" w:hAnsi="Lucida Grande"/>
      <w:sz w:val="18"/>
      <w:szCs w:val="18"/>
    </w:rPr>
  </w:style>
  <w:style w:type="paragraph" w:styleId="ListParagraph">
    <w:name w:val="List Paragraph"/>
    <w:basedOn w:val="Normal"/>
    <w:uiPriority w:val="34"/>
    <w:qFormat/>
    <w:rsid w:val="00CE6724"/>
    <w:pPr>
      <w:ind w:left="720"/>
      <w:contextualSpacing/>
    </w:pPr>
  </w:style>
  <w:style w:type="character" w:styleId="Hyperlink">
    <w:name w:val="Hyperlink"/>
    <w:basedOn w:val="DefaultParagraphFont"/>
    <w:uiPriority w:val="99"/>
    <w:unhideWhenUsed/>
    <w:rsid w:val="003802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1D"/>
    <w:rPr>
      <w:lang w:eastAsia="en-US"/>
    </w:rPr>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9421D"/>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rsid w:val="0029421D"/>
    <w:rPr>
      <w:rFonts w:ascii="Lucida Grande" w:hAnsi="Lucida Grande"/>
      <w:sz w:val="18"/>
      <w:szCs w:val="18"/>
    </w:rPr>
  </w:style>
  <w:style w:type="paragraph" w:styleId="ListParagraph">
    <w:name w:val="List Paragraph"/>
    <w:basedOn w:val="Normal"/>
    <w:uiPriority w:val="34"/>
    <w:qFormat/>
    <w:rsid w:val="00CE6724"/>
    <w:pPr>
      <w:ind w:left="720"/>
      <w:contextualSpacing/>
    </w:pPr>
  </w:style>
  <w:style w:type="character" w:styleId="Hyperlink">
    <w:name w:val="Hyperlink"/>
    <w:basedOn w:val="DefaultParagraphFont"/>
    <w:uiPriority w:val="99"/>
    <w:unhideWhenUsed/>
    <w:rsid w:val="00380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eps-canada.ca/ecoles-axees-sur-la-promotion-de-la-sante/ressources" TargetMode="External"/><Relationship Id="rId9" Type="http://schemas.openxmlformats.org/officeDocument/2006/relationships/hyperlink" Target="http://www.everactive.org/stf" TargetMode="External"/><Relationship Id="rId10" Type="http://schemas.openxmlformats.org/officeDocument/2006/relationships/hyperlink" Target="http://wellnessfund.ualberta.ca/en/Gra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982</Words>
  <Characters>5604</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Fall PD Agenda.docx</vt:lpstr>
    </vt:vector>
  </TitlesOfParts>
  <Company>Foothills School Division #38</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PD Agenda.docx</dc:title>
  <cp:lastModifiedBy>Renee L Gauvreau</cp:lastModifiedBy>
  <cp:revision>5</cp:revision>
  <cp:lastPrinted>2015-11-16T21:43:00Z</cp:lastPrinted>
  <dcterms:created xsi:type="dcterms:W3CDTF">2017-02-14T19:23:00Z</dcterms:created>
  <dcterms:modified xsi:type="dcterms:W3CDTF">2017-02-22T17:38:00Z</dcterms:modified>
</cp:coreProperties>
</file>