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B4" w:rsidRPr="00E65396" w:rsidRDefault="00DB0AB4" w:rsidP="00DB0AB4">
      <w:pPr>
        <w:pStyle w:val="Corpsdetexte"/>
        <w:jc w:val="center"/>
        <w:rPr>
          <w:rFonts w:ascii="Georgia" w:hAnsi="Georgia"/>
          <w:sz w:val="36"/>
          <w:szCs w:val="36"/>
          <w:lang w:val="fr-CA"/>
        </w:rPr>
      </w:pPr>
      <w:r w:rsidRPr="00E65396">
        <w:rPr>
          <w:rFonts w:ascii="Georgia" w:hAnsi="Georgia"/>
          <w:b/>
          <w:sz w:val="36"/>
          <w:szCs w:val="36"/>
          <w:lang w:val="fr-CA"/>
        </w:rPr>
        <w:t>Qu</w:t>
      </w:r>
      <w:r>
        <w:rPr>
          <w:rFonts w:ascii="Georgia" w:hAnsi="Georgia"/>
          <w:b/>
          <w:sz w:val="36"/>
          <w:szCs w:val="36"/>
          <w:lang w:val="fr-CA"/>
        </w:rPr>
        <w:t xml:space="preserve">and atteindrons-nous enfin </w:t>
      </w:r>
      <w:r w:rsidRPr="00FF54E1">
        <w:rPr>
          <w:rFonts w:ascii="Georgia" w:hAnsi="Georgia"/>
          <w:b/>
          <w:position w:val="-26"/>
          <w:sz w:val="36"/>
          <w:szCs w:val="36"/>
          <w:lang w:val="fr-CA"/>
        </w:rPr>
        <w:object w:dxaOrig="3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8.25pt" o:ole="">
            <v:imagedata r:id="rId5" r:pict="rId6" o:title=""/>
          </v:shape>
          <o:OLEObject Type="Embed" ProgID="Equation.DSMT4" ShapeID="_x0000_i1025" DrawAspect="Content" ObjectID="_1347985412" r:id="rId7"/>
        </w:object>
      </w:r>
      <w:r w:rsidRPr="00E65396">
        <w:rPr>
          <w:rFonts w:ascii="Georgia" w:hAnsi="Georgia"/>
          <w:b/>
          <w:sz w:val="36"/>
          <w:szCs w:val="36"/>
          <w:lang w:val="fr-CA"/>
        </w:rPr>
        <w:t>?</w:t>
      </w:r>
    </w:p>
    <w:p w:rsidR="00DB0AB4" w:rsidRDefault="00DB0AB4" w:rsidP="00DB0AB4">
      <w:pPr>
        <w:jc w:val="both"/>
        <w:rPr>
          <w:lang w:val="fr-CA"/>
        </w:rPr>
      </w:pPr>
    </w:p>
    <w:tbl>
      <w:tblPr>
        <w:tblW w:w="0" w:type="auto"/>
        <w:tblLook w:val="00BF"/>
      </w:tblPr>
      <w:tblGrid>
        <w:gridCol w:w="2059"/>
        <w:gridCol w:w="7416"/>
      </w:tblGrid>
      <w:tr w:rsidR="00DB0AB4" w:rsidTr="003F058C">
        <w:tc>
          <w:tcPr>
            <w:tcW w:w="2059" w:type="dxa"/>
          </w:tcPr>
          <w:p w:rsidR="00DB0AB4" w:rsidRPr="000B0DE1" w:rsidRDefault="00DB0AB4" w:rsidP="003F058C">
            <w:pPr>
              <w:spacing w:before="120" w:after="120"/>
              <w:rPr>
                <w:sz w:val="24"/>
                <w:lang w:val="fr-CA"/>
              </w:rPr>
            </w:pPr>
            <w:r w:rsidRPr="000B0DE1">
              <w:rPr>
                <w:b/>
                <w:sz w:val="24"/>
                <w:shd w:val="clear" w:color="auto" w:fill="E6E6E6"/>
                <w:lang w:val="fr-CA"/>
              </w:rPr>
              <w:t>Résultat d’apprentissage</w:t>
            </w:r>
          </w:p>
        </w:tc>
        <w:tc>
          <w:tcPr>
            <w:tcW w:w="7416" w:type="dxa"/>
          </w:tcPr>
          <w:p w:rsidR="00DB0AB4" w:rsidRPr="000B0DE1" w:rsidRDefault="00DB0AB4" w:rsidP="003F058C">
            <w:pPr>
              <w:spacing w:before="120" w:after="120"/>
              <w:rPr>
                <w:sz w:val="24"/>
                <w:lang w:val="fr-CA"/>
              </w:rPr>
            </w:pPr>
            <w:r w:rsidRPr="000B0DE1">
              <w:rPr>
                <w:sz w:val="24"/>
                <w:lang w:val="fr-CA"/>
              </w:rPr>
              <w:t>3</w:t>
            </w:r>
            <w:r w:rsidRPr="000B0DE1">
              <w:rPr>
                <w:sz w:val="24"/>
                <w:vertAlign w:val="superscript"/>
                <w:lang w:val="fr-CA"/>
              </w:rPr>
              <w:t>e</w:t>
            </w:r>
            <w:r w:rsidRPr="000B0DE1">
              <w:rPr>
                <w:sz w:val="24"/>
                <w:lang w:val="fr-CA"/>
              </w:rPr>
              <w:t xml:space="preserve"> année,</w:t>
            </w:r>
            <w:r>
              <w:rPr>
                <w:sz w:val="24"/>
                <w:lang w:val="fr-CA"/>
              </w:rPr>
              <w:t xml:space="preserve"> </w:t>
            </w:r>
            <w:r w:rsidRPr="000B0DE1">
              <w:rPr>
                <w:sz w:val="24"/>
                <w:lang w:val="fr-CA"/>
              </w:rPr>
              <w:t xml:space="preserve">Les régularités et les relations, n° </w:t>
            </w:r>
            <w:r>
              <w:rPr>
                <w:sz w:val="24"/>
                <w:lang w:val="fr-CA"/>
              </w:rPr>
              <w:t>4</w:t>
            </w:r>
            <w:r w:rsidRPr="000B0DE1">
              <w:rPr>
                <w:sz w:val="24"/>
                <w:lang w:val="fr-CA"/>
              </w:rPr>
              <w:br/>
              <w:t xml:space="preserve">Résoudre des équations d’addition </w:t>
            </w:r>
            <w:r>
              <w:rPr>
                <w:sz w:val="24"/>
                <w:lang w:val="fr-CA"/>
              </w:rPr>
              <w:t>et</w:t>
            </w:r>
            <w:r w:rsidRPr="000B0DE1">
              <w:rPr>
                <w:sz w:val="24"/>
                <w:lang w:val="fr-CA"/>
              </w:rPr>
              <w:t xml:space="preserve"> de soustraction à une </w:t>
            </w:r>
            <w:r>
              <w:rPr>
                <w:sz w:val="24"/>
                <w:lang w:val="fr-CA"/>
              </w:rPr>
              <w:t>étape dans lesquelles la valeur</w:t>
            </w:r>
            <w:r w:rsidRPr="000B0DE1">
              <w:rPr>
                <w:sz w:val="24"/>
                <w:lang w:val="fr-CA"/>
              </w:rPr>
              <w:t xml:space="preserve"> inconnue </w:t>
            </w:r>
            <w:r>
              <w:rPr>
                <w:sz w:val="24"/>
                <w:lang w:val="fr-CA"/>
              </w:rPr>
              <w:t xml:space="preserve">est représentée par un symbole. </w:t>
            </w:r>
            <w:r w:rsidRPr="000B0DE1">
              <w:rPr>
                <w:sz w:val="24"/>
                <w:lang w:val="fr-CA"/>
              </w:rPr>
              <w:t>[C, L, R, RP, V]</w:t>
            </w:r>
          </w:p>
        </w:tc>
      </w:tr>
      <w:tr w:rsidR="00DB0AB4" w:rsidTr="003F058C">
        <w:tc>
          <w:tcPr>
            <w:tcW w:w="2059" w:type="dxa"/>
          </w:tcPr>
          <w:p w:rsidR="00DB0AB4" w:rsidRPr="000B0DE1" w:rsidRDefault="00DB0AB4" w:rsidP="003F058C">
            <w:pPr>
              <w:spacing w:before="120" w:after="120"/>
              <w:rPr>
                <w:sz w:val="24"/>
                <w:lang w:val="fr-CA"/>
              </w:rPr>
            </w:pPr>
            <w:r w:rsidRPr="000B0DE1">
              <w:rPr>
                <w:b/>
                <w:sz w:val="24"/>
                <w:shd w:val="clear" w:color="auto" w:fill="E6E6E6"/>
                <w:lang w:val="fr-CA"/>
              </w:rPr>
              <w:t>Description</w:t>
            </w:r>
          </w:p>
        </w:tc>
        <w:tc>
          <w:tcPr>
            <w:tcW w:w="7416" w:type="dxa"/>
          </w:tcPr>
          <w:p w:rsidR="00DB0AB4" w:rsidRPr="000B0DE1" w:rsidRDefault="00DB0AB4" w:rsidP="003F058C">
            <w:pPr>
              <w:pStyle w:val="Corpsdetexte"/>
              <w:spacing w:before="120" w:after="120"/>
              <w:rPr>
                <w:lang w:val="fr-CA"/>
              </w:rPr>
            </w:pPr>
            <w:r w:rsidRPr="000B0DE1">
              <w:rPr>
                <w:lang w:val="fr-CA"/>
              </w:rPr>
              <w:t xml:space="preserve">Les </w:t>
            </w:r>
            <w:r w:rsidRPr="00494BA2">
              <w:rPr>
                <w:lang w:val="fr-CA"/>
              </w:rPr>
              <w:t>élèves doivent recouvrir les nombres qui contiennent des chiffres donnés dans une grille de</w:t>
            </w:r>
            <w:r>
              <w:rPr>
                <w:lang w:val="fr-CA"/>
              </w:rPr>
              <w:t xml:space="preserve"> </w:t>
            </w:r>
            <w:r w:rsidRPr="00494BA2">
              <w:rPr>
                <w:lang w:val="fr-CA"/>
              </w:rPr>
              <w:t>100. Ils testent ainsi l</w:t>
            </w:r>
            <w:r>
              <w:rPr>
                <w:lang w:val="fr-CA"/>
              </w:rPr>
              <w:t>’</w:t>
            </w:r>
            <w:r w:rsidRPr="00494BA2">
              <w:rPr>
                <w:lang w:val="fr-CA"/>
              </w:rPr>
              <w:t>intuition erronée mais fréquente qu</w:t>
            </w:r>
            <w:r>
              <w:rPr>
                <w:lang w:val="fr-CA"/>
              </w:rPr>
              <w:t>’</w:t>
            </w:r>
            <w:r w:rsidRPr="00494BA2">
              <w:rPr>
                <w:lang w:val="fr-CA"/>
              </w:rPr>
              <w:t>en recouvrant la moitié des chiffres qui apparaissent dans les nombres d</w:t>
            </w:r>
            <w:r>
              <w:rPr>
                <w:lang w:val="fr-CA"/>
              </w:rPr>
              <w:t>’</w:t>
            </w:r>
            <w:r w:rsidRPr="00494BA2">
              <w:rPr>
                <w:lang w:val="fr-CA"/>
              </w:rPr>
              <w:t xml:space="preserve">une telle grille, ils devraient, du même coup, recouvrir la moitié de la grille, elle-même. (Cette </w:t>
            </w:r>
            <w:r>
              <w:rPr>
                <w:lang w:val="fr-CA"/>
              </w:rPr>
              <w:t>activité</w:t>
            </w:r>
            <w:r w:rsidRPr="00494BA2">
              <w:rPr>
                <w:lang w:val="fr-CA"/>
              </w:rPr>
              <w:t xml:space="preserve"> a également quelque chose à voir avec la compréhension des valeurs de position.)</w:t>
            </w:r>
          </w:p>
        </w:tc>
      </w:tr>
      <w:tr w:rsidR="00DB0AB4" w:rsidTr="003F058C">
        <w:tc>
          <w:tcPr>
            <w:tcW w:w="2059" w:type="dxa"/>
          </w:tcPr>
          <w:p w:rsidR="00DB0AB4" w:rsidRPr="000B0DE1" w:rsidRDefault="00DB0AB4" w:rsidP="003F058C">
            <w:pPr>
              <w:spacing w:before="120"/>
              <w:rPr>
                <w:b/>
                <w:sz w:val="24"/>
                <w:highlight w:val="lightGray"/>
                <w:lang w:val="fr-CA"/>
              </w:rPr>
            </w:pPr>
            <w:r w:rsidRPr="000B0DE1">
              <w:rPr>
                <w:b/>
                <w:sz w:val="24"/>
                <w:shd w:val="clear" w:color="auto" w:fill="E6E6E6"/>
                <w:lang w:val="fr-CA"/>
              </w:rPr>
              <w:t>Matériel</w:t>
            </w:r>
          </w:p>
        </w:tc>
        <w:tc>
          <w:tcPr>
            <w:tcW w:w="7416" w:type="dxa"/>
          </w:tcPr>
          <w:p w:rsidR="00DB0AB4" w:rsidRPr="000B0DE1" w:rsidRDefault="00DB0AB4" w:rsidP="00DB0AB4">
            <w:pPr>
              <w:pStyle w:val="Corpsdetexte"/>
              <w:numPr>
                <w:ilvl w:val="0"/>
                <w:numId w:val="7"/>
              </w:numPr>
              <w:spacing w:before="120"/>
              <w:rPr>
                <w:lang w:val="fr-CA"/>
              </w:rPr>
            </w:pPr>
            <w:r w:rsidRPr="00494BA2">
              <w:rPr>
                <w:lang w:val="fr-CA"/>
              </w:rPr>
              <w:t xml:space="preserve">Copies de la </w:t>
            </w:r>
            <w:r>
              <w:rPr>
                <w:lang w:val="fr-CA"/>
              </w:rPr>
              <w:t>fiche reproductible : « </w:t>
            </w:r>
            <w:r w:rsidRPr="00C97305">
              <w:rPr>
                <w:u w:val="single"/>
                <w:lang w:val="fr-CA"/>
              </w:rPr>
              <w:t>Grille de</w:t>
            </w:r>
            <w:r>
              <w:rPr>
                <w:u w:val="single"/>
                <w:lang w:val="fr-CA"/>
              </w:rPr>
              <w:t xml:space="preserve"> 1 à</w:t>
            </w:r>
            <w:r w:rsidRPr="00C97305">
              <w:rPr>
                <w:u w:val="single"/>
                <w:lang w:val="fr-CA"/>
              </w:rPr>
              <w:t xml:space="preserve"> 100</w:t>
            </w:r>
            <w:r>
              <w:rPr>
                <w:lang w:val="fr-CA"/>
              </w:rPr>
              <w:t> »</w:t>
            </w:r>
          </w:p>
          <w:p w:rsidR="00DB0AB4" w:rsidRPr="007C424E" w:rsidRDefault="00DB0AB4" w:rsidP="00DB0AB4">
            <w:pPr>
              <w:pStyle w:val="Corpsdetexte"/>
              <w:numPr>
                <w:ilvl w:val="0"/>
                <w:numId w:val="7"/>
              </w:numPr>
              <w:spacing w:before="120" w:after="120"/>
              <w:rPr>
                <w:lang w:val="fr-CA"/>
              </w:rPr>
            </w:pPr>
            <w:r w:rsidRPr="007C424E">
              <w:rPr>
                <w:lang w:val="fr-CA"/>
              </w:rPr>
              <w:t>Jetons de bingo ou pastilles de couleur</w:t>
            </w:r>
          </w:p>
        </w:tc>
      </w:tr>
    </w:tbl>
    <w:p w:rsidR="00DB0AB4" w:rsidRPr="000B0DE1" w:rsidRDefault="00DB0AB4" w:rsidP="00DB0AB4">
      <w:pPr>
        <w:pStyle w:val="Corpsdetexte"/>
        <w:rPr>
          <w:lang w:val="fr-CA"/>
        </w:rPr>
      </w:pPr>
    </w:p>
    <w:p w:rsidR="00DB0AB4" w:rsidRPr="000B0DE1" w:rsidRDefault="00DB0AB4" w:rsidP="00DB0AB4">
      <w:pPr>
        <w:pStyle w:val="Corpsdetexte"/>
        <w:rPr>
          <w:lang w:val="fr-CA"/>
        </w:rPr>
      </w:pPr>
    </w:p>
    <w:p w:rsidR="00DB0AB4" w:rsidRPr="009D5608" w:rsidRDefault="00DB0AB4" w:rsidP="00DB0AB4">
      <w:pPr>
        <w:rPr>
          <w:rFonts w:ascii="Georgia" w:hAnsi="Georgia"/>
          <w:b/>
          <w:sz w:val="32"/>
          <w:szCs w:val="32"/>
          <w:lang w:val="fr-CA"/>
        </w:rPr>
      </w:pPr>
      <w:r w:rsidRPr="009D5608">
        <w:rPr>
          <w:rFonts w:ascii="Georgia" w:hAnsi="Georgia"/>
          <w:b/>
          <w:sz w:val="32"/>
          <w:szCs w:val="32"/>
          <w:lang w:val="fr-CA"/>
        </w:rPr>
        <w:pict>
          <v:rect id="_x0000_s1189" style="position:absolute;margin-left:-9pt;margin-top:-3.45pt;width:477pt;height:27.35pt;z-index:-251649024" stroked="f">
            <v:fill color2="#969696" rotate="t" angle="-90" type="gradient"/>
            <w10:anchorlock/>
          </v:rect>
        </w:pict>
      </w:r>
      <w:r w:rsidRPr="009D5608">
        <w:rPr>
          <w:rFonts w:ascii="Georgia" w:hAnsi="Georgia"/>
          <w:b/>
          <w:sz w:val="32"/>
          <w:szCs w:val="32"/>
          <w:lang w:val="fr-CA"/>
        </w:rPr>
        <w:t>Activité</w:t>
      </w:r>
    </w:p>
    <w:p w:rsidR="00DB0AB4" w:rsidRPr="000B0DE1" w:rsidRDefault="00DB0AB4" w:rsidP="00DB0AB4">
      <w:pPr>
        <w:rPr>
          <w:sz w:val="24"/>
          <w:lang w:val="fr-CA"/>
        </w:rPr>
      </w:pPr>
    </w:p>
    <w:p w:rsidR="00DB0AB4" w:rsidRPr="00494BA2" w:rsidRDefault="00DB0AB4" w:rsidP="00DB0AB4">
      <w:pPr>
        <w:pStyle w:val="Corpsdetexte"/>
        <w:numPr>
          <w:ilvl w:val="0"/>
          <w:numId w:val="1"/>
        </w:numPr>
        <w:rPr>
          <w:lang w:val="fr-CA"/>
        </w:rPr>
      </w:pPr>
      <w:r w:rsidRPr="00494BA2">
        <w:rPr>
          <w:lang w:val="fr-CA"/>
        </w:rPr>
        <w:t>L</w:t>
      </w:r>
      <w:r>
        <w:rPr>
          <w:lang w:val="fr-CA"/>
        </w:rPr>
        <w:t>’</w:t>
      </w:r>
      <w:r w:rsidRPr="00494BA2">
        <w:rPr>
          <w:lang w:val="fr-CA"/>
        </w:rPr>
        <w:t>enseignant montre une grille de</w:t>
      </w:r>
      <w:r>
        <w:rPr>
          <w:lang w:val="fr-CA"/>
        </w:rPr>
        <w:t xml:space="preserve"> </w:t>
      </w:r>
      <w:r w:rsidRPr="00494BA2">
        <w:rPr>
          <w:lang w:val="fr-CA"/>
        </w:rPr>
        <w:t xml:space="preserve">100 à ses </w:t>
      </w:r>
      <w:r w:rsidRPr="007C424E">
        <w:rPr>
          <w:lang w:val="fr-CA"/>
        </w:rPr>
        <w:t>élèves</w:t>
      </w:r>
      <w:r>
        <w:rPr>
          <w:lang w:val="fr-CA"/>
        </w:rPr>
        <w:t xml:space="preserve">. </w:t>
      </w:r>
      <w:r w:rsidRPr="00494BA2">
        <w:rPr>
          <w:lang w:val="fr-CA"/>
        </w:rPr>
        <w:t xml:space="preserve">Puis il leur pose des questions telles que les suivantes : </w:t>
      </w:r>
      <w:r w:rsidRPr="00495E67">
        <w:rPr>
          <w:lang w:val="fr-CA"/>
        </w:rPr>
        <w:t>« </w:t>
      </w:r>
      <w:r w:rsidRPr="00494BA2">
        <w:rPr>
          <w:i/>
          <w:lang w:val="fr-CA"/>
        </w:rPr>
        <w:t>Si nous voulions recouvrir tous les nombres qui ne contiennent que le chiffre</w:t>
      </w:r>
      <w:r>
        <w:rPr>
          <w:i/>
          <w:lang w:val="fr-CA"/>
        </w:rPr>
        <w:t xml:space="preserve"> </w:t>
      </w:r>
      <w:r w:rsidRPr="00494BA2">
        <w:rPr>
          <w:i/>
          <w:lang w:val="fr-CA"/>
        </w:rPr>
        <w:t xml:space="preserve">1, combien de nombres </w:t>
      </w:r>
      <w:r>
        <w:rPr>
          <w:i/>
          <w:lang w:val="fr-CA"/>
        </w:rPr>
        <w:t>devrions-nous recouvrir en tout</w:t>
      </w:r>
      <w:r w:rsidRPr="00494BA2">
        <w:rPr>
          <w:i/>
          <w:lang w:val="fr-CA"/>
        </w:rPr>
        <w:t>?</w:t>
      </w:r>
      <w:r w:rsidRPr="00495E67">
        <w:rPr>
          <w:lang w:val="fr-CA"/>
        </w:rPr>
        <w:t> »</w:t>
      </w:r>
      <w:r w:rsidRPr="00494BA2">
        <w:rPr>
          <w:lang w:val="fr-CA"/>
        </w:rPr>
        <w:t xml:space="preserve"> et </w:t>
      </w:r>
      <w:r w:rsidRPr="00495E67">
        <w:rPr>
          <w:lang w:val="fr-CA"/>
        </w:rPr>
        <w:t>« </w:t>
      </w:r>
      <w:r w:rsidRPr="00494BA2">
        <w:rPr>
          <w:i/>
          <w:lang w:val="fr-CA"/>
        </w:rPr>
        <w:t>Si nous voulions recouvrir tous les nombres qui ne contiennent que le chiffre 1, et tous les nombres qui ne contiennent que le chiffre</w:t>
      </w:r>
      <w:r>
        <w:rPr>
          <w:i/>
          <w:lang w:val="fr-CA"/>
        </w:rPr>
        <w:t xml:space="preserve"> </w:t>
      </w:r>
      <w:r w:rsidRPr="00494BA2">
        <w:rPr>
          <w:i/>
          <w:lang w:val="fr-CA"/>
        </w:rPr>
        <w:t>2, et tous les nombres qui ne contiennent que les chiffres</w:t>
      </w:r>
      <w:r>
        <w:rPr>
          <w:i/>
          <w:lang w:val="fr-CA"/>
        </w:rPr>
        <w:t xml:space="preserve"> </w:t>
      </w:r>
      <w:r w:rsidRPr="00494BA2">
        <w:rPr>
          <w:i/>
          <w:lang w:val="fr-CA"/>
        </w:rPr>
        <w:t>1 et</w:t>
      </w:r>
      <w:r>
        <w:rPr>
          <w:i/>
          <w:lang w:val="fr-CA"/>
        </w:rPr>
        <w:t xml:space="preserve"> </w:t>
      </w:r>
      <w:r w:rsidRPr="00494BA2">
        <w:rPr>
          <w:i/>
          <w:lang w:val="fr-CA"/>
        </w:rPr>
        <w:t xml:space="preserve">2, combien de nombres </w:t>
      </w:r>
      <w:r>
        <w:rPr>
          <w:i/>
          <w:lang w:val="fr-CA"/>
        </w:rPr>
        <w:t>devrions-nous recouvrir en tout</w:t>
      </w:r>
      <w:r w:rsidRPr="00494BA2">
        <w:rPr>
          <w:i/>
          <w:lang w:val="fr-CA"/>
        </w:rPr>
        <w:t>?</w:t>
      </w:r>
      <w:r>
        <w:rPr>
          <w:lang w:val="fr-CA"/>
        </w:rPr>
        <w:t> ».</w:t>
      </w:r>
    </w:p>
    <w:p w:rsidR="00DB0AB4" w:rsidRPr="00494BA2" w:rsidRDefault="00DB0AB4" w:rsidP="00DB0AB4">
      <w:pPr>
        <w:pStyle w:val="Corpsdetexte"/>
        <w:rPr>
          <w:sz w:val="20"/>
          <w:lang w:val="fr-CA"/>
        </w:rPr>
      </w:pPr>
    </w:p>
    <w:p w:rsidR="00DB0AB4" w:rsidRPr="00494BA2" w:rsidRDefault="00DB0AB4" w:rsidP="00DB0AB4">
      <w:pPr>
        <w:pStyle w:val="Corpsdetexte"/>
        <w:numPr>
          <w:ilvl w:val="0"/>
          <w:numId w:val="1"/>
        </w:numPr>
        <w:rPr>
          <w:lang w:val="fr-CA"/>
        </w:rPr>
      </w:pPr>
      <w:r w:rsidRPr="00494BA2">
        <w:rPr>
          <w:lang w:val="fr-CA"/>
        </w:rPr>
        <w:t>Les élèves déposent des jetons ou des pastilles de couleur sur des carrés de leur grille de 100 en suivant les indications de leur enseignant.</w:t>
      </w:r>
    </w:p>
    <w:p w:rsidR="00DB0AB4" w:rsidRPr="00494BA2" w:rsidRDefault="00DB0AB4" w:rsidP="00DB0AB4">
      <w:pPr>
        <w:pStyle w:val="Corpsdetexte"/>
        <w:rPr>
          <w:sz w:val="20"/>
          <w:lang w:val="fr-CA"/>
        </w:rPr>
      </w:pPr>
    </w:p>
    <w:p w:rsidR="00DB0AB4" w:rsidRPr="0063522A" w:rsidRDefault="00DB0AB4" w:rsidP="00DB0AB4">
      <w:pPr>
        <w:pStyle w:val="Corpsdetexte"/>
        <w:numPr>
          <w:ilvl w:val="0"/>
          <w:numId w:val="1"/>
        </w:numPr>
        <w:rPr>
          <w:sz w:val="20"/>
          <w:lang w:val="fr-CA"/>
        </w:rPr>
      </w:pPr>
      <w:r w:rsidRPr="00494BA2">
        <w:rPr>
          <w:lang w:val="fr-CA"/>
        </w:rPr>
        <w:t xml:space="preserve">Les élèves se basent sur la régularité qui se profile pour </w:t>
      </w:r>
      <w:r w:rsidRPr="00494BA2">
        <w:rPr>
          <w:b/>
          <w:lang w:val="fr-CA"/>
        </w:rPr>
        <w:t>prédire</w:t>
      </w:r>
      <w:r w:rsidRPr="00494BA2">
        <w:rPr>
          <w:b/>
          <w:i/>
          <w:lang w:val="fr-CA"/>
        </w:rPr>
        <w:t xml:space="preserve"> </w:t>
      </w:r>
      <w:r w:rsidRPr="00494BA2">
        <w:rPr>
          <w:lang w:val="fr-CA"/>
        </w:rPr>
        <w:t>jusqu</w:t>
      </w:r>
      <w:r>
        <w:rPr>
          <w:lang w:val="fr-CA"/>
        </w:rPr>
        <w:t>’</w:t>
      </w:r>
      <w:r w:rsidRPr="00494BA2">
        <w:rPr>
          <w:lang w:val="fr-CA"/>
        </w:rPr>
        <w:t>à quel chiffre il faudrait ainsi se rendre pour recouvrir approximativement la moitié de leur grille de</w:t>
      </w:r>
      <w:r>
        <w:rPr>
          <w:lang w:val="fr-CA"/>
        </w:rPr>
        <w:t> </w:t>
      </w:r>
      <w:r w:rsidRPr="00494BA2">
        <w:rPr>
          <w:lang w:val="fr-CA"/>
        </w:rPr>
        <w:t>100.</w:t>
      </w:r>
    </w:p>
    <w:p w:rsidR="00DB0AB4" w:rsidRPr="00494BA2" w:rsidRDefault="00DB0AB4" w:rsidP="00DB0AB4">
      <w:pPr>
        <w:pStyle w:val="Corpsdetexte"/>
        <w:rPr>
          <w:sz w:val="20"/>
          <w:lang w:val="fr-CA"/>
        </w:rPr>
      </w:pPr>
    </w:p>
    <w:p w:rsidR="00DB0AB4" w:rsidRPr="00494BA2" w:rsidRDefault="00DB0AB4" w:rsidP="00DB0AB4">
      <w:pPr>
        <w:pStyle w:val="Corpsdetexte"/>
        <w:numPr>
          <w:ilvl w:val="0"/>
          <w:numId w:val="1"/>
        </w:numPr>
        <w:rPr>
          <w:lang w:val="fr-CA"/>
        </w:rPr>
      </w:pPr>
      <w:r w:rsidRPr="00494BA2">
        <w:rPr>
          <w:lang w:val="fr-CA"/>
        </w:rPr>
        <w:t>Les élèves testent leurs prédictions en recouvrant successivement les carrés (soit les nombres) de la grille qui contiennent le chiffre 1, puis le chiffre 2, puis le chiffre 3</w:t>
      </w:r>
      <w:r w:rsidRPr="00494BA2">
        <w:rPr>
          <w:lang w:val="fr-CA"/>
        </w:rPr>
        <w:sym w:font="Symbol" w:char="F0BC"/>
      </w:r>
    </w:p>
    <w:p w:rsidR="00DB0AB4" w:rsidRDefault="00DB0AB4" w:rsidP="00DB0AB4">
      <w:pPr>
        <w:pStyle w:val="Corpsdetexte"/>
        <w:rPr>
          <w:sz w:val="20"/>
          <w:lang w:val="fr-CA"/>
        </w:rPr>
      </w:pPr>
    </w:p>
    <w:p w:rsidR="00DB0AB4" w:rsidRDefault="00DB0AB4" w:rsidP="00DB0AB4">
      <w:pPr>
        <w:pStyle w:val="Corpsdetexte"/>
        <w:rPr>
          <w:sz w:val="20"/>
          <w:lang w:val="fr-CA"/>
        </w:rPr>
      </w:pPr>
    </w:p>
    <w:p w:rsidR="00DB0AB4" w:rsidRDefault="00DB0AB4" w:rsidP="00DB0AB4">
      <w:pPr>
        <w:pStyle w:val="Corpsdetexte"/>
        <w:rPr>
          <w:sz w:val="20"/>
          <w:lang w:val="fr-CA"/>
        </w:rPr>
      </w:pPr>
    </w:p>
    <w:p w:rsidR="00DB0AB4" w:rsidRPr="001F02DB" w:rsidRDefault="00DB0AB4" w:rsidP="00DB0AB4">
      <w:pPr>
        <w:pStyle w:val="Corpsdetexte"/>
        <w:ind w:left="810" w:hanging="810"/>
        <w:rPr>
          <w:sz w:val="2"/>
          <w:szCs w:val="2"/>
          <w:lang w:val="en-US"/>
        </w:rPr>
      </w:pPr>
      <w:proofErr w:type="gramStart"/>
      <w:r>
        <w:rPr>
          <w:sz w:val="20"/>
          <w:szCs w:val="20"/>
          <w:lang w:val="en-US"/>
        </w:rPr>
        <w:t>Source</w:t>
      </w:r>
      <w:r w:rsidRPr="00314321">
        <w:rPr>
          <w:sz w:val="20"/>
          <w:szCs w:val="20"/>
          <w:lang w:val="en-US"/>
        </w:rPr>
        <w:t xml:space="preserve"> :</w:t>
      </w:r>
      <w:proofErr w:type="gramEnd"/>
      <w:r w:rsidRPr="00314321">
        <w:rPr>
          <w:sz w:val="20"/>
          <w:szCs w:val="20"/>
          <w:lang w:val="en-US"/>
        </w:rPr>
        <w:tab/>
      </w:r>
      <w:proofErr w:type="spellStart"/>
      <w:r w:rsidRPr="00314321">
        <w:rPr>
          <w:sz w:val="20"/>
          <w:szCs w:val="20"/>
          <w:lang w:val="en-US"/>
        </w:rPr>
        <w:t>Extrait</w:t>
      </w:r>
      <w:proofErr w:type="spellEnd"/>
      <w:r w:rsidRPr="00314321">
        <w:rPr>
          <w:sz w:val="20"/>
          <w:szCs w:val="20"/>
          <w:lang w:val="en-US"/>
        </w:rPr>
        <w:t xml:space="preserve"> et reproduction </w:t>
      </w:r>
      <w:proofErr w:type="spellStart"/>
      <w:r w:rsidRPr="00314321">
        <w:rPr>
          <w:sz w:val="20"/>
          <w:szCs w:val="20"/>
          <w:lang w:val="en-US"/>
        </w:rPr>
        <w:t>autorisés</w:t>
      </w:r>
      <w:proofErr w:type="spellEnd"/>
      <w:r w:rsidRPr="00314321">
        <w:rPr>
          <w:sz w:val="20"/>
          <w:szCs w:val="20"/>
          <w:lang w:val="en-US"/>
        </w:rPr>
        <w:t xml:space="preserve"> de Olson, J., 1997, « When Will We Reach ½? », </w:t>
      </w:r>
      <w:proofErr w:type="spellStart"/>
      <w:r w:rsidRPr="00314321">
        <w:rPr>
          <w:sz w:val="20"/>
          <w:szCs w:val="20"/>
          <w:lang w:val="en-US"/>
        </w:rPr>
        <w:t>dans</w:t>
      </w:r>
      <w:proofErr w:type="spellEnd"/>
      <w:r w:rsidRPr="00314321">
        <w:rPr>
          <w:sz w:val="20"/>
          <w:szCs w:val="20"/>
          <w:lang w:val="en-US"/>
        </w:rPr>
        <w:t xml:space="preserve"> </w:t>
      </w:r>
      <w:r w:rsidRPr="00314321">
        <w:rPr>
          <w:i/>
          <w:sz w:val="20"/>
          <w:szCs w:val="20"/>
          <w:lang w:val="en-US"/>
        </w:rPr>
        <w:t xml:space="preserve">Teaching Children Mathematics </w:t>
      </w:r>
      <w:r w:rsidRPr="00314321">
        <w:rPr>
          <w:sz w:val="20"/>
          <w:szCs w:val="20"/>
          <w:lang w:val="en-US"/>
        </w:rPr>
        <w:t>(</w:t>
      </w:r>
      <w:proofErr w:type="spellStart"/>
      <w:r w:rsidRPr="00314321">
        <w:rPr>
          <w:sz w:val="20"/>
          <w:szCs w:val="20"/>
          <w:lang w:val="en-US"/>
        </w:rPr>
        <w:t>décembre</w:t>
      </w:r>
      <w:proofErr w:type="spellEnd"/>
      <w:r w:rsidRPr="00314321">
        <w:rPr>
          <w:sz w:val="20"/>
          <w:szCs w:val="20"/>
          <w:lang w:val="en-US"/>
        </w:rPr>
        <w:t xml:space="preserve"> 1997), p. 210-214. </w:t>
      </w:r>
      <w:proofErr w:type="gramStart"/>
      <w:r w:rsidRPr="00314321">
        <w:rPr>
          <w:sz w:val="20"/>
          <w:szCs w:val="20"/>
          <w:lang w:val="en-US"/>
        </w:rPr>
        <w:t>© 2002 National Council of Teachers of Mathematics.</w:t>
      </w:r>
      <w:proofErr w:type="gramEnd"/>
      <w:r w:rsidRPr="00314321">
        <w:rPr>
          <w:sz w:val="20"/>
          <w:szCs w:val="20"/>
          <w:lang w:val="en-US"/>
        </w:rPr>
        <w:t xml:space="preserve"> </w:t>
      </w:r>
      <w:proofErr w:type="spellStart"/>
      <w:r w:rsidRPr="00314321">
        <w:rPr>
          <w:sz w:val="20"/>
          <w:szCs w:val="20"/>
          <w:lang w:val="en-US"/>
        </w:rPr>
        <w:t>Tous</w:t>
      </w:r>
      <w:proofErr w:type="spellEnd"/>
      <w:r w:rsidRPr="00314321">
        <w:rPr>
          <w:sz w:val="20"/>
          <w:szCs w:val="20"/>
          <w:lang w:val="en-US"/>
        </w:rPr>
        <w:t xml:space="preserve"> </w:t>
      </w:r>
      <w:proofErr w:type="spellStart"/>
      <w:r w:rsidRPr="00314321">
        <w:rPr>
          <w:sz w:val="20"/>
          <w:szCs w:val="20"/>
          <w:lang w:val="en-US"/>
        </w:rPr>
        <w:t>droits</w:t>
      </w:r>
      <w:proofErr w:type="spellEnd"/>
      <w:r w:rsidRPr="00314321">
        <w:rPr>
          <w:sz w:val="20"/>
          <w:szCs w:val="20"/>
          <w:lang w:val="en-US"/>
        </w:rPr>
        <w:t xml:space="preserve"> </w:t>
      </w:r>
      <w:proofErr w:type="spellStart"/>
      <w:r w:rsidRPr="00314321">
        <w:rPr>
          <w:sz w:val="20"/>
          <w:szCs w:val="20"/>
          <w:lang w:val="en-US"/>
        </w:rPr>
        <w:t>réservés</w:t>
      </w:r>
      <w:proofErr w:type="spellEnd"/>
      <w:r w:rsidRPr="00314321">
        <w:rPr>
          <w:sz w:val="20"/>
          <w:szCs w:val="20"/>
          <w:lang w:val="en-US"/>
        </w:rPr>
        <w:t>.</w:t>
      </w:r>
      <w:r w:rsidRPr="001F02DB">
        <w:rPr>
          <w:sz w:val="20"/>
          <w:lang w:val="en-US"/>
        </w:rPr>
        <w:br w:type="page"/>
      </w:r>
    </w:p>
    <w:p w:rsidR="00DB0AB4" w:rsidRPr="00494BA2" w:rsidRDefault="00DB0AB4" w:rsidP="00DB0AB4">
      <w:pPr>
        <w:pStyle w:val="Corpsdetexte"/>
        <w:numPr>
          <w:ilvl w:val="0"/>
          <w:numId w:val="1"/>
        </w:numPr>
        <w:rPr>
          <w:lang w:val="fr-CA"/>
        </w:rPr>
      </w:pPr>
      <w:r w:rsidRPr="00494BA2">
        <w:rPr>
          <w:lang w:val="fr-CA"/>
        </w:rPr>
        <w:lastRenderedPageBreak/>
        <w:t>Lors d</w:t>
      </w:r>
      <w:r>
        <w:rPr>
          <w:lang w:val="fr-CA"/>
        </w:rPr>
        <w:t>’</w:t>
      </w:r>
      <w:r w:rsidRPr="00494BA2">
        <w:rPr>
          <w:lang w:val="fr-CA"/>
        </w:rPr>
        <w:t>une discussion de toute la classe, un tableau basé sur les données suivantes est créé :</w:t>
      </w:r>
    </w:p>
    <w:p w:rsidR="00DB0AB4" w:rsidRPr="00494BA2" w:rsidRDefault="00DB0AB4" w:rsidP="00DB0AB4">
      <w:pPr>
        <w:pStyle w:val="Corpsdetexte"/>
        <w:numPr>
          <w:ilvl w:val="1"/>
          <w:numId w:val="1"/>
        </w:numPr>
        <w:tabs>
          <w:tab w:val="clear" w:pos="1080"/>
        </w:tabs>
        <w:spacing w:before="60"/>
        <w:ind w:left="576"/>
        <w:rPr>
          <w:lang w:val="fr-CA"/>
        </w:rPr>
      </w:pPr>
      <w:r w:rsidRPr="00494BA2">
        <w:rPr>
          <w:lang w:val="fr-CA"/>
        </w:rPr>
        <w:t>les carrés recouverts pour chaque chiffre;</w:t>
      </w:r>
    </w:p>
    <w:p w:rsidR="00DB0AB4" w:rsidRPr="00494BA2" w:rsidRDefault="00DB0AB4" w:rsidP="00DB0AB4">
      <w:pPr>
        <w:pStyle w:val="Corpsdetexte"/>
        <w:numPr>
          <w:ilvl w:val="1"/>
          <w:numId w:val="1"/>
        </w:numPr>
        <w:tabs>
          <w:tab w:val="clear" w:pos="1080"/>
        </w:tabs>
        <w:ind w:left="576"/>
        <w:rPr>
          <w:lang w:val="fr-CA"/>
        </w:rPr>
      </w:pPr>
      <w:r w:rsidRPr="00494BA2">
        <w:rPr>
          <w:lang w:val="fr-CA"/>
        </w:rPr>
        <w:t xml:space="preserve">le nombre total </w:t>
      </w:r>
      <w:r w:rsidRPr="007C424E">
        <w:rPr>
          <w:lang w:val="fr-CA"/>
        </w:rPr>
        <w:t>(cumulatif)</w:t>
      </w:r>
      <w:r w:rsidRPr="00494BA2">
        <w:rPr>
          <w:lang w:val="fr-CA"/>
        </w:rPr>
        <w:t xml:space="preserve"> de carrés recouverts au fur et à mesure que l</w:t>
      </w:r>
      <w:r>
        <w:rPr>
          <w:lang w:val="fr-CA"/>
        </w:rPr>
        <w:t>’</w:t>
      </w:r>
      <w:r w:rsidRPr="00494BA2">
        <w:rPr>
          <w:lang w:val="fr-CA"/>
        </w:rPr>
        <w:t>on progresse avec la liste des chiffres possibles.</w:t>
      </w:r>
    </w:p>
    <w:p w:rsidR="00DB0AB4" w:rsidRDefault="00DB0AB4" w:rsidP="00DB0AB4">
      <w:pPr>
        <w:pStyle w:val="Corpsdetexte"/>
        <w:rPr>
          <w:sz w:val="20"/>
          <w:lang w:val="fr-CA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1980"/>
      </w:tblGrid>
      <w:tr w:rsidR="00DB0AB4" w:rsidRPr="00D34F75" w:rsidTr="003F058C">
        <w:tc>
          <w:tcPr>
            <w:tcW w:w="2160" w:type="dxa"/>
            <w:vAlign w:val="center"/>
          </w:tcPr>
          <w:p w:rsidR="00DB0AB4" w:rsidRPr="001F02DB" w:rsidRDefault="00DB0AB4" w:rsidP="003F058C">
            <w:pPr>
              <w:pStyle w:val="Corpsdetexte"/>
              <w:spacing w:before="40" w:after="40"/>
              <w:jc w:val="center"/>
              <w:rPr>
                <w:b/>
                <w:sz w:val="20"/>
                <w:szCs w:val="20"/>
                <w:lang w:val="fr-CA"/>
              </w:rPr>
            </w:pPr>
            <w:r w:rsidRPr="001F02DB">
              <w:rPr>
                <w:b/>
                <w:sz w:val="20"/>
                <w:szCs w:val="20"/>
                <w:lang w:val="fr-CA"/>
              </w:rPr>
              <w:t>Chiffres</w:t>
            </w:r>
          </w:p>
        </w:tc>
        <w:tc>
          <w:tcPr>
            <w:tcW w:w="4860" w:type="dxa"/>
            <w:vAlign w:val="center"/>
          </w:tcPr>
          <w:p w:rsidR="00DB0AB4" w:rsidRPr="001F02DB" w:rsidRDefault="00DB0AB4" w:rsidP="003F058C">
            <w:pPr>
              <w:pStyle w:val="Corpsdetexte"/>
              <w:spacing w:before="40" w:after="40"/>
              <w:jc w:val="center"/>
              <w:rPr>
                <w:b/>
                <w:sz w:val="20"/>
                <w:szCs w:val="20"/>
                <w:lang w:val="fr-CA"/>
              </w:rPr>
            </w:pPr>
            <w:r w:rsidRPr="001F02DB">
              <w:rPr>
                <w:b/>
                <w:sz w:val="20"/>
                <w:szCs w:val="20"/>
                <w:lang w:val="fr-CA"/>
              </w:rPr>
              <w:t>Nouveaux carrés</w:t>
            </w:r>
          </w:p>
        </w:tc>
        <w:tc>
          <w:tcPr>
            <w:tcW w:w="1980" w:type="dxa"/>
            <w:vAlign w:val="center"/>
          </w:tcPr>
          <w:p w:rsidR="00DB0AB4" w:rsidRPr="001F02DB" w:rsidRDefault="00DB0AB4" w:rsidP="003F058C">
            <w:pPr>
              <w:pStyle w:val="Corpsdetexte"/>
              <w:spacing w:before="40" w:after="40"/>
              <w:jc w:val="center"/>
              <w:rPr>
                <w:b/>
                <w:sz w:val="20"/>
                <w:szCs w:val="20"/>
                <w:lang w:val="fr-CA"/>
              </w:rPr>
            </w:pPr>
            <w:r w:rsidRPr="001F02DB">
              <w:rPr>
                <w:b/>
                <w:sz w:val="20"/>
                <w:szCs w:val="20"/>
                <w:lang w:val="fr-CA"/>
              </w:rPr>
              <w:t>Tous les carrés</w:t>
            </w:r>
          </w:p>
        </w:tc>
      </w:tr>
      <w:tr w:rsidR="00DB0AB4" w:rsidRPr="00D34F75" w:rsidTr="003F058C">
        <w:tc>
          <w:tcPr>
            <w:tcW w:w="21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1</w:t>
            </w:r>
          </w:p>
        </w:tc>
        <w:tc>
          <w:tcPr>
            <w:tcW w:w="48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1, 11</w:t>
            </w:r>
          </w:p>
        </w:tc>
        <w:tc>
          <w:tcPr>
            <w:tcW w:w="1980" w:type="dxa"/>
            <w:vAlign w:val="center"/>
          </w:tcPr>
          <w:p w:rsidR="00DB0AB4" w:rsidRPr="001F02DB" w:rsidRDefault="00DB0AB4" w:rsidP="003F058C">
            <w:pPr>
              <w:pStyle w:val="Corpsdetexte"/>
              <w:jc w:val="center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2</w:t>
            </w:r>
          </w:p>
        </w:tc>
      </w:tr>
      <w:tr w:rsidR="00DB0AB4" w:rsidRPr="00D34F75" w:rsidTr="003F058C">
        <w:tc>
          <w:tcPr>
            <w:tcW w:w="21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1 et 2</w:t>
            </w:r>
          </w:p>
        </w:tc>
        <w:tc>
          <w:tcPr>
            <w:tcW w:w="48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2, 12, 21, 22</w:t>
            </w:r>
          </w:p>
        </w:tc>
        <w:tc>
          <w:tcPr>
            <w:tcW w:w="1980" w:type="dxa"/>
            <w:vAlign w:val="center"/>
          </w:tcPr>
          <w:p w:rsidR="00DB0AB4" w:rsidRPr="001F02DB" w:rsidRDefault="00DB0AB4" w:rsidP="003F058C">
            <w:pPr>
              <w:pStyle w:val="Corpsdetexte"/>
              <w:jc w:val="center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6</w:t>
            </w:r>
          </w:p>
        </w:tc>
      </w:tr>
      <w:tr w:rsidR="00DB0AB4" w:rsidRPr="00D34F75" w:rsidTr="003F058C">
        <w:tc>
          <w:tcPr>
            <w:tcW w:w="21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1, 2 et 3</w:t>
            </w:r>
          </w:p>
        </w:tc>
        <w:tc>
          <w:tcPr>
            <w:tcW w:w="48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3, 13, 23, 31, 32, 33</w:t>
            </w:r>
          </w:p>
        </w:tc>
        <w:tc>
          <w:tcPr>
            <w:tcW w:w="1980" w:type="dxa"/>
            <w:vAlign w:val="center"/>
          </w:tcPr>
          <w:p w:rsidR="00DB0AB4" w:rsidRPr="001F02DB" w:rsidRDefault="00DB0AB4" w:rsidP="003F058C">
            <w:pPr>
              <w:pStyle w:val="Corpsdetexte"/>
              <w:jc w:val="center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12</w:t>
            </w:r>
          </w:p>
        </w:tc>
      </w:tr>
      <w:tr w:rsidR="00DB0AB4" w:rsidRPr="00D34F75" w:rsidTr="003F058C">
        <w:tc>
          <w:tcPr>
            <w:tcW w:w="21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1, 2, 3 et 4</w:t>
            </w:r>
          </w:p>
        </w:tc>
        <w:tc>
          <w:tcPr>
            <w:tcW w:w="48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4, 14, 24, 34, 41, 42, 43, 44</w:t>
            </w:r>
          </w:p>
        </w:tc>
        <w:tc>
          <w:tcPr>
            <w:tcW w:w="1980" w:type="dxa"/>
            <w:vAlign w:val="center"/>
          </w:tcPr>
          <w:p w:rsidR="00DB0AB4" w:rsidRPr="001F02DB" w:rsidRDefault="00DB0AB4" w:rsidP="003F058C">
            <w:pPr>
              <w:pStyle w:val="Corpsdetexte"/>
              <w:jc w:val="center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20</w:t>
            </w:r>
          </w:p>
        </w:tc>
      </w:tr>
      <w:tr w:rsidR="00DB0AB4" w:rsidRPr="00D34F75" w:rsidTr="003F058C">
        <w:tc>
          <w:tcPr>
            <w:tcW w:w="21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1, 2, 3, 4 et 5</w:t>
            </w:r>
          </w:p>
        </w:tc>
        <w:tc>
          <w:tcPr>
            <w:tcW w:w="48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5, 15, 25, 35, 45, 51, 52, 53, 54, 55</w:t>
            </w:r>
          </w:p>
        </w:tc>
        <w:tc>
          <w:tcPr>
            <w:tcW w:w="1980" w:type="dxa"/>
            <w:vAlign w:val="center"/>
          </w:tcPr>
          <w:p w:rsidR="00DB0AB4" w:rsidRPr="001F02DB" w:rsidRDefault="00DB0AB4" w:rsidP="003F058C">
            <w:pPr>
              <w:pStyle w:val="Corpsdetexte"/>
              <w:jc w:val="center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30</w:t>
            </w:r>
          </w:p>
        </w:tc>
      </w:tr>
      <w:tr w:rsidR="00DB0AB4" w:rsidRPr="00D34F75" w:rsidTr="003F058C">
        <w:tc>
          <w:tcPr>
            <w:tcW w:w="21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1, 2, 3, 4, 5 et 6</w:t>
            </w:r>
          </w:p>
        </w:tc>
        <w:tc>
          <w:tcPr>
            <w:tcW w:w="48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6, 16, 26, 36, 46, 56, 61, 62, 63, 64, 65, 66</w:t>
            </w:r>
          </w:p>
        </w:tc>
        <w:tc>
          <w:tcPr>
            <w:tcW w:w="1980" w:type="dxa"/>
            <w:vAlign w:val="center"/>
          </w:tcPr>
          <w:p w:rsidR="00DB0AB4" w:rsidRPr="001F02DB" w:rsidRDefault="00DB0AB4" w:rsidP="003F058C">
            <w:pPr>
              <w:pStyle w:val="Corpsdetexte"/>
              <w:jc w:val="center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42</w:t>
            </w:r>
          </w:p>
        </w:tc>
      </w:tr>
      <w:tr w:rsidR="00DB0AB4" w:rsidRPr="00D34F75" w:rsidTr="003F058C">
        <w:tc>
          <w:tcPr>
            <w:tcW w:w="21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  <w:r w:rsidRPr="001F02DB">
              <w:rPr>
                <w:sz w:val="20"/>
                <w:szCs w:val="20"/>
                <w:lang w:val="fr-CA"/>
              </w:rPr>
              <w:t>etc.</w:t>
            </w:r>
          </w:p>
        </w:tc>
        <w:tc>
          <w:tcPr>
            <w:tcW w:w="486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DB0AB4" w:rsidRPr="001F02DB" w:rsidRDefault="00DB0AB4" w:rsidP="003F058C">
            <w:pPr>
              <w:pStyle w:val="Corpsdetexte"/>
              <w:rPr>
                <w:sz w:val="20"/>
                <w:szCs w:val="20"/>
                <w:lang w:val="fr-CA"/>
              </w:rPr>
            </w:pPr>
          </w:p>
        </w:tc>
      </w:tr>
    </w:tbl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962BD8" w:rsidRDefault="00DB0AB4" w:rsidP="00DB0AB4">
      <w:pPr>
        <w:pStyle w:val="Corpsdetexte"/>
        <w:ind w:left="360"/>
        <w:rPr>
          <w:lang w:val="fr-CA"/>
        </w:rPr>
      </w:pPr>
      <w:r w:rsidRPr="00962BD8">
        <w:rPr>
          <w:lang w:val="fr-CA"/>
        </w:rPr>
        <w:t>Une fois la quatrième rangée du tableau remplie (laquelle inclut pour la première fois le chiffre</w:t>
      </w:r>
      <w:r>
        <w:rPr>
          <w:lang w:val="fr-CA"/>
        </w:rPr>
        <w:t xml:space="preserve"> </w:t>
      </w:r>
      <w:r w:rsidRPr="00962BD8">
        <w:rPr>
          <w:lang w:val="fr-CA"/>
        </w:rPr>
        <w:t>4), l</w:t>
      </w:r>
      <w:r>
        <w:rPr>
          <w:lang w:val="fr-CA"/>
        </w:rPr>
        <w:t>’</w:t>
      </w:r>
      <w:r w:rsidRPr="00962BD8">
        <w:rPr>
          <w:lang w:val="fr-CA"/>
        </w:rPr>
        <w:t>enseignant interrompt l</w:t>
      </w:r>
      <w:r>
        <w:rPr>
          <w:lang w:val="fr-CA"/>
        </w:rPr>
        <w:t>’</w:t>
      </w:r>
      <w:r w:rsidRPr="00962BD8">
        <w:rPr>
          <w:lang w:val="fr-CA"/>
        </w:rPr>
        <w:t xml:space="preserve">exercice et demande aux élèves de rechercher des régularités dans le tableau. </w:t>
      </w:r>
      <w:r w:rsidRPr="00805673">
        <w:rPr>
          <w:lang w:val="fr-CA"/>
        </w:rPr>
        <w:t xml:space="preserve">(Pour </w:t>
      </w:r>
      <w:r w:rsidRPr="00962BD8">
        <w:rPr>
          <w:lang w:val="fr-CA"/>
        </w:rPr>
        <w:t>obtenir les nombres de chaque rangée, on part du tout premier nombre de cette rangée, puis on compte par sauts de</w:t>
      </w:r>
      <w:r>
        <w:rPr>
          <w:lang w:val="fr-CA"/>
        </w:rPr>
        <w:t xml:space="preserve"> </w:t>
      </w:r>
      <w:r w:rsidRPr="00962BD8">
        <w:rPr>
          <w:lang w:val="fr-CA"/>
        </w:rPr>
        <w:t>10 jusqu</w:t>
      </w:r>
      <w:r>
        <w:rPr>
          <w:lang w:val="fr-CA"/>
        </w:rPr>
        <w:t>’</w:t>
      </w:r>
      <w:r w:rsidRPr="00962BD8">
        <w:rPr>
          <w:lang w:val="fr-CA"/>
        </w:rPr>
        <w:t xml:space="preserve">à ce que le premier nombre devienne le chiffre des dizaines; et à partir de là, on continue </w:t>
      </w:r>
      <w:r>
        <w:rPr>
          <w:lang w:val="fr-CA"/>
        </w:rPr>
        <w:t>à</w:t>
      </w:r>
      <w:r w:rsidRPr="00962BD8">
        <w:rPr>
          <w:lang w:val="fr-CA"/>
        </w:rPr>
        <w:t xml:space="preserve"> compter par unités</w:t>
      </w:r>
      <w:r>
        <w:rPr>
          <w:lang w:val="fr-CA"/>
        </w:rPr>
        <w:t xml:space="preserve"> – l</w:t>
      </w:r>
      <w:r w:rsidRPr="00962BD8">
        <w:rPr>
          <w:lang w:val="fr-CA"/>
        </w:rPr>
        <w:t>e nombre total de carrés s</w:t>
      </w:r>
      <w:r>
        <w:rPr>
          <w:lang w:val="fr-CA"/>
        </w:rPr>
        <w:t>’</w:t>
      </w:r>
      <w:r w:rsidRPr="00962BD8">
        <w:rPr>
          <w:lang w:val="fr-CA"/>
        </w:rPr>
        <w:t>accroît de façon géométrique</w:t>
      </w:r>
      <w:r>
        <w:rPr>
          <w:lang w:val="fr-CA"/>
        </w:rPr>
        <w:t xml:space="preserve"> (ex. :</w:t>
      </w:r>
      <w:r w:rsidRPr="00805673">
        <w:rPr>
          <w:lang w:val="fr-CA"/>
        </w:rPr>
        <w:t xml:space="preserve"> on ajoute 4, puis 6, puis 8, puis 10…</w:t>
      </w:r>
      <w:r>
        <w:rPr>
          <w:lang w:val="fr-CA"/>
        </w:rPr>
        <w:t>).</w:t>
      </w:r>
      <w:r w:rsidRPr="00805673">
        <w:rPr>
          <w:lang w:val="fr-CA"/>
        </w:rPr>
        <w:t xml:space="preserve"> Certains élèves pourraient aussi remarquer des régularités visuelles dans la grille.</w:t>
      </w:r>
    </w:p>
    <w:p w:rsidR="00DB0AB4" w:rsidRDefault="00DB0AB4" w:rsidP="00DB0AB4">
      <w:pPr>
        <w:pStyle w:val="Corpsdetexte"/>
        <w:ind w:left="360"/>
        <w:rPr>
          <w:sz w:val="20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7"/>
      </w:tblGrid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</w:t>
            </w:r>
          </w:p>
        </w:tc>
        <w:tc>
          <w:tcPr>
            <w:tcW w:w="61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12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15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16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19</w:t>
            </w:r>
          </w:p>
        </w:tc>
        <w:tc>
          <w:tcPr>
            <w:tcW w:w="61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22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25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26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29</w:t>
            </w:r>
          </w:p>
        </w:tc>
        <w:tc>
          <w:tcPr>
            <w:tcW w:w="61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31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32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35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36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39</w:t>
            </w:r>
          </w:p>
        </w:tc>
        <w:tc>
          <w:tcPr>
            <w:tcW w:w="61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45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46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49</w:t>
            </w:r>
          </w:p>
        </w:tc>
        <w:tc>
          <w:tcPr>
            <w:tcW w:w="61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55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56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59</w:t>
            </w:r>
          </w:p>
        </w:tc>
        <w:tc>
          <w:tcPr>
            <w:tcW w:w="61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61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62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63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64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65</w:t>
            </w:r>
          </w:p>
        </w:tc>
        <w:tc>
          <w:tcPr>
            <w:tcW w:w="567" w:type="dxa"/>
            <w:shd w:val="clear" w:color="auto" w:fill="808080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66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69</w:t>
            </w:r>
          </w:p>
        </w:tc>
        <w:tc>
          <w:tcPr>
            <w:tcW w:w="61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74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75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76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91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92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93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94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95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96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97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98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99</w:t>
            </w:r>
          </w:p>
        </w:tc>
        <w:tc>
          <w:tcPr>
            <w:tcW w:w="61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100</w:t>
            </w:r>
          </w:p>
        </w:tc>
      </w:tr>
    </w:tbl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jc w:val="center"/>
        <w:rPr>
          <w:lang w:val="fr-CA"/>
        </w:rPr>
      </w:pPr>
      <w:r w:rsidRPr="00494BA2">
        <w:rPr>
          <w:lang w:val="fr-CA"/>
        </w:rPr>
        <w:t>Si on emploie les chiffres de 1 à 7, 56 </w:t>
      </w:r>
      <w:r>
        <w:rPr>
          <w:lang w:val="fr-CA"/>
        </w:rPr>
        <w:t xml:space="preserve">carrés </w:t>
      </w:r>
      <w:r w:rsidRPr="00494BA2">
        <w:rPr>
          <w:lang w:val="fr-CA"/>
        </w:rPr>
        <w:t>seront recouverts.</w:t>
      </w: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rPr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7"/>
      </w:tblGrid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39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49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59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69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79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89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90</w:t>
            </w:r>
          </w:p>
        </w:tc>
      </w:tr>
      <w:tr w:rsidR="00DB0AB4" w:rsidRPr="00D34F75" w:rsidTr="003F058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99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100</w:t>
            </w:r>
          </w:p>
        </w:tc>
      </w:tr>
    </w:tbl>
    <w:p w:rsidR="00DB0AB4" w:rsidRDefault="00DB0AB4" w:rsidP="00DB0AB4">
      <w:pPr>
        <w:pStyle w:val="Corpsdetexte"/>
        <w:rPr>
          <w:sz w:val="20"/>
          <w:szCs w:val="20"/>
          <w:lang w:val="en-US"/>
        </w:rPr>
        <w:sectPr w:rsidR="00DB0AB4" w:rsidSect="00C36310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440" w:right="1440" w:bottom="1440" w:left="1440" w:header="720" w:footer="562" w:gutter="0"/>
          <w:cols w:space="720"/>
          <w:docGrid w:linePitch="360"/>
        </w:sectPr>
      </w:pPr>
    </w:p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Pr="00160204" w:rsidRDefault="00DB0AB4" w:rsidP="00DB0AB4">
      <w:pPr>
        <w:autoSpaceDE w:val="0"/>
        <w:autoSpaceDN w:val="0"/>
        <w:adjustRightInd w:val="0"/>
        <w:jc w:val="center"/>
        <w:rPr>
          <w:lang w:val="fr-CA"/>
        </w:rPr>
      </w:pPr>
      <w:r w:rsidRPr="00160204">
        <w:rPr>
          <w:lang w:val="fr-CA"/>
        </w:rPr>
        <w:t>[Cette page est intentionnellement laissée en blanc.]</w:t>
      </w:r>
    </w:p>
    <w:p w:rsidR="00DB0AB4" w:rsidRPr="00160204" w:rsidRDefault="00DB0AB4" w:rsidP="00DB0AB4">
      <w:pPr>
        <w:pStyle w:val="Corpsdetexte"/>
        <w:rPr>
          <w:sz w:val="20"/>
          <w:szCs w:val="20"/>
          <w:lang w:val="fr-CA"/>
        </w:rPr>
      </w:pPr>
    </w:p>
    <w:p w:rsidR="00DB0AB4" w:rsidRPr="001F02DB" w:rsidRDefault="00DB0AB4" w:rsidP="00DB0AB4">
      <w:pPr>
        <w:pStyle w:val="Corpsdetexte"/>
        <w:rPr>
          <w:sz w:val="20"/>
          <w:szCs w:val="20"/>
          <w:lang w:val="fr-CA"/>
        </w:rPr>
        <w:sectPr w:rsidR="00DB0AB4" w:rsidRPr="001F02DB" w:rsidSect="00C36310">
          <w:headerReference w:type="even" r:id="rId12"/>
          <w:footerReference w:type="even" r:id="rId13"/>
          <w:pgSz w:w="12240" w:h="15840" w:code="1"/>
          <w:pgMar w:top="1440" w:right="1440" w:bottom="1440" w:left="1440" w:header="720" w:footer="562" w:gutter="0"/>
          <w:cols w:space="720"/>
          <w:docGrid w:linePitch="360"/>
        </w:sectPr>
      </w:pPr>
    </w:p>
    <w:p w:rsidR="00DB0AB4" w:rsidRPr="00E65396" w:rsidRDefault="00DB0AB4" w:rsidP="00DB0AB4">
      <w:pPr>
        <w:pStyle w:val="Corpsdetexte"/>
        <w:jc w:val="center"/>
        <w:rPr>
          <w:rFonts w:ascii="Georgia" w:hAnsi="Georgia"/>
          <w:sz w:val="36"/>
          <w:szCs w:val="36"/>
          <w:lang w:val="fr-CA"/>
        </w:rPr>
      </w:pPr>
      <w:r w:rsidRPr="00E65396">
        <w:rPr>
          <w:rFonts w:ascii="Georgia" w:hAnsi="Georgia"/>
          <w:b/>
          <w:sz w:val="36"/>
          <w:szCs w:val="36"/>
          <w:lang w:val="fr-CA"/>
        </w:rPr>
        <w:lastRenderedPageBreak/>
        <w:t>Qu</w:t>
      </w:r>
      <w:r>
        <w:rPr>
          <w:rFonts w:ascii="Georgia" w:hAnsi="Georgia"/>
          <w:b/>
          <w:sz w:val="36"/>
          <w:szCs w:val="36"/>
          <w:lang w:val="fr-CA"/>
        </w:rPr>
        <w:t>els sont les indices?</w:t>
      </w:r>
    </w:p>
    <w:p w:rsidR="00DB0AB4" w:rsidRDefault="00DB0AB4" w:rsidP="00DB0AB4">
      <w:pPr>
        <w:jc w:val="both"/>
        <w:rPr>
          <w:lang w:val="fr-CA"/>
        </w:rPr>
      </w:pPr>
    </w:p>
    <w:tbl>
      <w:tblPr>
        <w:tblW w:w="0" w:type="auto"/>
        <w:tblLook w:val="00BF"/>
      </w:tblPr>
      <w:tblGrid>
        <w:gridCol w:w="2059"/>
        <w:gridCol w:w="7416"/>
      </w:tblGrid>
      <w:tr w:rsidR="00DB0AB4" w:rsidTr="003F058C">
        <w:tc>
          <w:tcPr>
            <w:tcW w:w="2059" w:type="dxa"/>
          </w:tcPr>
          <w:p w:rsidR="00DB0AB4" w:rsidRPr="000B0DE1" w:rsidRDefault="00DB0AB4" w:rsidP="003F058C">
            <w:pPr>
              <w:spacing w:before="120" w:after="120"/>
              <w:rPr>
                <w:sz w:val="24"/>
                <w:lang w:val="fr-CA"/>
              </w:rPr>
            </w:pPr>
            <w:r w:rsidRPr="000B0DE1">
              <w:rPr>
                <w:b/>
                <w:sz w:val="24"/>
                <w:shd w:val="clear" w:color="auto" w:fill="E6E6E6"/>
                <w:lang w:val="fr-CA"/>
              </w:rPr>
              <w:t>Résultat</w:t>
            </w:r>
            <w:r>
              <w:rPr>
                <w:b/>
                <w:sz w:val="24"/>
                <w:shd w:val="clear" w:color="auto" w:fill="E6E6E6"/>
                <w:lang w:val="fr-CA"/>
              </w:rPr>
              <w:t>s</w:t>
            </w:r>
            <w:r w:rsidRPr="000B0DE1">
              <w:rPr>
                <w:b/>
                <w:sz w:val="24"/>
                <w:shd w:val="clear" w:color="auto" w:fill="E6E6E6"/>
                <w:lang w:val="fr-CA"/>
              </w:rPr>
              <w:t xml:space="preserve"> d’apprentissage</w:t>
            </w:r>
          </w:p>
        </w:tc>
        <w:tc>
          <w:tcPr>
            <w:tcW w:w="7416" w:type="dxa"/>
          </w:tcPr>
          <w:p w:rsidR="00DB0AB4" w:rsidRPr="007255F9" w:rsidRDefault="00DB0AB4" w:rsidP="003F058C">
            <w:pPr>
              <w:spacing w:before="12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2</w:t>
            </w:r>
            <w:r w:rsidRPr="007255F9">
              <w:rPr>
                <w:sz w:val="24"/>
                <w:vertAlign w:val="superscript"/>
                <w:lang w:val="fr-CA"/>
              </w:rPr>
              <w:t>e</w:t>
            </w:r>
            <w:r w:rsidRPr="007255F9">
              <w:rPr>
                <w:sz w:val="24"/>
                <w:lang w:val="fr-CA"/>
              </w:rPr>
              <w:t xml:space="preserve"> année, Les régularités et les relations, n</w:t>
            </w:r>
            <w:r w:rsidRPr="007255F9">
              <w:rPr>
                <w:sz w:val="24"/>
                <w:vertAlign w:val="superscript"/>
                <w:lang w:val="fr-CA"/>
              </w:rPr>
              <w:t>o</w:t>
            </w:r>
            <w:r w:rsidRPr="007255F9">
              <w:rPr>
                <w:sz w:val="24"/>
                <w:lang w:val="fr-CA"/>
              </w:rPr>
              <w:t xml:space="preserve"> </w:t>
            </w:r>
            <w:r>
              <w:rPr>
                <w:sz w:val="24"/>
                <w:lang w:val="fr-CA"/>
              </w:rPr>
              <w:t>2</w:t>
            </w:r>
            <w:r w:rsidRPr="007255F9">
              <w:rPr>
                <w:sz w:val="24"/>
                <w:lang w:val="fr-CA"/>
              </w:rPr>
              <w:br/>
              <w:t>Démontrer une compréhension des régularités croissantes en :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décrivant;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reproduisant</w:t>
            </w:r>
            <w:r w:rsidRPr="007255F9">
              <w:rPr>
                <w:sz w:val="24"/>
                <w:lang w:val="fr-CA"/>
              </w:rPr>
              <w:t>;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prolongeant</w:t>
            </w:r>
            <w:r w:rsidRPr="007255F9">
              <w:rPr>
                <w:sz w:val="24"/>
                <w:lang w:val="fr-CA"/>
              </w:rPr>
              <w:t>;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créant;</w:t>
            </w:r>
          </w:p>
          <w:p w:rsidR="00DB0AB4" w:rsidRDefault="00DB0AB4" w:rsidP="003F058C">
            <w:pPr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des régularité</w:t>
            </w:r>
            <w:r>
              <w:rPr>
                <w:sz w:val="24"/>
                <w:lang w:val="fr-CA"/>
              </w:rPr>
              <w:t>s numériques (nombres jusqu’à 100</w:t>
            </w:r>
            <w:r w:rsidRPr="007255F9">
              <w:rPr>
                <w:sz w:val="24"/>
                <w:lang w:val="fr-CA"/>
              </w:rPr>
              <w:t>) et non numériques à l’aide de matériel de manipulation, de diagrammes, de sons et d’actions.</w:t>
            </w:r>
            <w:r w:rsidRPr="007255F9">
              <w:rPr>
                <w:sz w:val="24"/>
                <w:lang w:val="fr-CA"/>
              </w:rPr>
              <w:br/>
              <w:t>[C, L, R, RP, V]</w:t>
            </w:r>
          </w:p>
          <w:p w:rsidR="00DB0AB4" w:rsidRPr="007255F9" w:rsidRDefault="00DB0AB4" w:rsidP="003F058C">
            <w:pPr>
              <w:spacing w:before="120"/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3</w:t>
            </w:r>
            <w:r w:rsidRPr="007255F9">
              <w:rPr>
                <w:sz w:val="24"/>
                <w:vertAlign w:val="superscript"/>
                <w:lang w:val="fr-CA"/>
              </w:rPr>
              <w:t>e</w:t>
            </w:r>
            <w:r w:rsidRPr="007255F9">
              <w:rPr>
                <w:sz w:val="24"/>
                <w:lang w:val="fr-CA"/>
              </w:rPr>
              <w:t xml:space="preserve"> année, Les régularités et les relations, n</w:t>
            </w:r>
            <w:r w:rsidRPr="007255F9">
              <w:rPr>
                <w:sz w:val="24"/>
                <w:vertAlign w:val="superscript"/>
                <w:lang w:val="fr-CA"/>
              </w:rPr>
              <w:t>o</w:t>
            </w:r>
            <w:r w:rsidRPr="007255F9">
              <w:rPr>
                <w:sz w:val="24"/>
                <w:lang w:val="fr-CA"/>
              </w:rPr>
              <w:t xml:space="preserve"> </w:t>
            </w:r>
            <w:r>
              <w:rPr>
                <w:sz w:val="24"/>
                <w:lang w:val="fr-CA"/>
              </w:rPr>
              <w:t>1</w:t>
            </w:r>
            <w:r w:rsidRPr="007255F9">
              <w:rPr>
                <w:sz w:val="24"/>
                <w:lang w:val="fr-CA"/>
              </w:rPr>
              <w:br/>
              <w:t>Démontrer une compréhension des régularités croissantes en :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décrivant;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prolongeant;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comparant;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créant;</w:t>
            </w:r>
          </w:p>
          <w:p w:rsidR="00DB0AB4" w:rsidRDefault="00DB0AB4" w:rsidP="003F058C">
            <w:pPr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des régularités numériques (nombres jusqu’à 1 000) et non numériques à l’aide de matériel de manipulation, de diagrammes, de sons et d’actions.</w:t>
            </w:r>
            <w:r w:rsidRPr="007255F9">
              <w:rPr>
                <w:sz w:val="24"/>
                <w:lang w:val="fr-CA"/>
              </w:rPr>
              <w:br/>
              <w:t>[C, L, R, RP, V]</w:t>
            </w:r>
          </w:p>
          <w:p w:rsidR="00DB0AB4" w:rsidRPr="007255F9" w:rsidRDefault="00DB0AB4" w:rsidP="003F058C">
            <w:pPr>
              <w:spacing w:before="120"/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3</w:t>
            </w:r>
            <w:r w:rsidRPr="007255F9">
              <w:rPr>
                <w:sz w:val="24"/>
                <w:vertAlign w:val="superscript"/>
                <w:lang w:val="fr-CA"/>
              </w:rPr>
              <w:t>e</w:t>
            </w:r>
            <w:r w:rsidRPr="007255F9">
              <w:rPr>
                <w:sz w:val="24"/>
                <w:lang w:val="fr-CA"/>
              </w:rPr>
              <w:t xml:space="preserve"> année, Les régularités et les relations, n</w:t>
            </w:r>
            <w:r w:rsidRPr="007255F9">
              <w:rPr>
                <w:sz w:val="24"/>
                <w:vertAlign w:val="superscript"/>
                <w:lang w:val="fr-CA"/>
              </w:rPr>
              <w:t>o</w:t>
            </w:r>
            <w:r w:rsidRPr="007255F9">
              <w:rPr>
                <w:sz w:val="24"/>
                <w:lang w:val="fr-CA"/>
              </w:rPr>
              <w:t xml:space="preserve"> </w:t>
            </w:r>
            <w:r>
              <w:rPr>
                <w:sz w:val="24"/>
                <w:lang w:val="fr-CA"/>
              </w:rPr>
              <w:t>2</w:t>
            </w:r>
            <w:r w:rsidRPr="007255F9">
              <w:rPr>
                <w:sz w:val="24"/>
                <w:lang w:val="fr-CA"/>
              </w:rPr>
              <w:br/>
              <w:t xml:space="preserve">Démontrer une compréhension des régularités </w:t>
            </w:r>
            <w:r>
              <w:rPr>
                <w:sz w:val="24"/>
                <w:lang w:val="fr-CA"/>
              </w:rPr>
              <w:t>dé</w:t>
            </w:r>
            <w:r w:rsidRPr="007255F9">
              <w:rPr>
                <w:sz w:val="24"/>
                <w:lang w:val="fr-CA"/>
              </w:rPr>
              <w:t>croissantes en :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décrivant;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prolongeant;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comparant;</w:t>
            </w:r>
          </w:p>
          <w:p w:rsidR="00DB0AB4" w:rsidRPr="007255F9" w:rsidRDefault="00DB0AB4" w:rsidP="00DB0AB4">
            <w:pPr>
              <w:numPr>
                <w:ilvl w:val="0"/>
                <w:numId w:val="6"/>
              </w:numPr>
              <w:tabs>
                <w:tab w:val="clear" w:pos="0"/>
              </w:tabs>
              <w:rPr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créant;</w:t>
            </w:r>
          </w:p>
          <w:p w:rsidR="00DB0AB4" w:rsidRPr="00BA4D83" w:rsidRDefault="00DB0AB4" w:rsidP="003F058C">
            <w:pPr>
              <w:rPr>
                <w:rFonts w:cs="Times New Roman"/>
                <w:sz w:val="24"/>
                <w:lang w:val="fr-CA"/>
              </w:rPr>
            </w:pPr>
            <w:r w:rsidRPr="007255F9">
              <w:rPr>
                <w:sz w:val="24"/>
                <w:lang w:val="fr-CA"/>
              </w:rPr>
              <w:t>des régularités numériques (nombres jusqu’à 1 000) et non numériques à l’aide de matériel de manipulation, de diagrammes, de sons et d’actions.</w:t>
            </w:r>
            <w:r w:rsidRPr="007255F9">
              <w:rPr>
                <w:sz w:val="24"/>
                <w:lang w:val="fr-CA"/>
              </w:rPr>
              <w:br/>
              <w:t>[C, L, R, RP, V]</w:t>
            </w:r>
          </w:p>
        </w:tc>
      </w:tr>
      <w:tr w:rsidR="00DB0AB4" w:rsidTr="003F058C">
        <w:tc>
          <w:tcPr>
            <w:tcW w:w="2059" w:type="dxa"/>
          </w:tcPr>
          <w:p w:rsidR="00DB0AB4" w:rsidRPr="000B0DE1" w:rsidRDefault="00DB0AB4" w:rsidP="003F058C">
            <w:pPr>
              <w:spacing w:before="120" w:after="120"/>
              <w:rPr>
                <w:sz w:val="24"/>
                <w:lang w:val="fr-CA"/>
              </w:rPr>
            </w:pPr>
            <w:r w:rsidRPr="000B0DE1">
              <w:rPr>
                <w:b/>
                <w:sz w:val="24"/>
                <w:shd w:val="clear" w:color="auto" w:fill="E6E6E6"/>
                <w:lang w:val="fr-CA"/>
              </w:rPr>
              <w:t>Description</w:t>
            </w:r>
          </w:p>
        </w:tc>
        <w:tc>
          <w:tcPr>
            <w:tcW w:w="7416" w:type="dxa"/>
          </w:tcPr>
          <w:p w:rsidR="00DB0AB4" w:rsidRPr="000B0DE1" w:rsidRDefault="00DB0AB4" w:rsidP="003F058C">
            <w:pPr>
              <w:pStyle w:val="Corpsdetexte"/>
              <w:spacing w:before="120" w:after="120"/>
              <w:rPr>
                <w:lang w:val="fr-CA"/>
              </w:rPr>
            </w:pPr>
            <w:r w:rsidRPr="000B0DE1">
              <w:rPr>
                <w:lang w:val="fr-CA"/>
              </w:rPr>
              <w:t xml:space="preserve">Les </w:t>
            </w:r>
            <w:r w:rsidRPr="00494BA2">
              <w:rPr>
                <w:lang w:val="fr-CA"/>
              </w:rPr>
              <w:t>élèves déterminent et mettent en application des règles permettant de générer des régularités. Ils utilisent une grille partiellement remplie de nombres disposés suivant des régularités dans plus d</w:t>
            </w:r>
            <w:r>
              <w:rPr>
                <w:lang w:val="fr-CA"/>
              </w:rPr>
              <w:t>’</w:t>
            </w:r>
            <w:r w:rsidRPr="00494BA2">
              <w:rPr>
                <w:lang w:val="fr-CA"/>
              </w:rPr>
              <w:t>une direction</w:t>
            </w:r>
            <w:r>
              <w:rPr>
                <w:lang w:val="fr-CA"/>
              </w:rPr>
              <w:t xml:space="preserve"> – </w:t>
            </w:r>
            <w:r w:rsidRPr="00494BA2">
              <w:rPr>
                <w:lang w:val="fr-CA"/>
              </w:rPr>
              <w:t>soit verticalement, horizontalement et en diagonale.</w:t>
            </w:r>
          </w:p>
        </w:tc>
      </w:tr>
      <w:tr w:rsidR="00DB0AB4" w:rsidTr="003F058C">
        <w:tc>
          <w:tcPr>
            <w:tcW w:w="2059" w:type="dxa"/>
          </w:tcPr>
          <w:p w:rsidR="00DB0AB4" w:rsidRPr="000B0DE1" w:rsidRDefault="00DB0AB4" w:rsidP="003F058C">
            <w:pPr>
              <w:spacing w:before="120"/>
              <w:rPr>
                <w:b/>
                <w:sz w:val="24"/>
                <w:highlight w:val="lightGray"/>
                <w:lang w:val="fr-CA"/>
              </w:rPr>
            </w:pPr>
            <w:r w:rsidRPr="000B0DE1">
              <w:rPr>
                <w:b/>
                <w:sz w:val="24"/>
                <w:shd w:val="clear" w:color="auto" w:fill="E6E6E6"/>
                <w:lang w:val="fr-CA"/>
              </w:rPr>
              <w:t>Matériel</w:t>
            </w:r>
          </w:p>
        </w:tc>
        <w:tc>
          <w:tcPr>
            <w:tcW w:w="7416" w:type="dxa"/>
          </w:tcPr>
          <w:p w:rsidR="00DB0AB4" w:rsidRDefault="00DB0AB4" w:rsidP="00DB0AB4">
            <w:pPr>
              <w:pStyle w:val="Corpsdetexte"/>
              <w:numPr>
                <w:ilvl w:val="0"/>
                <w:numId w:val="7"/>
              </w:numPr>
              <w:spacing w:before="120"/>
              <w:rPr>
                <w:lang w:val="fr-CA"/>
              </w:rPr>
            </w:pPr>
            <w:r w:rsidRPr="00494BA2">
              <w:rPr>
                <w:lang w:val="fr-CA"/>
              </w:rPr>
              <w:t xml:space="preserve">Copies de la </w:t>
            </w:r>
            <w:r>
              <w:rPr>
                <w:lang w:val="fr-CA"/>
              </w:rPr>
              <w:t xml:space="preserve">fiche reproductible : « </w:t>
            </w:r>
            <w:r w:rsidRPr="00C97305">
              <w:rPr>
                <w:u w:val="single"/>
                <w:lang w:val="fr-CA"/>
              </w:rPr>
              <w:t xml:space="preserve">Grille de </w:t>
            </w:r>
            <w:r>
              <w:rPr>
                <w:u w:val="single"/>
                <w:lang w:val="fr-CA"/>
              </w:rPr>
              <w:t xml:space="preserve">1 à </w:t>
            </w:r>
            <w:r w:rsidRPr="00C97305">
              <w:rPr>
                <w:u w:val="single"/>
                <w:lang w:val="fr-CA"/>
              </w:rPr>
              <w:t>100</w:t>
            </w:r>
            <w:r>
              <w:rPr>
                <w:lang w:val="fr-CA"/>
              </w:rPr>
              <w:t> »</w:t>
            </w:r>
          </w:p>
          <w:p w:rsidR="00DB0AB4" w:rsidRDefault="00DB0AB4" w:rsidP="00DB0AB4">
            <w:pPr>
              <w:pStyle w:val="Corpsdetexte"/>
              <w:numPr>
                <w:ilvl w:val="0"/>
                <w:numId w:val="7"/>
              </w:numPr>
              <w:spacing w:before="120"/>
              <w:rPr>
                <w:lang w:val="fr-CA"/>
              </w:rPr>
            </w:pPr>
            <w:r>
              <w:rPr>
                <w:lang w:val="fr-CA"/>
              </w:rPr>
              <w:t>Copies de la fiche reproductible : « </w:t>
            </w:r>
            <w:r w:rsidRPr="00160204">
              <w:rPr>
                <w:u w:val="single"/>
                <w:lang w:val="fr-CA"/>
              </w:rPr>
              <w:t>Quels sont les indices?</w:t>
            </w:r>
            <w:r>
              <w:rPr>
                <w:lang w:val="fr-CA"/>
              </w:rPr>
              <w:t> »</w:t>
            </w:r>
          </w:p>
          <w:p w:rsidR="00DB0AB4" w:rsidRPr="007C424E" w:rsidRDefault="00DB0AB4" w:rsidP="00DB0AB4">
            <w:pPr>
              <w:pStyle w:val="Corpsdetexte"/>
              <w:numPr>
                <w:ilvl w:val="0"/>
                <w:numId w:val="7"/>
              </w:numPr>
              <w:spacing w:before="120"/>
              <w:rPr>
                <w:lang w:val="fr-CA"/>
              </w:rPr>
            </w:pPr>
            <w:r w:rsidRPr="007C424E">
              <w:rPr>
                <w:lang w:val="fr-CA"/>
              </w:rPr>
              <w:t>Jetons de bingo ou pastilles de couleur</w:t>
            </w:r>
          </w:p>
        </w:tc>
      </w:tr>
    </w:tbl>
    <w:p w:rsidR="00DB0AB4" w:rsidRDefault="00DB0AB4" w:rsidP="00DB0AB4">
      <w:pPr>
        <w:pStyle w:val="Corpsdetexte"/>
        <w:rPr>
          <w:lang w:val="fr-CA"/>
        </w:rPr>
      </w:pPr>
    </w:p>
    <w:p w:rsidR="00DB0AB4" w:rsidRPr="006E162E" w:rsidRDefault="00DB0AB4" w:rsidP="00DB0AB4">
      <w:pPr>
        <w:pStyle w:val="Corpsdetexte"/>
        <w:rPr>
          <w:sz w:val="2"/>
          <w:szCs w:val="2"/>
          <w:lang w:val="fr-CA"/>
        </w:rPr>
      </w:pPr>
      <w:r>
        <w:rPr>
          <w:lang w:val="fr-CA"/>
        </w:rPr>
        <w:br w:type="page"/>
      </w:r>
    </w:p>
    <w:p w:rsidR="00DB0AB4" w:rsidRPr="009D5608" w:rsidRDefault="00DB0AB4" w:rsidP="00DB0AB4">
      <w:pPr>
        <w:rPr>
          <w:rFonts w:ascii="Georgia" w:hAnsi="Georgia"/>
          <w:b/>
          <w:sz w:val="32"/>
          <w:szCs w:val="32"/>
          <w:lang w:val="fr-CA"/>
        </w:rPr>
      </w:pPr>
      <w:r w:rsidRPr="009D5608">
        <w:rPr>
          <w:rFonts w:ascii="Georgia" w:hAnsi="Georgia"/>
          <w:b/>
          <w:sz w:val="32"/>
          <w:szCs w:val="32"/>
          <w:lang w:val="fr-CA"/>
        </w:rPr>
        <w:lastRenderedPageBreak/>
        <w:pict>
          <v:rect id="_x0000_s1190" style="position:absolute;margin-left:-9pt;margin-top:-3.45pt;width:477pt;height:27.35pt;z-index:-251648000" stroked="f">
            <v:fill color2="#969696" rotate="t" angle="-90" type="gradient"/>
            <w10:anchorlock/>
          </v:rect>
        </w:pict>
      </w:r>
      <w:r w:rsidRPr="009D5608">
        <w:rPr>
          <w:rFonts w:ascii="Georgia" w:hAnsi="Georgia"/>
          <w:b/>
          <w:sz w:val="32"/>
          <w:szCs w:val="32"/>
          <w:lang w:val="fr-CA"/>
        </w:rPr>
        <w:t>Activité</w:t>
      </w:r>
    </w:p>
    <w:p w:rsidR="00DB0AB4" w:rsidRPr="000B0DE1" w:rsidRDefault="00DB0AB4" w:rsidP="00DB0AB4">
      <w:pPr>
        <w:rPr>
          <w:sz w:val="24"/>
          <w:lang w:val="fr-CA"/>
        </w:rPr>
      </w:pPr>
    </w:p>
    <w:p w:rsidR="00DB0AB4" w:rsidRDefault="00DB0AB4" w:rsidP="00DB0AB4">
      <w:pPr>
        <w:pStyle w:val="Corpsdetexte"/>
        <w:numPr>
          <w:ilvl w:val="0"/>
          <w:numId w:val="2"/>
        </w:numPr>
        <w:tabs>
          <w:tab w:val="num" w:pos="360"/>
        </w:tabs>
        <w:rPr>
          <w:lang w:val="fr-CA"/>
        </w:rPr>
      </w:pPr>
      <w:r w:rsidRPr="00494BA2">
        <w:rPr>
          <w:lang w:val="fr-CA"/>
        </w:rPr>
        <w:t>Il serait bien de proposer l</w:t>
      </w:r>
      <w:r>
        <w:rPr>
          <w:lang w:val="fr-CA"/>
        </w:rPr>
        <w:t>’</w:t>
      </w:r>
      <w:r w:rsidRPr="00494BA2">
        <w:rPr>
          <w:lang w:val="fr-CA"/>
        </w:rPr>
        <w:t xml:space="preserve">activité </w:t>
      </w:r>
      <w:r w:rsidRPr="00494BA2">
        <w:rPr>
          <w:i/>
          <w:lang w:val="fr-CA"/>
        </w:rPr>
        <w:t>Des rangées et des colonnes</w:t>
      </w:r>
      <w:r w:rsidRPr="00494BA2">
        <w:rPr>
          <w:lang w:val="fr-CA"/>
        </w:rPr>
        <w:t xml:space="preserve"> aux élèves avant celle-ci : ils auraient ainsi déjà acquis une certaine pratique de la recherche des régularités verticales, horizontales ou en diagonale dans des grilles.</w:t>
      </w:r>
    </w:p>
    <w:p w:rsidR="00DB0AB4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rPr>
          <w:lang w:val="fr-CA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margin-left:2in;margin-top:-23.7pt;width:180pt;height:180pt;z-index:251669504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51"/>
                    <w:gridCol w:w="851"/>
                    <w:gridCol w:w="851"/>
                    <w:gridCol w:w="851"/>
                  </w:tblGrid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7</w:t>
                        </w:r>
                      </w:p>
                    </w:tc>
                  </w:tr>
                </w:tbl>
                <w:p w:rsidR="00DB0AB4" w:rsidRDefault="00DB0AB4" w:rsidP="00DB0AB4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DB0AB4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Default="00DB0AB4" w:rsidP="00DB0AB4">
      <w:pPr>
        <w:pStyle w:val="Corpsdetexte"/>
        <w:tabs>
          <w:tab w:val="num" w:pos="360"/>
        </w:tabs>
        <w:rPr>
          <w:lang w:val="fr-CA"/>
        </w:rPr>
      </w:pPr>
    </w:p>
    <w:p w:rsidR="00DB0AB4" w:rsidRDefault="00DB0AB4" w:rsidP="00DB0AB4">
      <w:pPr>
        <w:pStyle w:val="Corpsdetexte"/>
        <w:tabs>
          <w:tab w:val="num" w:pos="360"/>
        </w:tabs>
        <w:rPr>
          <w:lang w:val="fr-CA"/>
        </w:rPr>
      </w:pPr>
    </w:p>
    <w:p w:rsidR="00DB0AB4" w:rsidRPr="006E162E" w:rsidRDefault="00DB0AB4" w:rsidP="00DB0AB4">
      <w:pPr>
        <w:pStyle w:val="Corpsdetexte"/>
        <w:numPr>
          <w:ilvl w:val="0"/>
          <w:numId w:val="2"/>
        </w:numPr>
        <w:tabs>
          <w:tab w:val="clear" w:pos="0"/>
        </w:tabs>
        <w:rPr>
          <w:lang w:val="fr-CA"/>
        </w:rPr>
      </w:pPr>
      <w:r w:rsidRPr="00494BA2">
        <w:rPr>
          <w:lang w:val="fr-CA"/>
        </w:rPr>
        <w:t>L</w:t>
      </w:r>
      <w:r>
        <w:rPr>
          <w:lang w:val="fr-CA"/>
        </w:rPr>
        <w:t>’</w:t>
      </w:r>
      <w:r w:rsidRPr="00494BA2">
        <w:rPr>
          <w:lang w:val="fr-CA"/>
        </w:rPr>
        <w:t>enseignant distribue aux élèves des copies de la grille de 4</w:t>
      </w:r>
      <w:r>
        <w:rPr>
          <w:lang w:val="fr-CA"/>
        </w:rPr>
        <w:t xml:space="preserve"> </w:t>
      </w:r>
      <w:r>
        <w:rPr>
          <w:lang w:val="fr-CA"/>
        </w:rPr>
        <w:sym w:font="Symbol" w:char="F0B4"/>
      </w:r>
      <w:r>
        <w:rPr>
          <w:lang w:val="fr-CA"/>
        </w:rPr>
        <w:t xml:space="preserve"> </w:t>
      </w:r>
      <w:r w:rsidRPr="00494BA2">
        <w:rPr>
          <w:lang w:val="fr-CA"/>
        </w:rPr>
        <w:t>4 partiellement</w:t>
      </w:r>
      <w:r>
        <w:rPr>
          <w:lang w:val="fr-CA"/>
        </w:rPr>
        <w:t xml:space="preserve"> </w:t>
      </w:r>
      <w:r w:rsidRPr="006E162E">
        <w:rPr>
          <w:lang w:val="fr-CA"/>
        </w:rPr>
        <w:t>remplie intitulée</w:t>
      </w:r>
      <w:r>
        <w:rPr>
          <w:lang w:val="fr-CA"/>
        </w:rPr>
        <w:t> :</w:t>
      </w:r>
      <w:r w:rsidRPr="006E162E">
        <w:rPr>
          <w:lang w:val="fr-CA"/>
        </w:rPr>
        <w:t xml:space="preserve"> « </w:t>
      </w:r>
      <w:r w:rsidRPr="006E162E">
        <w:rPr>
          <w:i/>
          <w:lang w:val="fr-CA"/>
        </w:rPr>
        <w:t>Quels sont les indices?</w:t>
      </w:r>
      <w:r w:rsidRPr="006E162E">
        <w:rPr>
          <w:lang w:val="fr-CA"/>
        </w:rPr>
        <w:t> »</w:t>
      </w:r>
      <w:r>
        <w:rPr>
          <w:lang w:val="fr-CA"/>
        </w:rPr>
        <w:t>.</w:t>
      </w:r>
      <w:r w:rsidRPr="006E162E">
        <w:rPr>
          <w:i/>
          <w:lang w:val="fr-CA"/>
        </w:rPr>
        <w:t xml:space="preserve"> </w:t>
      </w:r>
      <w:r w:rsidRPr="006E162E">
        <w:rPr>
          <w:lang w:val="fr-CA"/>
        </w:rPr>
        <w:t>Les élèves y</w:t>
      </w:r>
      <w:r>
        <w:rPr>
          <w:lang w:val="fr-CA"/>
        </w:rPr>
        <w:t xml:space="preserve"> </w:t>
      </w:r>
      <w:r w:rsidRPr="006E162E">
        <w:rPr>
          <w:lang w:val="fr-CA"/>
        </w:rPr>
        <w:t>recherchent des régularités, en for</w:t>
      </w:r>
      <w:r>
        <w:rPr>
          <w:lang w:val="fr-CA"/>
        </w:rPr>
        <w:t>mulent des règles hypothétiques</w:t>
      </w:r>
      <w:r w:rsidRPr="006E162E">
        <w:rPr>
          <w:lang w:val="fr-CA"/>
        </w:rPr>
        <w:t xml:space="preserve"> et vérifient ces</w:t>
      </w:r>
      <w:r>
        <w:rPr>
          <w:lang w:val="fr-CA"/>
        </w:rPr>
        <w:t xml:space="preserve"> </w:t>
      </w:r>
      <w:r w:rsidRPr="006E162E">
        <w:rPr>
          <w:lang w:val="fr-CA"/>
        </w:rPr>
        <w:t>hypothèses en se déplaçant de toutes les façons suivantes :</w:t>
      </w:r>
    </w:p>
    <w:p w:rsidR="00DB0AB4" w:rsidRPr="00494BA2" w:rsidRDefault="00DB0AB4" w:rsidP="00DB0AB4">
      <w:pPr>
        <w:pStyle w:val="Corpsdetexte"/>
        <w:numPr>
          <w:ilvl w:val="0"/>
          <w:numId w:val="3"/>
        </w:numPr>
        <w:tabs>
          <w:tab w:val="clear" w:pos="360"/>
        </w:tabs>
        <w:spacing w:before="60"/>
        <w:ind w:left="648"/>
        <w:jc w:val="both"/>
        <w:rPr>
          <w:lang w:val="fr-CA"/>
        </w:rPr>
      </w:pPr>
      <w:r>
        <w:rPr>
          <w:noProof/>
          <w:szCs w:val="20"/>
          <w:lang w:val="fr-CA" w:eastAsia="fr-CA"/>
        </w:rPr>
        <w:pict>
          <v:group id="_x0000_s1193" style="position:absolute;left:0;text-align:left;margin-left:237pt;margin-top:8.6pt;width:141.1pt;height:108.65pt;z-index:251671552" coordorigin="6180,8640" coordsize="2822,2173">
            <v:group id="_x0000_s1194" style="position:absolute;left:6180;top:8640;width:660;height:969" coordorigin="6180,8640" coordsize="660,969">
              <v:line id="_x0000_s1195" style="position:absolute" from="6480,8640" to="6840,8640" strokeweight="1pt">
                <v:stroke endarrow="block"/>
              </v:line>
              <v:line id="_x0000_s1196" style="position:absolute;flip:x" from="6480,9000" to="6840,9000" strokeweight="1pt">
                <v:stroke endarrow="block"/>
              </v:line>
              <v:line id="_x0000_s1197" style="position:absolute;rotation:-90" from="6055,9485" to="6304,9485" strokeweight="1pt">
                <v:stroke endarrow="block"/>
              </v:line>
              <v:line id="_x0000_s1198" style="position:absolute;rotation:-90;flip:y" from="6175,9305" to="6424,9305" strokeweight="1pt">
                <v:stroke endarrow="block"/>
              </v:line>
            </v:group>
            <v:group id="_x0000_s1199" style="position:absolute;left:8990;top:9720;width:12;height:1093" coordorigin="8990,9720" coordsize="12,1093">
              <v:line id="_x0000_s1200" style="position:absolute;rotation:19538548fd;flip:y" from="8876,9844" to="9125,9845" strokeweight="1pt">
                <v:stroke endarrow="block"/>
              </v:line>
              <v:line id="_x0000_s1201" style="position:absolute;rotation:19538548fd;flip:x y" from="8877,10688" to="9126,10689" strokeweight="1pt">
                <v:stroke endarrow="block"/>
              </v:line>
              <v:line id="_x0000_s1202" style="position:absolute;rotation:19538548fd" from="8877,10410" to="9126,10411" strokeweight="1pt">
                <v:stroke endarrow="block"/>
              </v:line>
              <v:line id="_x0000_s1203" style="position:absolute;rotation:19538548fd;flip:x" from="8866,10089" to="9115,10090" strokeweight="1pt">
                <v:stroke endarrow="block"/>
              </v:line>
            </v:group>
            <w10:anchorlock/>
          </v:group>
        </w:pict>
      </w:r>
      <w:r w:rsidRPr="00494BA2">
        <w:rPr>
          <w:lang w:val="fr-CA"/>
        </w:rPr>
        <w:t xml:space="preserve">de gauche à droite le long des rangées </w:t>
      </w:r>
    </w:p>
    <w:p w:rsidR="00DB0AB4" w:rsidRPr="00494BA2" w:rsidRDefault="00DB0AB4" w:rsidP="00DB0AB4">
      <w:pPr>
        <w:pStyle w:val="Corpsdetexte"/>
        <w:numPr>
          <w:ilvl w:val="0"/>
          <w:numId w:val="3"/>
        </w:numPr>
        <w:tabs>
          <w:tab w:val="clear" w:pos="360"/>
        </w:tabs>
        <w:ind w:left="648"/>
        <w:jc w:val="both"/>
        <w:rPr>
          <w:lang w:val="fr-CA"/>
        </w:rPr>
      </w:pPr>
      <w:r w:rsidRPr="00494BA2">
        <w:rPr>
          <w:lang w:val="fr-CA"/>
        </w:rPr>
        <w:t xml:space="preserve">de droite à gauche le long des rangées </w:t>
      </w:r>
    </w:p>
    <w:p w:rsidR="00DB0AB4" w:rsidRPr="00494BA2" w:rsidRDefault="00DB0AB4" w:rsidP="00DB0AB4">
      <w:pPr>
        <w:pStyle w:val="Corpsdetexte"/>
        <w:numPr>
          <w:ilvl w:val="0"/>
          <w:numId w:val="3"/>
        </w:numPr>
        <w:tabs>
          <w:tab w:val="clear" w:pos="360"/>
        </w:tabs>
        <w:ind w:left="648"/>
        <w:jc w:val="both"/>
        <w:rPr>
          <w:lang w:val="fr-CA"/>
        </w:rPr>
      </w:pPr>
      <w:r w:rsidRPr="00494BA2">
        <w:rPr>
          <w:lang w:val="fr-CA"/>
        </w:rPr>
        <w:t>de haut en bas le long des colonnes</w:t>
      </w:r>
    </w:p>
    <w:p w:rsidR="00DB0AB4" w:rsidRPr="00494BA2" w:rsidRDefault="00DB0AB4" w:rsidP="00DB0AB4">
      <w:pPr>
        <w:pStyle w:val="Corpsdetexte"/>
        <w:numPr>
          <w:ilvl w:val="0"/>
          <w:numId w:val="3"/>
        </w:numPr>
        <w:tabs>
          <w:tab w:val="clear" w:pos="360"/>
        </w:tabs>
        <w:ind w:left="648"/>
        <w:jc w:val="both"/>
        <w:rPr>
          <w:lang w:val="fr-CA"/>
        </w:rPr>
      </w:pPr>
      <w:r w:rsidRPr="00494BA2">
        <w:rPr>
          <w:lang w:val="fr-CA"/>
        </w:rPr>
        <w:t>de bas en haut le long des colonnes</w:t>
      </w:r>
    </w:p>
    <w:p w:rsidR="00DB0AB4" w:rsidRPr="00494BA2" w:rsidRDefault="00DB0AB4" w:rsidP="00DB0AB4">
      <w:pPr>
        <w:pStyle w:val="Corpsdetexte"/>
        <w:numPr>
          <w:ilvl w:val="0"/>
          <w:numId w:val="3"/>
        </w:numPr>
        <w:tabs>
          <w:tab w:val="clear" w:pos="360"/>
        </w:tabs>
        <w:ind w:left="648"/>
        <w:jc w:val="both"/>
        <w:rPr>
          <w:lang w:val="fr-CA"/>
        </w:rPr>
      </w:pPr>
      <w:r w:rsidRPr="00494BA2">
        <w:rPr>
          <w:lang w:val="fr-CA"/>
        </w:rPr>
        <w:t>en diagonale, du coin supérieur gauche au coin inférieur droit</w:t>
      </w:r>
    </w:p>
    <w:p w:rsidR="00DB0AB4" w:rsidRPr="00494BA2" w:rsidRDefault="00DB0AB4" w:rsidP="00DB0AB4">
      <w:pPr>
        <w:pStyle w:val="Corpsdetexte"/>
        <w:numPr>
          <w:ilvl w:val="0"/>
          <w:numId w:val="3"/>
        </w:numPr>
        <w:tabs>
          <w:tab w:val="clear" w:pos="360"/>
        </w:tabs>
        <w:ind w:left="648"/>
        <w:jc w:val="both"/>
        <w:rPr>
          <w:lang w:val="fr-CA"/>
        </w:rPr>
      </w:pPr>
      <w:r w:rsidRPr="00494BA2">
        <w:rPr>
          <w:lang w:val="fr-CA"/>
        </w:rPr>
        <w:t>en diagonale, du coin inférieur droit au coin supérieur gauche</w:t>
      </w:r>
    </w:p>
    <w:p w:rsidR="00DB0AB4" w:rsidRPr="00494BA2" w:rsidRDefault="00DB0AB4" w:rsidP="00DB0AB4">
      <w:pPr>
        <w:pStyle w:val="Corpsdetexte"/>
        <w:numPr>
          <w:ilvl w:val="0"/>
          <w:numId w:val="3"/>
        </w:numPr>
        <w:tabs>
          <w:tab w:val="clear" w:pos="360"/>
        </w:tabs>
        <w:ind w:left="648"/>
        <w:jc w:val="both"/>
        <w:rPr>
          <w:lang w:val="fr-CA"/>
        </w:rPr>
      </w:pPr>
      <w:r w:rsidRPr="00494BA2">
        <w:rPr>
          <w:lang w:val="fr-CA"/>
        </w:rPr>
        <w:t>en diagonale, du coin inférieur gauche au coin supérieur droit</w:t>
      </w:r>
    </w:p>
    <w:p w:rsidR="00DB0AB4" w:rsidRPr="00494BA2" w:rsidRDefault="00DB0AB4" w:rsidP="00DB0AB4">
      <w:pPr>
        <w:pStyle w:val="Corpsdetexte"/>
        <w:numPr>
          <w:ilvl w:val="0"/>
          <w:numId w:val="3"/>
        </w:numPr>
        <w:tabs>
          <w:tab w:val="clear" w:pos="360"/>
        </w:tabs>
        <w:ind w:left="648"/>
        <w:jc w:val="both"/>
        <w:rPr>
          <w:lang w:val="fr-CA"/>
        </w:rPr>
      </w:pPr>
      <w:r w:rsidRPr="00494BA2">
        <w:rPr>
          <w:lang w:val="fr-CA"/>
        </w:rPr>
        <w:t>en diagonale, du coin supérieur droit au coin inférieur gauche</w:t>
      </w:r>
    </w:p>
    <w:p w:rsidR="00DB0AB4" w:rsidRPr="00494BA2" w:rsidRDefault="00DB0AB4" w:rsidP="00DB0AB4">
      <w:pPr>
        <w:pStyle w:val="Corpsdetexte"/>
        <w:ind w:left="360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ind w:left="360"/>
        <w:jc w:val="both"/>
        <w:rPr>
          <w:lang w:val="fr-CA"/>
        </w:rPr>
      </w:pPr>
      <w:r w:rsidRPr="00494BA2">
        <w:rPr>
          <w:lang w:val="fr-CA"/>
        </w:rPr>
        <w:t xml:space="preserve">(Si les élèves ont de la difficulté, il pourrait être nécessaire de modéliser un exemple de cette </w:t>
      </w:r>
      <w:r>
        <w:rPr>
          <w:lang w:val="fr-CA"/>
        </w:rPr>
        <w:t>activité</w:t>
      </w:r>
      <w:r w:rsidRPr="00494BA2">
        <w:rPr>
          <w:lang w:val="fr-CA"/>
        </w:rPr>
        <w:t xml:space="preserve"> avant de laisser les élèves y travailler librement, eux-mêmes.)</w:t>
      </w:r>
    </w:p>
    <w:p w:rsidR="00DB0AB4" w:rsidRPr="006E162E" w:rsidRDefault="00DB0AB4" w:rsidP="00DB0AB4">
      <w:pPr>
        <w:pStyle w:val="Corpsdetexte"/>
        <w:jc w:val="both"/>
        <w:rPr>
          <w:szCs w:val="24"/>
          <w:lang w:val="fr-CA"/>
        </w:rPr>
      </w:pPr>
    </w:p>
    <w:p w:rsidR="00DB0AB4" w:rsidRDefault="00DB0AB4" w:rsidP="00DB0AB4">
      <w:pPr>
        <w:pStyle w:val="Corpsdetexte"/>
        <w:rPr>
          <w:i/>
          <w:lang w:val="fr-CA"/>
        </w:rPr>
      </w:pPr>
      <w:r w:rsidRPr="007B7FD6">
        <w:rPr>
          <w:b/>
          <w:i/>
          <w:lang w:val="fr-CA"/>
        </w:rPr>
        <w:t>Remarque</w:t>
      </w:r>
      <w:r w:rsidRPr="00C14C7B">
        <w:rPr>
          <w:b/>
          <w:i/>
          <w:lang w:val="fr-CA"/>
        </w:rPr>
        <w:t>.</w:t>
      </w:r>
      <w:r>
        <w:rPr>
          <w:b/>
          <w:i/>
          <w:lang w:val="fr-CA"/>
        </w:rPr>
        <w:t xml:space="preserve"> </w:t>
      </w:r>
      <w:r w:rsidRPr="00C14C7B">
        <w:rPr>
          <w:b/>
          <w:i/>
          <w:lang w:val="fr-CA"/>
        </w:rPr>
        <w:t>–</w:t>
      </w:r>
      <w:r w:rsidRPr="007B7FD6">
        <w:rPr>
          <w:i/>
          <w:lang w:val="fr-CA"/>
        </w:rPr>
        <w:t xml:space="preserve"> Il est important de ne pas indiquer aux élèves un ordre à suivre (quel qu’il soit) pour procéder à leur exploration des régularités. Sur le plan mathématique, la richesse de cette </w:t>
      </w:r>
      <w:r>
        <w:rPr>
          <w:i/>
          <w:lang w:val="fr-CA"/>
        </w:rPr>
        <w:t>activité</w:t>
      </w:r>
      <w:r w:rsidRPr="007B7FD6">
        <w:rPr>
          <w:i/>
          <w:lang w:val="fr-CA"/>
        </w:rPr>
        <w:t xml:space="preserve"> repose essentiellement sur le défi que représente pour les élèves la création de régularités dans des orientations multiples. Une fois leur grille remplie, les élèves devraient être invités à déterminer les règles qui s’appliquent suivant chacune de ces orientations.</w:t>
      </w:r>
    </w:p>
    <w:p w:rsidR="00DB0AB4" w:rsidRPr="00494BA2" w:rsidRDefault="00DB0AB4" w:rsidP="00DB0AB4">
      <w:pPr>
        <w:pStyle w:val="Corpsdetexte"/>
        <w:spacing w:line="240" w:lineRule="exact"/>
        <w:rPr>
          <w:sz w:val="26"/>
          <w:lang w:val="fr-CA"/>
        </w:rPr>
      </w:pPr>
    </w:p>
    <w:p w:rsidR="00DB0AB4" w:rsidRPr="006E162E" w:rsidRDefault="00DB0AB4" w:rsidP="00DB0AB4">
      <w:pPr>
        <w:pStyle w:val="Corpsdetexte"/>
        <w:numPr>
          <w:ilvl w:val="0"/>
          <w:numId w:val="2"/>
        </w:numPr>
        <w:rPr>
          <w:lang w:val="fr-CA"/>
        </w:rPr>
      </w:pPr>
      <w:r w:rsidRPr="00494BA2">
        <w:rPr>
          <w:lang w:val="fr-CA"/>
        </w:rPr>
        <w:lastRenderedPageBreak/>
        <w:t>Les élèves expliquent les règles qu</w:t>
      </w:r>
      <w:r>
        <w:rPr>
          <w:lang w:val="fr-CA"/>
        </w:rPr>
        <w:t>’</w:t>
      </w:r>
      <w:r w:rsidRPr="00494BA2">
        <w:rPr>
          <w:lang w:val="fr-CA"/>
        </w:rPr>
        <w:t>ils ont utilisées pour compléter les régularités</w:t>
      </w:r>
      <w:r>
        <w:rPr>
          <w:lang w:val="fr-CA"/>
        </w:rPr>
        <w:t xml:space="preserve"> </w:t>
      </w:r>
      <w:r w:rsidRPr="006E162E">
        <w:rPr>
          <w:lang w:val="fr-CA"/>
        </w:rPr>
        <w:t>partiellement e</w:t>
      </w:r>
      <w:r>
        <w:rPr>
          <w:lang w:val="fr-CA"/>
        </w:rPr>
        <w:t>ntrées dans la grille, ou alors</w:t>
      </w:r>
      <w:r w:rsidRPr="006E162E">
        <w:rPr>
          <w:lang w:val="fr-CA"/>
        </w:rPr>
        <w:t xml:space="preserve"> les règles qu’ils ont été en mesure de</w:t>
      </w:r>
      <w:r>
        <w:rPr>
          <w:lang w:val="fr-CA"/>
        </w:rPr>
        <w:t xml:space="preserve"> </w:t>
      </w:r>
      <w:r w:rsidRPr="006E162E">
        <w:rPr>
          <w:lang w:val="fr-CA"/>
        </w:rPr>
        <w:t>reconnaître une fois leur grille remplie.</w:t>
      </w: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  <w:r w:rsidRPr="00494BA2">
        <w:rPr>
          <w:noProof/>
          <w:lang w:val="fr-CA"/>
        </w:rPr>
        <w:pict>
          <v:shape id="_x0000_s1187" type="#_x0000_t202" style="position:absolute;left:0;text-align:left;margin-left:135pt;margin-top:3.6pt;width:180pt;height:189pt;z-index:251665408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51"/>
                    <w:gridCol w:w="851"/>
                    <w:gridCol w:w="851"/>
                    <w:gridCol w:w="851"/>
                  </w:tblGrid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shd w:val="clear" w:color="auto" w:fill="E6E6E6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i/>
                            <w:sz w:val="28"/>
                          </w:rPr>
                        </w:pPr>
                        <w:r w:rsidRPr="00D34F75">
                          <w:rPr>
                            <w:i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  <w:shd w:val="clear" w:color="auto" w:fill="E6E6E6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i/>
                            <w:sz w:val="28"/>
                          </w:rPr>
                        </w:pPr>
                        <w:r w:rsidRPr="00D34F75">
                          <w:rPr>
                            <w:i/>
                            <w:sz w:val="28"/>
                          </w:rPr>
                          <w:t>16</w:t>
                        </w: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shd w:val="clear" w:color="auto" w:fill="E6E6E6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i/>
                            <w:sz w:val="28"/>
                          </w:rPr>
                        </w:pPr>
                        <w:r w:rsidRPr="00D34F75">
                          <w:rPr>
                            <w:i/>
                            <w:sz w:val="28"/>
                          </w:rPr>
                          <w:t>13</w:t>
                        </w: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shd w:val="clear" w:color="auto" w:fill="E6E6E6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i/>
                            <w:sz w:val="28"/>
                          </w:rPr>
                        </w:pPr>
                        <w:r w:rsidRPr="00D34F75">
                          <w:rPr>
                            <w:i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7</w:t>
                        </w:r>
                      </w:p>
                    </w:tc>
                  </w:tr>
                </w:tbl>
                <w:p w:rsidR="00DB0AB4" w:rsidRDefault="00DB0AB4" w:rsidP="00DB0AB4">
                  <w:pPr>
                    <w:jc w:val="center"/>
                  </w:pPr>
                </w:p>
              </w:txbxContent>
            </v:textbox>
          </v:shape>
        </w:pict>
      </w: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Default="00DB0AB4" w:rsidP="00DB0AB4">
      <w:pPr>
        <w:pStyle w:val="Corpsdetexte"/>
        <w:jc w:val="both"/>
        <w:rPr>
          <w:lang w:val="fr-CA"/>
        </w:rPr>
      </w:pPr>
    </w:p>
    <w:p w:rsidR="00DB0AB4" w:rsidRPr="009167FA" w:rsidRDefault="00DB0AB4" w:rsidP="00DB0AB4">
      <w:pPr>
        <w:pStyle w:val="Corpsdetexte"/>
        <w:jc w:val="both"/>
        <w:rPr>
          <w:sz w:val="18"/>
          <w:szCs w:val="18"/>
          <w:lang w:val="fr-CA"/>
        </w:rPr>
      </w:pPr>
    </w:p>
    <w:p w:rsidR="00DB0AB4" w:rsidRPr="006E162E" w:rsidRDefault="00DB0AB4" w:rsidP="00DB0AB4">
      <w:pPr>
        <w:pStyle w:val="Corpsdetexte"/>
        <w:numPr>
          <w:ilvl w:val="0"/>
          <w:numId w:val="2"/>
        </w:numPr>
        <w:rPr>
          <w:lang w:val="fr-CA"/>
        </w:rPr>
      </w:pPr>
      <w:r w:rsidRPr="00494BA2">
        <w:rPr>
          <w:lang w:val="fr-CA"/>
        </w:rPr>
        <w:t>Les élèves approfondissent encore davantage leur apprentissage des relations qui</w:t>
      </w:r>
      <w:r>
        <w:rPr>
          <w:lang w:val="fr-CA"/>
        </w:rPr>
        <w:t xml:space="preserve"> </w:t>
      </w:r>
      <w:r w:rsidRPr="006E162E">
        <w:rPr>
          <w:lang w:val="fr-CA"/>
        </w:rPr>
        <w:t>existent entre les régularités découvertes en expliquant de quelles façons on peut</w:t>
      </w:r>
      <w:r>
        <w:rPr>
          <w:lang w:val="fr-CA"/>
        </w:rPr>
        <w:t xml:space="preserve"> </w:t>
      </w:r>
      <w:r w:rsidRPr="006E162E">
        <w:rPr>
          <w:lang w:val="fr-CA"/>
        </w:rPr>
        <w:t>établir des liens entre les régularités en diagonale et celles qui sont horizontales ou</w:t>
      </w:r>
      <w:r>
        <w:rPr>
          <w:lang w:val="fr-CA"/>
        </w:rPr>
        <w:t xml:space="preserve"> </w:t>
      </w:r>
      <w:r w:rsidRPr="006E162E">
        <w:rPr>
          <w:lang w:val="fr-CA"/>
        </w:rPr>
        <w:t>verticales. Par exemple :</w:t>
      </w:r>
    </w:p>
    <w:p w:rsidR="00DB0AB4" w:rsidRPr="00494BA2" w:rsidRDefault="00DB0AB4" w:rsidP="00DB0AB4">
      <w:pPr>
        <w:pStyle w:val="Corpsdetexte"/>
        <w:numPr>
          <w:ilvl w:val="0"/>
          <w:numId w:val="4"/>
        </w:numPr>
        <w:tabs>
          <w:tab w:val="clear" w:pos="360"/>
        </w:tabs>
        <w:spacing w:before="60"/>
        <w:ind w:left="648" w:hanging="288"/>
        <w:rPr>
          <w:lang w:val="fr-CA"/>
        </w:rPr>
      </w:pPr>
      <w:r w:rsidRPr="00494BA2">
        <w:rPr>
          <w:lang w:val="fr-CA"/>
        </w:rPr>
        <w:t>quand on se déplace horizontalement de gauche à droite, les nombres augmentent successivement de</w:t>
      </w:r>
      <w:r>
        <w:rPr>
          <w:lang w:val="fr-CA"/>
        </w:rPr>
        <w:t xml:space="preserve"> </w:t>
      </w:r>
      <w:r w:rsidRPr="00494BA2">
        <w:rPr>
          <w:lang w:val="fr-CA"/>
        </w:rPr>
        <w:t>2 (+2); quand on se déplace du haut vers le bas dans une colonne, les nombres diminuent successivement de</w:t>
      </w:r>
      <w:r>
        <w:rPr>
          <w:lang w:val="fr-CA"/>
        </w:rPr>
        <w:t xml:space="preserve"> </w:t>
      </w:r>
      <w:r w:rsidRPr="00494BA2">
        <w:rPr>
          <w:lang w:val="fr-CA"/>
        </w:rPr>
        <w:t>3  (–3); et quand on se déplace en diagonale du coin supérieur gauche au coin inférieur droit, les nombres diminuent successivement de</w:t>
      </w:r>
      <w:r>
        <w:rPr>
          <w:lang w:val="fr-CA"/>
        </w:rPr>
        <w:t xml:space="preserve"> </w:t>
      </w:r>
      <w:r w:rsidRPr="00494BA2">
        <w:rPr>
          <w:lang w:val="fr-CA"/>
        </w:rPr>
        <w:t>1 parce que +</w:t>
      </w:r>
      <w:r>
        <w:rPr>
          <w:lang w:val="fr-CA"/>
        </w:rPr>
        <w:t xml:space="preserve"> </w:t>
      </w:r>
      <w:r w:rsidRPr="00494BA2">
        <w:rPr>
          <w:lang w:val="fr-CA"/>
        </w:rPr>
        <w:t>2</w:t>
      </w:r>
      <w:r>
        <w:rPr>
          <w:lang w:val="fr-CA"/>
        </w:rPr>
        <w:t xml:space="preserve"> </w:t>
      </w:r>
      <w:r w:rsidRPr="00494BA2">
        <w:rPr>
          <w:lang w:val="fr-CA"/>
        </w:rPr>
        <w:t>–</w:t>
      </w:r>
      <w:r>
        <w:rPr>
          <w:lang w:val="fr-CA"/>
        </w:rPr>
        <w:t xml:space="preserve"> </w:t>
      </w:r>
      <w:r w:rsidRPr="00494BA2">
        <w:rPr>
          <w:lang w:val="fr-CA"/>
        </w:rPr>
        <w:t>3</w:t>
      </w:r>
      <w:r>
        <w:rPr>
          <w:lang w:val="fr-CA"/>
        </w:rPr>
        <w:t xml:space="preserve"> </w:t>
      </w:r>
      <w:r w:rsidRPr="00494BA2">
        <w:rPr>
          <w:lang w:val="fr-CA"/>
        </w:rPr>
        <w:t>=</w:t>
      </w:r>
      <w:r>
        <w:rPr>
          <w:lang w:val="fr-CA"/>
        </w:rPr>
        <w:t xml:space="preserve"> </w:t>
      </w:r>
      <w:r w:rsidRPr="00494BA2">
        <w:rPr>
          <w:lang w:val="fr-CA"/>
        </w:rPr>
        <w:t>–</w:t>
      </w:r>
      <w:r>
        <w:rPr>
          <w:lang w:val="fr-CA"/>
        </w:rPr>
        <w:t xml:space="preserve"> </w:t>
      </w:r>
      <w:r w:rsidRPr="00494BA2">
        <w:rPr>
          <w:lang w:val="fr-CA"/>
        </w:rPr>
        <w:t>1.</w:t>
      </w: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6E162E" w:rsidRDefault="00DB0AB4" w:rsidP="00DB0AB4">
      <w:pPr>
        <w:pStyle w:val="Corpsdetexte"/>
        <w:numPr>
          <w:ilvl w:val="0"/>
          <w:numId w:val="2"/>
        </w:numPr>
        <w:rPr>
          <w:lang w:val="fr-CA"/>
        </w:rPr>
      </w:pPr>
      <w:r w:rsidRPr="00494BA2">
        <w:rPr>
          <w:lang w:val="fr-CA"/>
        </w:rPr>
        <w:t>Les questions que les enseignants peuvent poser pour alimenter la réflexion des</w:t>
      </w:r>
      <w:r>
        <w:rPr>
          <w:lang w:val="fr-CA"/>
        </w:rPr>
        <w:t xml:space="preserve"> </w:t>
      </w:r>
      <w:r w:rsidRPr="006E162E">
        <w:rPr>
          <w:lang w:val="fr-CA"/>
        </w:rPr>
        <w:t>élèves incluent les suivantes :</w:t>
      </w:r>
    </w:p>
    <w:p w:rsidR="00DB0AB4" w:rsidRPr="00494BA2" w:rsidRDefault="00DB0AB4" w:rsidP="00DB0AB4">
      <w:pPr>
        <w:pStyle w:val="Corpsdetexte"/>
        <w:numPr>
          <w:ilvl w:val="0"/>
          <w:numId w:val="4"/>
        </w:numPr>
        <w:tabs>
          <w:tab w:val="clear" w:pos="360"/>
        </w:tabs>
        <w:spacing w:before="60"/>
        <w:ind w:left="648" w:hanging="288"/>
        <w:rPr>
          <w:lang w:val="fr-CA"/>
        </w:rPr>
      </w:pPr>
      <w:r w:rsidRPr="00494BA2">
        <w:rPr>
          <w:lang w:val="fr-CA"/>
        </w:rPr>
        <w:t>Quels sont les indices qui t</w:t>
      </w:r>
      <w:r>
        <w:rPr>
          <w:lang w:val="fr-CA"/>
        </w:rPr>
        <w:t>’ont aidé à choisir ce nombre</w:t>
      </w:r>
      <w:r w:rsidRPr="00494BA2">
        <w:rPr>
          <w:lang w:val="fr-CA"/>
        </w:rPr>
        <w:t>?</w:t>
      </w:r>
    </w:p>
    <w:p w:rsidR="00DB0AB4" w:rsidRPr="00494BA2" w:rsidRDefault="00DB0AB4" w:rsidP="00DB0AB4">
      <w:pPr>
        <w:pStyle w:val="Corpsdetexte"/>
        <w:numPr>
          <w:ilvl w:val="0"/>
          <w:numId w:val="4"/>
        </w:numPr>
        <w:tabs>
          <w:tab w:val="clear" w:pos="360"/>
        </w:tabs>
        <w:ind w:left="648" w:hanging="288"/>
        <w:rPr>
          <w:lang w:val="fr-CA"/>
        </w:rPr>
      </w:pPr>
      <w:r w:rsidRPr="00494BA2">
        <w:rPr>
          <w:lang w:val="fr-CA"/>
        </w:rPr>
        <w:t>Comment sais-tu que le nombre que tu as choi</w:t>
      </w:r>
      <w:r>
        <w:rPr>
          <w:lang w:val="fr-CA"/>
        </w:rPr>
        <w:t>si est approprié dans ce cas-ci</w:t>
      </w:r>
      <w:r w:rsidRPr="00494BA2">
        <w:rPr>
          <w:lang w:val="fr-CA"/>
        </w:rPr>
        <w:t>?</w:t>
      </w:r>
    </w:p>
    <w:p w:rsidR="00DB0AB4" w:rsidRPr="00494BA2" w:rsidRDefault="00DB0AB4" w:rsidP="00DB0AB4">
      <w:pPr>
        <w:pStyle w:val="Corpsdetexte"/>
        <w:numPr>
          <w:ilvl w:val="0"/>
          <w:numId w:val="4"/>
        </w:numPr>
        <w:tabs>
          <w:tab w:val="clear" w:pos="360"/>
        </w:tabs>
        <w:ind w:left="648" w:hanging="288"/>
        <w:rPr>
          <w:lang w:val="fr-CA"/>
        </w:rPr>
      </w:pPr>
      <w:r w:rsidRPr="00494BA2">
        <w:rPr>
          <w:lang w:val="fr-CA"/>
        </w:rPr>
        <w:t>Est-ce qu</w:t>
      </w:r>
      <w:r>
        <w:rPr>
          <w:lang w:val="fr-CA"/>
        </w:rPr>
        <w:t>’</w:t>
      </w:r>
      <w:r w:rsidRPr="00494BA2">
        <w:rPr>
          <w:lang w:val="fr-CA"/>
        </w:rPr>
        <w:t>il pourrait y avoir d</w:t>
      </w:r>
      <w:r>
        <w:rPr>
          <w:lang w:val="fr-CA"/>
        </w:rPr>
        <w:t>’</w:t>
      </w:r>
      <w:r w:rsidRPr="00494BA2">
        <w:rPr>
          <w:lang w:val="fr-CA"/>
        </w:rPr>
        <w:t>autres nombres</w:t>
      </w:r>
      <w:r>
        <w:rPr>
          <w:lang w:val="fr-CA"/>
        </w:rPr>
        <w:t xml:space="preserve"> qui pourraient être placés ici</w:t>
      </w:r>
      <w:r w:rsidRPr="00494BA2">
        <w:rPr>
          <w:lang w:val="fr-CA"/>
        </w:rPr>
        <w:t>?</w:t>
      </w:r>
    </w:p>
    <w:p w:rsidR="00DB0AB4" w:rsidRPr="00494BA2" w:rsidRDefault="00DB0AB4" w:rsidP="00DB0AB4">
      <w:pPr>
        <w:pStyle w:val="Corpsdetexte"/>
        <w:numPr>
          <w:ilvl w:val="0"/>
          <w:numId w:val="4"/>
        </w:numPr>
        <w:tabs>
          <w:tab w:val="clear" w:pos="360"/>
        </w:tabs>
        <w:ind w:left="648" w:hanging="288"/>
        <w:rPr>
          <w:lang w:val="fr-CA"/>
        </w:rPr>
      </w:pPr>
      <w:r w:rsidRPr="00494BA2">
        <w:rPr>
          <w:lang w:val="fr-CA"/>
        </w:rPr>
        <w:t>Est-ce qu</w:t>
      </w:r>
      <w:r>
        <w:rPr>
          <w:lang w:val="fr-CA"/>
        </w:rPr>
        <w:t>’</w:t>
      </w:r>
      <w:r w:rsidRPr="00494BA2">
        <w:rPr>
          <w:lang w:val="fr-CA"/>
        </w:rPr>
        <w:t>il serait possible d</w:t>
      </w:r>
      <w:r>
        <w:rPr>
          <w:lang w:val="fr-CA"/>
        </w:rPr>
        <w:t>’</w:t>
      </w:r>
      <w:r w:rsidRPr="00494BA2">
        <w:rPr>
          <w:lang w:val="fr-CA"/>
        </w:rPr>
        <w:t xml:space="preserve">ajouter des rangées et des colonnes à la grille </w:t>
      </w:r>
      <w:r>
        <w:rPr>
          <w:lang w:val="fr-CA"/>
        </w:rPr>
        <w:t>pour prolonger cette régularité</w:t>
      </w:r>
      <w:r w:rsidRPr="00494BA2">
        <w:rPr>
          <w:lang w:val="fr-CA"/>
        </w:rPr>
        <w:t>?</w:t>
      </w:r>
    </w:p>
    <w:p w:rsidR="00DB0AB4" w:rsidRDefault="00DB0AB4" w:rsidP="00DB0AB4">
      <w:pPr>
        <w:pStyle w:val="Corpsdetexte"/>
        <w:tabs>
          <w:tab w:val="num" w:pos="360"/>
        </w:tabs>
        <w:rPr>
          <w:lang w:val="fr-CA"/>
        </w:rPr>
      </w:pPr>
    </w:p>
    <w:p w:rsidR="00DB0AB4" w:rsidRPr="00FD4756" w:rsidRDefault="00DB0AB4" w:rsidP="00DB0AB4">
      <w:pPr>
        <w:pStyle w:val="Corpsdetexte"/>
        <w:numPr>
          <w:ilvl w:val="0"/>
          <w:numId w:val="2"/>
        </w:numPr>
        <w:tabs>
          <w:tab w:val="clear" w:pos="0"/>
        </w:tabs>
        <w:rPr>
          <w:lang w:val="fr-CA"/>
        </w:rPr>
      </w:pPr>
      <w:r>
        <w:rPr>
          <w:lang w:val="fr-CA"/>
        </w:rPr>
        <w:br w:type="page"/>
      </w:r>
      <w:r w:rsidRPr="00494BA2">
        <w:rPr>
          <w:lang w:val="fr-CA"/>
        </w:rPr>
        <w:lastRenderedPageBreak/>
        <w:t>D</w:t>
      </w:r>
      <w:r>
        <w:rPr>
          <w:lang w:val="fr-CA"/>
        </w:rPr>
        <w:t>’</w:t>
      </w:r>
      <w:r w:rsidRPr="00494BA2">
        <w:rPr>
          <w:lang w:val="fr-CA"/>
        </w:rPr>
        <w:t>autres grilles du même type peuvent être créées en modifiant les nombres utilisés</w:t>
      </w:r>
      <w:r>
        <w:rPr>
          <w:lang w:val="fr-CA"/>
        </w:rPr>
        <w:t xml:space="preserve"> </w:t>
      </w:r>
      <w:r w:rsidRPr="00FD4756">
        <w:rPr>
          <w:lang w:val="fr-CA"/>
        </w:rPr>
        <w:t>pour compter par sauts, tant verticalement qu’horizontalement. Par exemple :</w:t>
      </w:r>
    </w:p>
    <w:p w:rsidR="00DB0AB4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  <w:r>
        <w:rPr>
          <w:noProof/>
          <w:lang w:val="fr-CA" w:eastAsia="fr-CA"/>
        </w:rPr>
        <w:pict>
          <v:group id="_x0000_s1206" style="position:absolute;left:0;text-align:left;margin-left:33pt;margin-top:11.1pt;width:165pt;height:153pt;z-index:251674624" coordorigin="2100,2490" coordsize="3300,3060">
            <v:shape id="_x0000_s1207" type="#_x0000_t202" style="position:absolute;left:3240;top:2490;width:2160;height:540">
              <v:textbox style="mso-next-textbox:#_x0000_s1207">
                <w:txbxContent>
                  <w:p w:rsidR="00DB0AB4" w:rsidRDefault="00DB0AB4" w:rsidP="00DB0AB4">
                    <w:proofErr w:type="spellStart"/>
                    <w:r>
                      <w:t>Sauts</w:t>
                    </w:r>
                    <w:proofErr w:type="spellEnd"/>
                    <w:r>
                      <w:t xml:space="preserve"> de 5 </w:t>
                    </w:r>
                    <w:r w:rsidRPr="00A12B9D">
                      <w:sym w:font="Wingdings" w:char="F0E0"/>
                    </w:r>
                  </w:p>
                </w:txbxContent>
              </v:textbox>
            </v:shape>
            <v:shape id="_x0000_s1208" type="#_x0000_t202" style="position:absolute;left:2100;top:3406;width:660;height:2144">
              <v:textbox style="layout-flow:vertical;mso-layout-flow-alt:bottom-to-top;mso-next-textbox:#_x0000_s1208">
                <w:txbxContent>
                  <w:p w:rsidR="00DB0AB4" w:rsidRDefault="00DB0AB4" w:rsidP="00DB0AB4">
                    <w:proofErr w:type="spellStart"/>
                    <w:r>
                      <w:t>Sauts</w:t>
                    </w:r>
                    <w:proofErr w:type="spellEnd"/>
                    <w:r>
                      <w:t xml:space="preserve"> de 3 </w:t>
                    </w:r>
                    <w:r>
                      <w:sym w:font="Wingdings" w:char="F0E0"/>
                    </w:r>
                  </w:p>
                  <w:p w:rsidR="00DB0AB4" w:rsidRPr="008B059C" w:rsidRDefault="00DB0AB4" w:rsidP="00DB0AB4"/>
                </w:txbxContent>
              </v:textbox>
            </v:shape>
            <w10:anchorlock/>
          </v:group>
        </w:pict>
      </w:r>
    </w:p>
    <w:p w:rsidR="00DB0AB4" w:rsidRPr="00494BA2" w:rsidRDefault="00DB0AB4" w:rsidP="00DB0AB4">
      <w:pPr>
        <w:pStyle w:val="Corpsdetexte"/>
        <w:jc w:val="both"/>
        <w:rPr>
          <w:lang w:val="fr-CA"/>
        </w:rPr>
      </w:pPr>
      <w:r>
        <w:rPr>
          <w:noProof/>
          <w:lang w:val="fr-CA" w:eastAsia="fr-CA"/>
        </w:rPr>
        <w:pict>
          <v:shape id="_x0000_s1205" type="#_x0000_t202" style="position:absolute;left:0;text-align:left;margin-left:243pt;margin-top:6.3pt;width:180pt;height:189pt;z-index:251673600" stroked="f">
            <v:textbox style="mso-next-textbox:#_x0000_s12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51"/>
                    <w:gridCol w:w="851"/>
                    <w:gridCol w:w="851"/>
                    <w:gridCol w:w="851"/>
                  </w:tblGrid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20</w:t>
                        </w: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23</w:t>
                        </w: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26</w:t>
                        </w: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29</w:t>
                        </w:r>
                      </w:p>
                    </w:tc>
                  </w:tr>
                </w:tbl>
                <w:p w:rsidR="00DB0AB4" w:rsidRDefault="00DB0AB4" w:rsidP="00DB0AB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fr-CA" w:eastAsia="fr-CA"/>
        </w:rPr>
        <w:pict>
          <v:shape id="_x0000_s1204" type="#_x0000_t202" style="position:absolute;left:0;text-align:left;margin-left:54pt;margin-top:6.3pt;width:180pt;height:189pt;z-index:251672576" stroked="f">
            <v:textbox style="mso-next-textbox:#_x0000_s120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51"/>
                    <w:gridCol w:w="851"/>
                    <w:gridCol w:w="851"/>
                    <w:gridCol w:w="851"/>
                  </w:tblGrid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20</w:t>
                        </w: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i/>
                            <w:sz w:val="28"/>
                          </w:rPr>
                        </w:pP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i/>
                            <w:sz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DB0AB4" w:rsidTr="00D34F75">
                    <w:trPr>
                      <w:trHeight w:hRule="exact" w:val="851"/>
                    </w:trPr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  <w:r w:rsidRPr="00D34F75"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B0AB4" w:rsidRDefault="00DB0AB4" w:rsidP="00DB0AB4"/>
              </w:txbxContent>
            </v:textbox>
          </v:shape>
        </w:pict>
      </w: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Default="00DB0AB4" w:rsidP="00DB0AB4">
      <w:pPr>
        <w:pStyle w:val="Corpsdetexte"/>
        <w:tabs>
          <w:tab w:val="num" w:pos="360"/>
        </w:tabs>
        <w:rPr>
          <w:lang w:val="fr-CA"/>
        </w:rPr>
      </w:pPr>
    </w:p>
    <w:p w:rsidR="00DB0AB4" w:rsidRDefault="00DB0AB4" w:rsidP="00DB0AB4">
      <w:pPr>
        <w:pStyle w:val="Corpsdetexte"/>
        <w:tabs>
          <w:tab w:val="num" w:pos="360"/>
        </w:tabs>
        <w:rPr>
          <w:lang w:val="fr-CA"/>
        </w:rPr>
      </w:pPr>
    </w:p>
    <w:p w:rsidR="00DB0AB4" w:rsidRDefault="00DB0AB4" w:rsidP="00DB0AB4">
      <w:pPr>
        <w:pStyle w:val="Corpsdetexte"/>
        <w:tabs>
          <w:tab w:val="num" w:pos="360"/>
        </w:tabs>
        <w:rPr>
          <w:lang w:val="fr-CA"/>
        </w:rPr>
      </w:pPr>
    </w:p>
    <w:p w:rsidR="00DB0AB4" w:rsidRDefault="00DB0AB4" w:rsidP="00DB0AB4">
      <w:pPr>
        <w:pStyle w:val="Corpsdetexte"/>
        <w:tabs>
          <w:tab w:val="num" w:pos="360"/>
        </w:tabs>
        <w:rPr>
          <w:lang w:val="fr-CA"/>
        </w:rPr>
      </w:pPr>
    </w:p>
    <w:p w:rsidR="00DB0AB4" w:rsidRDefault="00DB0AB4" w:rsidP="00DB0AB4">
      <w:pPr>
        <w:pStyle w:val="Corpsdetexte"/>
        <w:tabs>
          <w:tab w:val="num" w:pos="360"/>
        </w:tabs>
        <w:rPr>
          <w:lang w:val="fr-CA"/>
        </w:rPr>
      </w:pPr>
    </w:p>
    <w:p w:rsidR="00DB0AB4" w:rsidRPr="008B059C" w:rsidRDefault="00DB0AB4" w:rsidP="00DB0AB4">
      <w:pPr>
        <w:pStyle w:val="Corpsdetexte"/>
        <w:numPr>
          <w:ilvl w:val="0"/>
          <w:numId w:val="2"/>
        </w:numPr>
        <w:rPr>
          <w:lang w:val="fr-CA"/>
        </w:rPr>
      </w:pPr>
      <w:r>
        <w:rPr>
          <w:b/>
          <w:lang w:val="fr-CA"/>
        </w:rPr>
        <w:t xml:space="preserve">Activité complémentaire </w:t>
      </w:r>
      <w:r w:rsidRPr="00494BA2">
        <w:rPr>
          <w:b/>
          <w:lang w:val="fr-CA"/>
        </w:rPr>
        <w:t>:</w:t>
      </w:r>
      <w:r w:rsidRPr="00494BA2">
        <w:rPr>
          <w:lang w:val="fr-CA"/>
        </w:rPr>
        <w:t xml:space="preserve"> Cette </w:t>
      </w:r>
      <w:r>
        <w:rPr>
          <w:lang w:val="fr-CA"/>
        </w:rPr>
        <w:t>activité complémentaire</w:t>
      </w:r>
      <w:r w:rsidRPr="00494BA2">
        <w:rPr>
          <w:lang w:val="fr-CA"/>
        </w:rPr>
        <w:t xml:space="preserve"> représente un plus grand défi quand les élèves sont</w:t>
      </w:r>
      <w:r>
        <w:rPr>
          <w:lang w:val="fr-CA"/>
        </w:rPr>
        <w:t xml:space="preserve"> </w:t>
      </w:r>
      <w:r w:rsidRPr="008B059C">
        <w:rPr>
          <w:lang w:val="fr-CA"/>
        </w:rPr>
        <w:t xml:space="preserve">invités à prolonger des régularités au-delà de leurs grilles de 4 </w:t>
      </w:r>
      <w:r>
        <w:rPr>
          <w:rFonts w:ascii="Symbol" w:hAnsi="Symbol" w:cs="Symbol"/>
          <w:szCs w:val="24"/>
          <w:lang w:val="fr-CA" w:eastAsia="fr-CA"/>
        </w:rPr>
        <w:t></w:t>
      </w:r>
      <w:r w:rsidRPr="008B059C">
        <w:rPr>
          <w:lang w:val="fr-CA"/>
        </w:rPr>
        <w:t xml:space="preserve"> 4. Ils peuvent</w:t>
      </w:r>
      <w:r>
        <w:rPr>
          <w:lang w:val="fr-CA"/>
        </w:rPr>
        <w:t xml:space="preserve">, par exemple, </w:t>
      </w:r>
      <w:r w:rsidRPr="008B059C">
        <w:rPr>
          <w:lang w:val="fr-CA"/>
        </w:rPr>
        <w:t>mettre en application les règles qu’ils ont déterminées pour remplir des</w:t>
      </w:r>
      <w:r>
        <w:rPr>
          <w:lang w:val="fr-CA"/>
        </w:rPr>
        <w:t xml:space="preserve"> </w:t>
      </w:r>
      <w:r w:rsidRPr="008B059C">
        <w:rPr>
          <w:lang w:val="fr-CA"/>
        </w:rPr>
        <w:t>carrés non adjacents à ceux qu’ils ont déjà remplis :</w:t>
      </w: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DB0AB4" w:rsidRPr="00D34F75" w:rsidTr="003F058C">
        <w:trPr>
          <w:trHeight w:val="567"/>
          <w:jc w:val="center"/>
        </w:trPr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?</w:t>
            </w:r>
          </w:p>
        </w:tc>
      </w:tr>
      <w:tr w:rsidR="00DB0AB4" w:rsidRPr="00D34F75" w:rsidTr="003F058C">
        <w:trPr>
          <w:trHeight w:val="567"/>
          <w:jc w:val="center"/>
        </w:trPr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17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26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</w:tr>
      <w:tr w:rsidR="00DB0AB4" w:rsidRPr="00D34F75" w:rsidTr="003F058C">
        <w:trPr>
          <w:trHeight w:val="567"/>
          <w:jc w:val="center"/>
        </w:trPr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10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16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</w:tr>
      <w:tr w:rsidR="00DB0AB4" w:rsidRPr="00D34F75" w:rsidTr="003F058C">
        <w:trPr>
          <w:trHeight w:val="567"/>
          <w:jc w:val="center"/>
        </w:trPr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9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12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</w:tr>
      <w:tr w:rsidR="00DB0AB4" w:rsidRPr="00D34F75" w:rsidTr="003F058C">
        <w:trPr>
          <w:trHeight w:val="567"/>
          <w:jc w:val="center"/>
        </w:trPr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2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11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14</w:t>
            </w: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  <w:r w:rsidRPr="00D34F75">
              <w:rPr>
                <w:lang w:val="fr-CA"/>
              </w:rPr>
              <w:t>?</w:t>
            </w:r>
          </w:p>
        </w:tc>
      </w:tr>
      <w:tr w:rsidR="00DB0AB4" w:rsidRPr="00D34F75" w:rsidTr="003F058C">
        <w:trPr>
          <w:trHeight w:val="567"/>
          <w:jc w:val="center"/>
        </w:trPr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B0AB4" w:rsidRPr="00D34F75" w:rsidRDefault="00DB0AB4" w:rsidP="003F058C">
            <w:pPr>
              <w:pStyle w:val="Corpsdetexte"/>
              <w:jc w:val="center"/>
              <w:rPr>
                <w:lang w:val="fr-CA"/>
              </w:rPr>
            </w:pPr>
          </w:p>
        </w:tc>
      </w:tr>
    </w:tbl>
    <w:p w:rsidR="00DB0AB4" w:rsidRPr="009430F7" w:rsidRDefault="00DB0AB4" w:rsidP="00DB0AB4">
      <w:pPr>
        <w:pStyle w:val="Corpsdetexte"/>
        <w:ind w:left="360"/>
        <w:rPr>
          <w:szCs w:val="24"/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  <w:sectPr w:rsidR="00DB0AB4" w:rsidRPr="00494BA2" w:rsidSect="00C36310">
          <w:footerReference w:type="even" r:id="rId14"/>
          <w:pgSz w:w="12240" w:h="15840" w:code="1"/>
          <w:pgMar w:top="1440" w:right="1440" w:bottom="1440" w:left="1440" w:header="720" w:footer="562" w:gutter="0"/>
          <w:cols w:space="720"/>
          <w:docGrid w:linePitch="360"/>
        </w:sectPr>
      </w:pPr>
    </w:p>
    <w:p w:rsidR="00DB0AB4" w:rsidRPr="00BA5707" w:rsidRDefault="00DB0AB4" w:rsidP="00DB0AB4">
      <w:pPr>
        <w:pStyle w:val="Corpsdetexte"/>
        <w:jc w:val="center"/>
        <w:rPr>
          <w:b/>
          <w:sz w:val="28"/>
          <w:szCs w:val="28"/>
          <w:lang w:val="fr-CA"/>
        </w:rPr>
      </w:pPr>
      <w:r w:rsidRPr="00BA5707">
        <w:rPr>
          <w:b/>
          <w:sz w:val="28"/>
          <w:szCs w:val="28"/>
          <w:lang w:val="fr-CA"/>
        </w:rPr>
        <w:lastRenderedPageBreak/>
        <w:t>Quels sont les indices?</w:t>
      </w: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  <w:r w:rsidRPr="00494BA2">
        <w:rPr>
          <w:lang w:val="fr-CA"/>
        </w:rPr>
        <w:t>Remplis les carrés vides pour faire apparaître des régularités :</w:t>
      </w:r>
    </w:p>
    <w:p w:rsidR="00DB0AB4" w:rsidRPr="00494BA2" w:rsidRDefault="00DB0AB4" w:rsidP="00DB0AB4">
      <w:pPr>
        <w:pStyle w:val="Corpsdetexte"/>
        <w:spacing w:before="120"/>
        <w:ind w:left="360" w:hanging="360"/>
        <w:jc w:val="both"/>
        <w:rPr>
          <w:lang w:val="fr-CA"/>
        </w:rPr>
      </w:pPr>
      <w:r>
        <w:rPr>
          <w:noProof/>
          <w:szCs w:val="20"/>
          <w:lang w:val="fr-CA" w:eastAsia="fr-CA"/>
        </w:rPr>
        <w:pict>
          <v:group id="_x0000_s1209" style="position:absolute;left:0;text-align:left;margin-left:135pt;margin-top:13.8pt;width:41.25pt;height:39.2pt;z-index:251675648" coordorigin="4140,2866" coordsize="825,784">
            <v:group id="_x0000_s1210" style="position:absolute;left:4140;top:2866;width:825;height:0" coordorigin="4140,2866" coordsize="825,0">
              <v:line id="_x0000_s1211" style="position:absolute" from="4140,2866" to="4500,2866" strokeweight="1pt">
                <v:stroke endarrow="block"/>
              </v:line>
              <v:line id="_x0000_s1212" style="position:absolute;flip:x" from="4605,2866" to="4965,2866" strokeweight="1pt">
                <v:stroke endarrow="block"/>
              </v:line>
            </v:group>
            <v:group id="_x0000_s1213" style="position:absolute;left:4380;top:3011;width:206;height:282" coordorigin="5310,3011" coordsize="206,282">
              <v:line id="_x0000_s1214" style="position:absolute;rotation:-90" from="5391,3136" to="5640,3136" strokeweight="1pt">
                <v:stroke endarrow="block"/>
              </v:line>
              <v:line id="_x0000_s1215" style="position:absolute;rotation:-90;flip:y" from="5185,3169" to="5434,3169" strokeweight="1pt">
                <v:stroke endarrow="block"/>
              </v:line>
            </v:group>
            <v:group id="_x0000_s1216" style="position:absolute;left:4201;top:3381;width:642;height:269" coordorigin="4261,3336" coordsize="642,269">
              <v:line id="_x0000_s1217" style="position:absolute;rotation:19538548fd;flip:y" from="4297,3460" to="4546,3461" strokeweight="1pt">
                <v:stroke endarrow="block"/>
              </v:line>
              <v:line id="_x0000_s1218" style="position:absolute;rotation:19538548fd;flip:x y" from="4778,3479" to="5027,3480" strokeweight="1pt">
                <v:stroke endarrow="block"/>
              </v:line>
              <v:line id="_x0000_s1219" style="position:absolute;rotation:19538548fd" from="4613,3471" to="4862,3472" strokeweight="1pt">
                <v:stroke endarrow="block"/>
              </v:line>
              <v:line id="_x0000_s1220" style="position:absolute;rotation:19538548fd;flip:x" from="4137,3480" to="4386,3481" strokeweight="1pt">
                <v:stroke endarrow="block"/>
              </v:line>
            </v:group>
            <w10:anchorlock/>
          </v:group>
        </w:pict>
      </w:r>
      <w:r w:rsidRPr="00494BA2">
        <w:rPr>
          <w:lang w:val="fr-CA"/>
        </w:rPr>
        <w:t>a</w:t>
      </w:r>
      <w:r>
        <w:rPr>
          <w:lang w:val="fr-CA"/>
        </w:rPr>
        <w:t>)</w:t>
      </w:r>
      <w:r w:rsidRPr="00494BA2">
        <w:rPr>
          <w:lang w:val="fr-CA"/>
        </w:rPr>
        <w:tab/>
        <w:t>le long des rangées</w:t>
      </w:r>
    </w:p>
    <w:p w:rsidR="00DB0AB4" w:rsidRPr="00494BA2" w:rsidRDefault="00DB0AB4" w:rsidP="00DB0AB4">
      <w:pPr>
        <w:pStyle w:val="Corpsdetexte"/>
        <w:ind w:left="360" w:hanging="360"/>
        <w:jc w:val="both"/>
        <w:rPr>
          <w:lang w:val="fr-CA"/>
        </w:rPr>
      </w:pPr>
      <w:r w:rsidRPr="00494BA2">
        <w:rPr>
          <w:lang w:val="fr-CA"/>
        </w:rPr>
        <w:t>b</w:t>
      </w:r>
      <w:r>
        <w:rPr>
          <w:lang w:val="fr-CA"/>
        </w:rPr>
        <w:t>)</w:t>
      </w:r>
      <w:r w:rsidRPr="00494BA2">
        <w:rPr>
          <w:lang w:val="fr-CA"/>
        </w:rPr>
        <w:tab/>
        <w:t>le long des colonnes</w:t>
      </w:r>
    </w:p>
    <w:p w:rsidR="00DB0AB4" w:rsidRPr="00494BA2" w:rsidRDefault="00DB0AB4" w:rsidP="00DB0AB4">
      <w:pPr>
        <w:pStyle w:val="Corpsdetexte"/>
        <w:ind w:left="360" w:hanging="360"/>
        <w:jc w:val="both"/>
        <w:rPr>
          <w:lang w:val="fr-CA"/>
        </w:rPr>
      </w:pPr>
      <w:r w:rsidRPr="00494BA2">
        <w:rPr>
          <w:lang w:val="fr-CA"/>
        </w:rPr>
        <w:t>c</w:t>
      </w:r>
      <w:r>
        <w:rPr>
          <w:lang w:val="fr-CA"/>
        </w:rPr>
        <w:t>)</w:t>
      </w:r>
      <w:r w:rsidRPr="00494BA2">
        <w:rPr>
          <w:lang w:val="fr-CA"/>
        </w:rPr>
        <w:tab/>
        <w:t>en diagonale</w:t>
      </w: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  <w:r w:rsidRPr="00494BA2">
        <w:rPr>
          <w:noProof/>
          <w:lang w:val="fr-CA" w:eastAsia="zh-CN"/>
        </w:rPr>
        <w:pict>
          <v:shape id="_x0000_s1188" type="#_x0000_t202" style="position:absolute;left:0;text-align:left;margin-left:99.75pt;margin-top:12.6pt;width:4in;height:214.5pt;z-index:251666432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96"/>
                    <w:gridCol w:w="1296"/>
                    <w:gridCol w:w="1296"/>
                    <w:gridCol w:w="1296"/>
                  </w:tblGrid>
                  <w:tr w:rsidR="00DB0AB4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10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14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</w:tr>
                  <w:tr w:rsidR="00DB0AB4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7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9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11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</w:tr>
                  <w:tr w:rsidR="00DB0AB4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10</w:t>
                        </w:r>
                      </w:p>
                    </w:tc>
                  </w:tr>
                  <w:tr w:rsidR="00DB0AB4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5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DB0AB4" w:rsidRPr="00D34F75" w:rsidRDefault="00DB0AB4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 w:rsidRPr="00D34F75">
                          <w:rPr>
                            <w:sz w:val="36"/>
                          </w:rPr>
                          <w:t>7</w:t>
                        </w:r>
                      </w:p>
                    </w:tc>
                  </w:tr>
                </w:tbl>
                <w:p w:rsidR="00DB0AB4" w:rsidRDefault="00DB0AB4" w:rsidP="00DB0AB4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rPr>
          <w:lang w:val="fr-CA"/>
        </w:rPr>
      </w:pPr>
      <w:r w:rsidRPr="00494BA2">
        <w:rPr>
          <w:lang w:val="fr-CA"/>
        </w:rPr>
        <w:t>Décris chacune des régularités que tu as trouvées en répondant, chaque fois, à toutes les questions suivantes :</w:t>
      </w: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rPr>
          <w:lang w:val="fr-CA"/>
        </w:rPr>
      </w:pPr>
      <w:r w:rsidRPr="00494BA2">
        <w:rPr>
          <w:lang w:val="fr-CA"/>
        </w:rPr>
        <w:t>Quels indices t</w:t>
      </w:r>
      <w:r>
        <w:rPr>
          <w:lang w:val="fr-CA"/>
        </w:rPr>
        <w:t>’</w:t>
      </w:r>
      <w:r w:rsidRPr="00494BA2">
        <w:rPr>
          <w:lang w:val="fr-CA"/>
        </w:rPr>
        <w:t xml:space="preserve">ont aidé </w:t>
      </w:r>
      <w:r>
        <w:rPr>
          <w:lang w:val="fr-CA"/>
        </w:rPr>
        <w:t>à trouver chacun des nombres</w:t>
      </w:r>
      <w:r w:rsidRPr="00494BA2">
        <w:rPr>
          <w:lang w:val="fr-CA"/>
        </w:rPr>
        <w:t>?</w:t>
      </w: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rPr>
          <w:lang w:val="fr-CA"/>
        </w:rPr>
      </w:pPr>
      <w:r w:rsidRPr="00494BA2">
        <w:rPr>
          <w:lang w:val="fr-CA"/>
        </w:rPr>
        <w:t>Quand tu trouves un nombre, comment sais-tu qu</w:t>
      </w:r>
      <w:r>
        <w:rPr>
          <w:lang w:val="fr-CA"/>
        </w:rPr>
        <w:t>’il est correct</w:t>
      </w:r>
      <w:r w:rsidRPr="00494BA2">
        <w:rPr>
          <w:lang w:val="fr-CA"/>
        </w:rPr>
        <w:t>?</w:t>
      </w: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rPr>
          <w:lang w:val="fr-CA"/>
        </w:rPr>
      </w:pPr>
      <w:r w:rsidRPr="00494BA2">
        <w:rPr>
          <w:lang w:val="fr-CA"/>
        </w:rPr>
        <w:t>Y a-t-il d</w:t>
      </w:r>
      <w:r>
        <w:rPr>
          <w:lang w:val="fr-CA"/>
        </w:rPr>
        <w:t>’</w:t>
      </w:r>
      <w:r w:rsidRPr="00494BA2">
        <w:rPr>
          <w:lang w:val="fr-CA"/>
        </w:rPr>
        <w:t>autres nombres que tu pourrais mettre à la</w:t>
      </w:r>
      <w:r>
        <w:rPr>
          <w:lang w:val="fr-CA"/>
        </w:rPr>
        <w:t xml:space="preserve"> place de ceux que tu as écrits</w:t>
      </w:r>
      <w:r w:rsidRPr="00494BA2">
        <w:rPr>
          <w:lang w:val="fr-CA"/>
        </w:rPr>
        <w:t>?</w:t>
      </w: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rPr>
          <w:lang w:val="fr-CA"/>
        </w:rPr>
      </w:pPr>
      <w:r w:rsidRPr="00494BA2">
        <w:rPr>
          <w:lang w:val="fr-CA"/>
        </w:rPr>
        <w:t>Si on ajoutait des rangées ou des colonnes à la grille, est-ce que tu pour</w:t>
      </w:r>
      <w:r>
        <w:rPr>
          <w:lang w:val="fr-CA"/>
        </w:rPr>
        <w:t>rais prolonger cette régularité</w:t>
      </w:r>
      <w:r w:rsidRPr="00494BA2">
        <w:rPr>
          <w:lang w:val="fr-CA"/>
        </w:rPr>
        <w:t>?</w:t>
      </w:r>
    </w:p>
    <w:p w:rsidR="00DB0AB4" w:rsidRDefault="00DB0AB4" w:rsidP="00DB0AB4">
      <w:pPr>
        <w:pStyle w:val="Corpsdetexte"/>
        <w:jc w:val="both"/>
        <w:rPr>
          <w:lang w:val="fr-CA"/>
        </w:rPr>
        <w:sectPr w:rsidR="00DB0AB4" w:rsidSect="00C36310">
          <w:headerReference w:type="even" r:id="rId15"/>
          <w:headerReference w:type="default" r:id="rId16"/>
          <w:footerReference w:type="default" r:id="rId17"/>
          <w:pgSz w:w="12240" w:h="15840" w:code="1"/>
          <w:pgMar w:top="1440" w:right="1440" w:bottom="1440" w:left="1440" w:header="720" w:footer="562" w:gutter="0"/>
          <w:cols w:space="720"/>
          <w:docGrid w:linePitch="360"/>
        </w:sectPr>
      </w:pPr>
    </w:p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Default="00DB0AB4" w:rsidP="00DB0AB4"/>
    <w:p w:rsidR="00DB0AB4" w:rsidRPr="009430F7" w:rsidRDefault="00DB0AB4" w:rsidP="00DB0AB4">
      <w:pPr>
        <w:autoSpaceDE w:val="0"/>
        <w:autoSpaceDN w:val="0"/>
        <w:adjustRightInd w:val="0"/>
        <w:jc w:val="center"/>
        <w:rPr>
          <w:lang w:val="fr-CA"/>
        </w:rPr>
      </w:pPr>
      <w:r w:rsidRPr="009430F7">
        <w:rPr>
          <w:lang w:val="fr-CA"/>
        </w:rPr>
        <w:t>[Cette page est intentionnellement laissée en blanc.]</w:t>
      </w:r>
    </w:p>
    <w:p w:rsidR="00DB0AB4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  <w:sectPr w:rsidR="00DB0AB4" w:rsidRPr="00494BA2" w:rsidSect="00C36310">
          <w:headerReference w:type="even" r:id="rId18"/>
          <w:footerReference w:type="even" r:id="rId19"/>
          <w:pgSz w:w="12240" w:h="15840" w:code="1"/>
          <w:pgMar w:top="1440" w:right="1440" w:bottom="1440" w:left="1440" w:header="720" w:footer="562" w:gutter="0"/>
          <w:cols w:space="720"/>
          <w:docGrid w:linePitch="360"/>
        </w:sectPr>
      </w:pPr>
    </w:p>
    <w:p w:rsidR="00DB0AB4" w:rsidRPr="00E65396" w:rsidRDefault="00DB0AB4" w:rsidP="00DB0AB4">
      <w:pPr>
        <w:pStyle w:val="Corpsdetexte"/>
        <w:jc w:val="center"/>
        <w:rPr>
          <w:rFonts w:ascii="Georgia" w:hAnsi="Georgia"/>
          <w:sz w:val="36"/>
          <w:szCs w:val="36"/>
          <w:lang w:val="fr-CA"/>
        </w:rPr>
      </w:pPr>
      <w:r w:rsidRPr="00E65396">
        <w:rPr>
          <w:rFonts w:ascii="Georgia" w:hAnsi="Georgia"/>
          <w:b/>
          <w:sz w:val="36"/>
          <w:szCs w:val="36"/>
          <w:lang w:val="fr-CA"/>
        </w:rPr>
        <w:lastRenderedPageBreak/>
        <w:t>Qu</w:t>
      </w:r>
      <w:r>
        <w:rPr>
          <w:rFonts w:ascii="Georgia" w:hAnsi="Georgia"/>
          <w:b/>
          <w:sz w:val="36"/>
          <w:szCs w:val="36"/>
          <w:lang w:val="fr-CA"/>
        </w:rPr>
        <w:t>elle est la relation?</w:t>
      </w:r>
    </w:p>
    <w:p w:rsidR="00DB0AB4" w:rsidRDefault="00DB0AB4" w:rsidP="00DB0AB4">
      <w:pPr>
        <w:jc w:val="both"/>
        <w:rPr>
          <w:lang w:val="fr-CA"/>
        </w:rPr>
      </w:pPr>
    </w:p>
    <w:tbl>
      <w:tblPr>
        <w:tblW w:w="0" w:type="auto"/>
        <w:tblLook w:val="00BF"/>
      </w:tblPr>
      <w:tblGrid>
        <w:gridCol w:w="2059"/>
        <w:gridCol w:w="7416"/>
      </w:tblGrid>
      <w:tr w:rsidR="00DB0AB4" w:rsidTr="003F058C">
        <w:tc>
          <w:tcPr>
            <w:tcW w:w="2059" w:type="dxa"/>
          </w:tcPr>
          <w:p w:rsidR="00DB0AB4" w:rsidRPr="000B0DE1" w:rsidRDefault="00DB0AB4" w:rsidP="003F058C">
            <w:pPr>
              <w:spacing w:before="120" w:after="120"/>
              <w:rPr>
                <w:sz w:val="24"/>
                <w:lang w:val="fr-CA"/>
              </w:rPr>
            </w:pPr>
            <w:r w:rsidRPr="000B0DE1">
              <w:rPr>
                <w:b/>
                <w:sz w:val="24"/>
                <w:shd w:val="clear" w:color="auto" w:fill="E6E6E6"/>
                <w:lang w:val="fr-CA"/>
              </w:rPr>
              <w:t>Résultat</w:t>
            </w:r>
            <w:r>
              <w:rPr>
                <w:b/>
                <w:sz w:val="24"/>
                <w:shd w:val="clear" w:color="auto" w:fill="E6E6E6"/>
                <w:lang w:val="fr-CA"/>
              </w:rPr>
              <w:t>s</w:t>
            </w:r>
            <w:r w:rsidRPr="000B0DE1">
              <w:rPr>
                <w:b/>
                <w:sz w:val="24"/>
                <w:shd w:val="clear" w:color="auto" w:fill="E6E6E6"/>
                <w:lang w:val="fr-CA"/>
              </w:rPr>
              <w:t xml:space="preserve"> d’apprentissage</w:t>
            </w:r>
          </w:p>
        </w:tc>
        <w:tc>
          <w:tcPr>
            <w:tcW w:w="7416" w:type="dxa"/>
          </w:tcPr>
          <w:p w:rsidR="00DB0AB4" w:rsidRPr="009430F7" w:rsidRDefault="00DB0AB4" w:rsidP="003F058C">
            <w:pPr>
              <w:spacing w:after="120"/>
              <w:rPr>
                <w:sz w:val="24"/>
                <w:szCs w:val="24"/>
                <w:lang w:val="fr-CA"/>
              </w:rPr>
            </w:pPr>
            <w:r w:rsidRPr="009430F7">
              <w:rPr>
                <w:sz w:val="24"/>
                <w:szCs w:val="24"/>
                <w:lang w:val="fr-CA"/>
              </w:rPr>
              <w:t>2</w:t>
            </w:r>
            <w:r w:rsidRPr="009430F7">
              <w:rPr>
                <w:sz w:val="24"/>
                <w:szCs w:val="24"/>
                <w:vertAlign w:val="superscript"/>
                <w:lang w:val="fr-CA"/>
              </w:rPr>
              <w:t>e</w:t>
            </w:r>
            <w:r>
              <w:rPr>
                <w:sz w:val="24"/>
                <w:szCs w:val="24"/>
                <w:lang w:val="fr-CA"/>
              </w:rPr>
              <w:t xml:space="preserve"> année, </w:t>
            </w:r>
            <w:r w:rsidRPr="009430F7">
              <w:rPr>
                <w:sz w:val="24"/>
                <w:szCs w:val="24"/>
                <w:lang w:val="fr-CA"/>
              </w:rPr>
              <w:t>Les régularités et les relations, n</w:t>
            </w:r>
            <w:r w:rsidRPr="009430F7">
              <w:rPr>
                <w:sz w:val="24"/>
                <w:szCs w:val="24"/>
                <w:vertAlign w:val="superscript"/>
                <w:lang w:val="fr-CA"/>
              </w:rPr>
              <w:t>o</w:t>
            </w:r>
            <w:r w:rsidRPr="009430F7">
              <w:rPr>
                <w:sz w:val="24"/>
                <w:szCs w:val="24"/>
                <w:lang w:val="fr-CA"/>
              </w:rPr>
              <w:t xml:space="preserve"> 4</w:t>
            </w:r>
            <w:r w:rsidRPr="009430F7">
              <w:rPr>
                <w:sz w:val="24"/>
                <w:szCs w:val="24"/>
                <w:lang w:val="fr-CA"/>
              </w:rPr>
              <w:br/>
              <w:t>Démontrer et expliquer la signification de l’égalité et de l’inégalité de façon concrète et imagée.</w:t>
            </w:r>
            <w:r w:rsidRPr="009430F7">
              <w:rPr>
                <w:sz w:val="24"/>
                <w:szCs w:val="24"/>
                <w:lang w:val="fr-CA"/>
              </w:rPr>
              <w:br/>
              <w:t>[C, L, R, V]</w:t>
            </w:r>
          </w:p>
          <w:p w:rsidR="00DB0AB4" w:rsidRPr="009430F7" w:rsidRDefault="00DB0AB4" w:rsidP="003F058C">
            <w:pPr>
              <w:spacing w:after="120"/>
              <w:rPr>
                <w:sz w:val="24"/>
                <w:szCs w:val="24"/>
                <w:lang w:val="fr-CA"/>
              </w:rPr>
            </w:pPr>
            <w:r w:rsidRPr="009430F7">
              <w:rPr>
                <w:sz w:val="24"/>
                <w:szCs w:val="24"/>
                <w:lang w:val="fr-CA"/>
              </w:rPr>
              <w:t>3</w:t>
            </w:r>
            <w:r w:rsidRPr="009430F7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9430F7">
              <w:rPr>
                <w:sz w:val="24"/>
                <w:szCs w:val="24"/>
                <w:lang w:val="fr-CA"/>
              </w:rPr>
              <w:t xml:space="preserve"> année, Les régularités et les relations, n</w:t>
            </w:r>
            <w:r w:rsidRPr="009430F7">
              <w:rPr>
                <w:sz w:val="24"/>
                <w:szCs w:val="24"/>
                <w:vertAlign w:val="superscript"/>
                <w:lang w:val="fr-CA"/>
              </w:rPr>
              <w:t>o</w:t>
            </w:r>
            <w:r w:rsidRPr="009430F7">
              <w:rPr>
                <w:sz w:val="24"/>
                <w:szCs w:val="24"/>
                <w:lang w:val="fr-CA"/>
              </w:rPr>
              <w:t xml:space="preserve"> 4</w:t>
            </w:r>
            <w:r>
              <w:rPr>
                <w:sz w:val="24"/>
                <w:szCs w:val="24"/>
                <w:lang w:val="fr-CA"/>
              </w:rPr>
              <w:br/>
            </w:r>
            <w:r w:rsidRPr="009430F7">
              <w:rPr>
                <w:sz w:val="24"/>
                <w:szCs w:val="24"/>
                <w:lang w:val="fr-CA"/>
              </w:rPr>
              <w:t>Résoudre des équations d’addition et de soustraction à une étape dans lesquelles la valeur inconnue est représentée par un symbole.</w:t>
            </w:r>
            <w:r w:rsidRPr="009430F7">
              <w:rPr>
                <w:sz w:val="24"/>
                <w:szCs w:val="24"/>
                <w:lang w:val="fr-CA"/>
              </w:rPr>
              <w:br/>
            </w:r>
            <w:r w:rsidRPr="009430F7">
              <w:rPr>
                <w:sz w:val="24"/>
                <w:szCs w:val="24"/>
                <w:lang w:val="fr-FR"/>
              </w:rPr>
              <w:t>[C, L, R, RP, V]</w:t>
            </w:r>
          </w:p>
        </w:tc>
      </w:tr>
      <w:tr w:rsidR="00DB0AB4" w:rsidTr="003F058C">
        <w:tc>
          <w:tcPr>
            <w:tcW w:w="2059" w:type="dxa"/>
          </w:tcPr>
          <w:p w:rsidR="00DB0AB4" w:rsidRPr="000B0DE1" w:rsidRDefault="00DB0AB4" w:rsidP="003F058C">
            <w:pPr>
              <w:spacing w:before="120" w:after="120"/>
              <w:rPr>
                <w:sz w:val="24"/>
                <w:lang w:val="fr-CA"/>
              </w:rPr>
            </w:pPr>
            <w:r w:rsidRPr="000B0DE1">
              <w:rPr>
                <w:b/>
                <w:sz w:val="24"/>
                <w:shd w:val="clear" w:color="auto" w:fill="E6E6E6"/>
                <w:lang w:val="fr-CA"/>
              </w:rPr>
              <w:t>Description</w:t>
            </w:r>
          </w:p>
        </w:tc>
        <w:tc>
          <w:tcPr>
            <w:tcW w:w="7416" w:type="dxa"/>
          </w:tcPr>
          <w:p w:rsidR="00DB0AB4" w:rsidRPr="00494BA2" w:rsidRDefault="00DB0AB4" w:rsidP="003F058C">
            <w:pPr>
              <w:pStyle w:val="Corpsdetexte"/>
              <w:spacing w:before="120" w:after="120"/>
              <w:rPr>
                <w:lang w:val="fr-CA"/>
              </w:rPr>
            </w:pPr>
            <w:r w:rsidRPr="000B0DE1">
              <w:rPr>
                <w:lang w:val="fr-CA"/>
              </w:rPr>
              <w:t xml:space="preserve">Les </w:t>
            </w:r>
            <w:r w:rsidRPr="00494BA2">
              <w:rPr>
                <w:lang w:val="fr-CA"/>
              </w:rPr>
              <w:t>élèves approfondissent leur compréhension du symbole d</w:t>
            </w:r>
            <w:r>
              <w:rPr>
                <w:lang w:val="fr-CA"/>
              </w:rPr>
              <w:t>’</w:t>
            </w:r>
            <w:r w:rsidRPr="00494BA2">
              <w:rPr>
                <w:lang w:val="fr-CA"/>
              </w:rPr>
              <w:t>égalité. Ils travaillent avec des additions comportant deux termes de chaque côté du symbole d</w:t>
            </w:r>
            <w:r>
              <w:rPr>
                <w:lang w:val="fr-CA"/>
              </w:rPr>
              <w:t>’</w:t>
            </w:r>
            <w:r w:rsidRPr="00494BA2">
              <w:rPr>
                <w:lang w:val="fr-CA"/>
              </w:rPr>
              <w:t>égalité, soit du type suivant :</w:t>
            </w:r>
          </w:p>
          <w:p w:rsidR="00DB0AB4" w:rsidRPr="00494BA2" w:rsidRDefault="00DB0AB4" w:rsidP="003F058C">
            <w:pPr>
              <w:pStyle w:val="Corpsdetexte"/>
              <w:tabs>
                <w:tab w:val="left" w:pos="5400"/>
              </w:tabs>
              <w:spacing w:before="60" w:after="60"/>
              <w:jc w:val="center"/>
              <w:rPr>
                <w:lang w:val="fr-CA"/>
              </w:rPr>
            </w:pPr>
            <w:r w:rsidRPr="00494BA2">
              <w:rPr>
                <w:lang w:val="fr-CA"/>
              </w:rPr>
              <w:t>Partie + Partie = Partie + Partie</w:t>
            </w:r>
          </w:p>
          <w:p w:rsidR="00DB0AB4" w:rsidRPr="000B0DE1" w:rsidRDefault="00DB0AB4" w:rsidP="003F058C">
            <w:pPr>
              <w:pStyle w:val="Corpsdetexte"/>
              <w:spacing w:before="120" w:after="120"/>
              <w:rPr>
                <w:lang w:val="fr-CA"/>
              </w:rPr>
            </w:pPr>
            <w:r w:rsidRPr="00494BA2">
              <w:rPr>
                <w:lang w:val="fr-CA"/>
              </w:rPr>
              <w:t>Les élèves passent du calcul indépendant des sommes de chaque membre de l</w:t>
            </w:r>
            <w:r>
              <w:rPr>
                <w:lang w:val="fr-CA"/>
              </w:rPr>
              <w:t>’</w:t>
            </w:r>
            <w:r w:rsidRPr="00494BA2">
              <w:rPr>
                <w:lang w:val="fr-CA"/>
              </w:rPr>
              <w:t>addition à l</w:t>
            </w:r>
            <w:r>
              <w:rPr>
                <w:lang w:val="fr-CA"/>
              </w:rPr>
              <w:t>’</w:t>
            </w:r>
            <w:r w:rsidRPr="00494BA2">
              <w:rPr>
                <w:lang w:val="fr-CA"/>
              </w:rPr>
              <w:t>utilisation de relations pour établir l</w:t>
            </w:r>
            <w:r>
              <w:rPr>
                <w:lang w:val="fr-CA"/>
              </w:rPr>
              <w:t>’</w:t>
            </w:r>
            <w:r w:rsidRPr="00494BA2">
              <w:rPr>
                <w:lang w:val="fr-CA"/>
              </w:rPr>
              <w:t>équilibre entre les deux membres des égalités numériques ou des équations.</w:t>
            </w:r>
          </w:p>
        </w:tc>
      </w:tr>
      <w:tr w:rsidR="00DB0AB4" w:rsidTr="003F058C">
        <w:tc>
          <w:tcPr>
            <w:tcW w:w="2059" w:type="dxa"/>
          </w:tcPr>
          <w:p w:rsidR="00DB0AB4" w:rsidRPr="000B0DE1" w:rsidRDefault="00DB0AB4" w:rsidP="003F058C">
            <w:pPr>
              <w:spacing w:before="120"/>
              <w:rPr>
                <w:b/>
                <w:sz w:val="24"/>
                <w:highlight w:val="lightGray"/>
                <w:lang w:val="fr-CA"/>
              </w:rPr>
            </w:pPr>
            <w:r w:rsidRPr="000B0DE1">
              <w:rPr>
                <w:b/>
                <w:sz w:val="24"/>
                <w:shd w:val="clear" w:color="auto" w:fill="E6E6E6"/>
                <w:lang w:val="fr-CA"/>
              </w:rPr>
              <w:t>Matériel</w:t>
            </w:r>
          </w:p>
        </w:tc>
        <w:tc>
          <w:tcPr>
            <w:tcW w:w="7416" w:type="dxa"/>
          </w:tcPr>
          <w:p w:rsidR="00DB0AB4" w:rsidRPr="000B0DE1" w:rsidRDefault="00DB0AB4" w:rsidP="00DB0AB4">
            <w:pPr>
              <w:pStyle w:val="Corpsdetexte"/>
              <w:numPr>
                <w:ilvl w:val="0"/>
                <w:numId w:val="7"/>
              </w:numPr>
              <w:spacing w:before="120"/>
              <w:rPr>
                <w:lang w:val="fr-CA"/>
              </w:rPr>
            </w:pPr>
            <w:r>
              <w:rPr>
                <w:lang w:val="fr-CA"/>
              </w:rPr>
              <w:t>Bouliers compteurs</w:t>
            </w:r>
          </w:p>
          <w:p w:rsidR="00DB0AB4" w:rsidRPr="009430F7" w:rsidRDefault="00DB0AB4" w:rsidP="00DB0AB4">
            <w:pPr>
              <w:pStyle w:val="Corpsdetexte"/>
              <w:numPr>
                <w:ilvl w:val="0"/>
                <w:numId w:val="7"/>
              </w:numPr>
              <w:spacing w:before="120" w:after="120"/>
              <w:rPr>
                <w:lang w:val="fr-CA"/>
              </w:rPr>
            </w:pPr>
            <w:r w:rsidRPr="007C424E">
              <w:rPr>
                <w:lang w:val="fr-CA"/>
              </w:rPr>
              <w:t>Blocs de base 10</w:t>
            </w:r>
          </w:p>
        </w:tc>
      </w:tr>
    </w:tbl>
    <w:p w:rsidR="00DB0AB4" w:rsidRPr="000B0DE1" w:rsidRDefault="00DB0AB4" w:rsidP="00DB0AB4">
      <w:pPr>
        <w:pStyle w:val="Corpsdetexte"/>
        <w:rPr>
          <w:lang w:val="fr-CA"/>
        </w:rPr>
      </w:pPr>
    </w:p>
    <w:p w:rsidR="00DB0AB4" w:rsidRPr="000B0DE1" w:rsidRDefault="00DB0AB4" w:rsidP="00DB0AB4">
      <w:pPr>
        <w:pStyle w:val="Corpsdetexte"/>
        <w:rPr>
          <w:lang w:val="fr-CA"/>
        </w:rPr>
      </w:pPr>
    </w:p>
    <w:p w:rsidR="00DB0AB4" w:rsidRPr="009D5608" w:rsidRDefault="00DB0AB4" w:rsidP="00DB0AB4">
      <w:pPr>
        <w:rPr>
          <w:rFonts w:ascii="Georgia" w:hAnsi="Georgia"/>
          <w:b/>
          <w:sz w:val="32"/>
          <w:szCs w:val="32"/>
          <w:lang w:val="fr-CA"/>
        </w:rPr>
      </w:pPr>
      <w:r w:rsidRPr="009D5608">
        <w:rPr>
          <w:rFonts w:ascii="Georgia" w:hAnsi="Georgia"/>
          <w:b/>
          <w:sz w:val="32"/>
          <w:szCs w:val="32"/>
          <w:lang w:val="fr-CA"/>
        </w:rPr>
        <w:pict>
          <v:rect id="_x0000_s1192" style="position:absolute;margin-left:-9pt;margin-top:-3.45pt;width:477pt;height:27.35pt;z-index:-251645952" stroked="f">
            <v:fill color2="#969696" rotate="t" angle="-90" type="gradient"/>
            <w10:anchorlock/>
          </v:rect>
        </w:pict>
      </w:r>
      <w:r w:rsidRPr="009D5608">
        <w:rPr>
          <w:rFonts w:ascii="Georgia" w:hAnsi="Georgia"/>
          <w:b/>
          <w:sz w:val="32"/>
          <w:szCs w:val="32"/>
          <w:lang w:val="fr-CA"/>
        </w:rPr>
        <w:t>Activité</w:t>
      </w:r>
    </w:p>
    <w:p w:rsidR="00DB0AB4" w:rsidRPr="000B0DE1" w:rsidRDefault="00DB0AB4" w:rsidP="00DB0AB4">
      <w:pPr>
        <w:rPr>
          <w:sz w:val="24"/>
          <w:lang w:val="fr-CA"/>
        </w:rPr>
      </w:pPr>
    </w:p>
    <w:p w:rsidR="00DB0AB4" w:rsidRPr="007C424E" w:rsidRDefault="00DB0AB4" w:rsidP="00DB0AB4">
      <w:pPr>
        <w:pStyle w:val="Corpsdetexte"/>
        <w:numPr>
          <w:ilvl w:val="0"/>
          <w:numId w:val="5"/>
        </w:numPr>
        <w:tabs>
          <w:tab w:val="clear" w:pos="0"/>
        </w:tabs>
        <w:rPr>
          <w:sz w:val="16"/>
          <w:szCs w:val="16"/>
          <w:lang w:val="fr-CA"/>
        </w:rPr>
      </w:pPr>
      <w:r w:rsidRPr="00494BA2">
        <w:rPr>
          <w:lang w:val="fr-CA"/>
        </w:rPr>
        <w:t>L</w:t>
      </w:r>
      <w:r>
        <w:rPr>
          <w:lang w:val="fr-CA"/>
        </w:rPr>
        <w:t>’</w:t>
      </w:r>
      <w:r w:rsidRPr="00494BA2">
        <w:rPr>
          <w:lang w:val="fr-CA"/>
        </w:rPr>
        <w:t xml:space="preserve">enseignant met les élèves en contexte en leur racontant une partie pyjamas organisée pour </w:t>
      </w:r>
      <w:r>
        <w:rPr>
          <w:lang w:val="fr-CA"/>
        </w:rPr>
        <w:t>14</w:t>
      </w:r>
      <w:r w:rsidRPr="00494BA2">
        <w:rPr>
          <w:lang w:val="fr-CA"/>
        </w:rPr>
        <w:t xml:space="preserve"> enfants. Quand vient le temps de se coucher, ils essaient tous de rester tranquilles dans un </w:t>
      </w:r>
      <w:r w:rsidRPr="007C424E">
        <w:rPr>
          <w:i/>
          <w:lang w:val="fr-CA"/>
        </w:rPr>
        <w:t>très</w:t>
      </w:r>
      <w:r w:rsidRPr="00494BA2">
        <w:rPr>
          <w:lang w:val="fr-CA"/>
        </w:rPr>
        <w:t xml:space="preserve"> grand lit superposé, mais, pendant la nuit, ils se mettent à passer de l</w:t>
      </w:r>
      <w:r>
        <w:rPr>
          <w:lang w:val="fr-CA"/>
        </w:rPr>
        <w:t>’</w:t>
      </w:r>
      <w:r w:rsidRPr="00494BA2">
        <w:rPr>
          <w:lang w:val="fr-CA"/>
        </w:rPr>
        <w:t>étage du haut à l</w:t>
      </w:r>
      <w:r>
        <w:rPr>
          <w:lang w:val="fr-CA"/>
        </w:rPr>
        <w:t>’</w:t>
      </w:r>
      <w:r w:rsidRPr="00494BA2">
        <w:rPr>
          <w:lang w:val="fr-CA"/>
        </w:rPr>
        <w:t>étage du bas parce qu</w:t>
      </w:r>
      <w:r>
        <w:rPr>
          <w:lang w:val="fr-CA"/>
        </w:rPr>
        <w:t>’</w:t>
      </w:r>
      <w:r w:rsidRPr="00494BA2">
        <w:rPr>
          <w:lang w:val="fr-CA"/>
        </w:rPr>
        <w:t>ils ont trop envie de bavarder avec différents amis. Au départ, il y a 8 enfants à l</w:t>
      </w:r>
      <w:r>
        <w:rPr>
          <w:lang w:val="fr-CA"/>
        </w:rPr>
        <w:t>’</w:t>
      </w:r>
      <w:r w:rsidRPr="00494BA2">
        <w:rPr>
          <w:lang w:val="fr-CA"/>
        </w:rPr>
        <w:t>étage du haut et 6 enfants à l</w:t>
      </w:r>
      <w:r>
        <w:rPr>
          <w:lang w:val="fr-CA"/>
        </w:rPr>
        <w:t>’</w:t>
      </w:r>
      <w:r w:rsidRPr="00494BA2">
        <w:rPr>
          <w:lang w:val="fr-CA"/>
        </w:rPr>
        <w:t>étage du bas.</w:t>
      </w:r>
    </w:p>
    <w:p w:rsidR="00DB0AB4" w:rsidRPr="00457EDF" w:rsidRDefault="00DB0AB4" w:rsidP="00DB0AB4">
      <w:pPr>
        <w:pStyle w:val="Corpsdetexte"/>
        <w:rPr>
          <w:sz w:val="16"/>
          <w:szCs w:val="16"/>
          <w:lang w:val="fr-CA"/>
        </w:rPr>
      </w:pPr>
    </w:p>
    <w:p w:rsidR="00DB0AB4" w:rsidRPr="00494BA2" w:rsidRDefault="00DB0AB4" w:rsidP="00DB0AB4">
      <w:pPr>
        <w:pStyle w:val="Corpsdetexte"/>
        <w:numPr>
          <w:ilvl w:val="0"/>
          <w:numId w:val="5"/>
        </w:numPr>
        <w:rPr>
          <w:lang w:val="fr-CA"/>
        </w:rPr>
      </w:pPr>
      <w:r>
        <w:rPr>
          <w:lang w:val="fr-CA"/>
        </w:rPr>
        <w:t>En groupe</w:t>
      </w:r>
      <w:r w:rsidRPr="00494BA2">
        <w:rPr>
          <w:lang w:val="fr-CA"/>
        </w:rPr>
        <w:t xml:space="preserve"> de deux, les élèves représentent ce problème simple à l</w:t>
      </w:r>
      <w:r>
        <w:rPr>
          <w:lang w:val="fr-CA"/>
        </w:rPr>
        <w:t>’</w:t>
      </w:r>
      <w:r w:rsidRPr="00494BA2">
        <w:rPr>
          <w:lang w:val="fr-CA"/>
        </w:rPr>
        <w:t>aide de bouliers compteurs.</w:t>
      </w:r>
    </w:p>
    <w:p w:rsidR="00DB0AB4" w:rsidRPr="00494BA2" w:rsidRDefault="00DB0AB4" w:rsidP="00DB0AB4">
      <w:pPr>
        <w:pStyle w:val="Corpsdetexte"/>
        <w:jc w:val="center"/>
        <w:rPr>
          <w:sz w:val="30"/>
          <w:lang w:val="fr-CA"/>
        </w:rPr>
      </w:pPr>
      <w:r w:rsidRPr="00494BA2">
        <w:rPr>
          <w:sz w:val="30"/>
          <w:lang w:val="fr-CA"/>
        </w:rPr>
        <w:t>8 + 6 = 8 + 6</w:t>
      </w:r>
    </w:p>
    <w:p w:rsidR="00DB0AB4" w:rsidRPr="00494BA2" w:rsidRDefault="00DB0AB4" w:rsidP="00DB0AB4">
      <w:pPr>
        <w:pStyle w:val="Corpsdetexte"/>
        <w:jc w:val="both"/>
        <w:rPr>
          <w:sz w:val="12"/>
          <w:lang w:val="fr-CA"/>
        </w:rPr>
      </w:pPr>
    </w:p>
    <w:p w:rsidR="00DB0AB4" w:rsidRPr="00494BA2" w:rsidRDefault="00DB0AB4" w:rsidP="00DB0AB4">
      <w:pPr>
        <w:pStyle w:val="Corpsdetexte"/>
        <w:tabs>
          <w:tab w:val="left" w:pos="4860"/>
        </w:tabs>
        <w:ind w:left="1620"/>
        <w:jc w:val="both"/>
        <w:rPr>
          <w:lang w:val="fr-CA"/>
        </w:rPr>
      </w:pPr>
      <w:r>
        <w:rPr>
          <w:lang w:val="fr-CA"/>
        </w:rPr>
        <w:t>Élève 1</w:t>
      </w:r>
      <w:r>
        <w:rPr>
          <w:lang w:val="fr-CA"/>
        </w:rPr>
        <w:tab/>
      </w:r>
      <w:r w:rsidRPr="00494BA2">
        <w:rPr>
          <w:lang w:val="fr-CA"/>
        </w:rPr>
        <w:t>Élève 2</w:t>
      </w:r>
    </w:p>
    <w:p w:rsidR="00DB0AB4" w:rsidRPr="00494BA2" w:rsidRDefault="00DB0AB4" w:rsidP="00DB0AB4">
      <w:pPr>
        <w:pStyle w:val="Corpsdetexte"/>
        <w:ind w:left="2160"/>
        <w:jc w:val="both"/>
        <w:rPr>
          <w:lang w:val="fr-CA"/>
        </w:rPr>
      </w:pPr>
      <w:r w:rsidRPr="00494BA2">
        <w:rPr>
          <w:noProof/>
          <w:lang w:val="fr-CA"/>
        </w:rPr>
        <w:pict>
          <v:group id="_x0000_s1052" style="position:absolute;left:0;text-align:left;margin-left:243pt;margin-top:4.15pt;width:134.35pt;height:27.9pt;z-index:251661312" coordorigin="3780,7117" coordsize="2687,558">
            <v:group id="_x0000_s1053" style="position:absolute;left:3780;top:7117;width:2687;height:558" coordorigin="3895,7117" coordsize="2687,558">
              <v:group id="_x0000_s1054" style="position:absolute;left:3895;top:7122;width:2687;height:553" coordorigin="3895,7122" coordsize="2687,553">
                <v:line id="_x0000_s1055" style="position:absolute" from="3960,7200" to="6480,7200"/>
                <v:line id="_x0000_s1056" style="position:absolute" from="3960,7560" to="6480,7560"/>
                <v:rect id="_x0000_s1057" style="position:absolute;left:3895;top:7122;width:180;height:540"/>
                <v:rect id="_x0000_s1058" style="position:absolute;left:6402;top:7135;width:180;height:540"/>
              </v:group>
              <v:oval id="_x0000_s1059" style="position:absolute;left:4078;top:7124;width:125;height:125" fillcolor="red">
                <o:lock v:ext="edit" aspectratio="t"/>
              </v:oval>
              <v:oval id="_x0000_s1060" style="position:absolute;left:4214;top:7124;width:125;height:125" fillcolor="red">
                <o:lock v:ext="edit" aspectratio="t"/>
              </v:oval>
              <v:oval id="_x0000_s1061" style="position:absolute;left:4344;top:7127;width:125;height:125" fillcolor="red">
                <o:lock v:ext="edit" aspectratio="t"/>
              </v:oval>
              <v:oval id="_x0000_s1062" style="position:absolute;left:4474;top:7122;width:125;height:125" fillcolor="red">
                <o:lock v:ext="edit" aspectratio="t"/>
              </v:oval>
              <v:oval id="_x0000_s1063" style="position:absolute;left:4604;top:7124;width:125;height:125" fillcolor="red">
                <o:lock v:ext="edit" aspectratio="t"/>
              </v:oval>
              <v:oval id="_x0000_s1064" style="position:absolute;left:4721;top:7124;width:125;height:125">
                <o:lock v:ext="edit" aspectratio="t"/>
              </v:oval>
              <v:oval id="_x0000_s1065" style="position:absolute;left:4974;top:7117;width:125;height:125">
                <o:lock v:ext="edit" aspectratio="t"/>
              </v:oval>
              <v:oval id="_x0000_s1066" style="position:absolute;left:4850;top:7122;width:125;height:125">
                <o:lock v:ext="edit" aspectratio="t"/>
              </v:oval>
              <v:oval id="_x0000_s1067" style="position:absolute;left:4084;top:7494;width:125;height:125" fillcolor="red">
                <o:lock v:ext="edit" aspectratio="t"/>
              </v:oval>
              <v:oval id="_x0000_s1068" style="position:absolute;left:4220;top:7494;width:125;height:125" fillcolor="red">
                <o:lock v:ext="edit" aspectratio="t"/>
              </v:oval>
              <v:oval id="_x0000_s1069" style="position:absolute;left:4350;top:7497;width:125;height:125" fillcolor="red">
                <o:lock v:ext="edit" aspectratio="t"/>
              </v:oval>
              <v:oval id="_x0000_s1070" style="position:absolute;left:4480;top:7492;width:125;height:125" fillcolor="red">
                <o:lock v:ext="edit" aspectratio="t"/>
              </v:oval>
              <v:oval id="_x0000_s1071" style="position:absolute;left:4610;top:7494;width:125;height:125" fillcolor="red">
                <o:lock v:ext="edit" aspectratio="t"/>
              </v:oval>
              <v:oval id="_x0000_s1072" style="position:absolute;left:4727;top:7494;width:125;height:125">
                <o:lock v:ext="edit" aspectratio="t"/>
              </v:oval>
            </v:group>
            <v:oval id="_x0000_s1073" style="position:absolute;left:6143;top:7156;width:125;height:125">
              <o:lock v:ext="edit" aspectratio="t"/>
            </v:oval>
            <v:oval id="_x0000_s1074" style="position:absolute;left:6149;top:7500;width:125;height:125">
              <o:lock v:ext="edit" aspectratio="t"/>
            </v:oval>
            <v:oval id="_x0000_s1075" style="position:absolute;left:6019;top:7500;width:125;height:125">
              <o:lock v:ext="edit" aspectratio="t"/>
            </v:oval>
            <v:oval id="_x0000_s1076" style="position:absolute;left:5889;top:7500;width:125;height:125">
              <o:lock v:ext="edit" aspectratio="t"/>
            </v:oval>
            <v:oval id="_x0000_s1077" style="position:absolute;left:5759;top:7500;width:125;height:125">
              <o:lock v:ext="edit" aspectratio="t"/>
            </v:oval>
            <w10:anchorlock/>
          </v:group>
        </w:pict>
      </w:r>
      <w:r w:rsidRPr="00494BA2">
        <w:rPr>
          <w:noProof/>
          <w:lang w:val="fr-CA"/>
        </w:rPr>
        <w:pict>
          <v:group id="_x0000_s1026" style="position:absolute;left:0;text-align:left;margin-left:81pt;margin-top:4.15pt;width:134.35pt;height:27.9pt;z-index:251660288" coordorigin="3780,7117" coordsize="2687,558">
            <v:group id="_x0000_s1027" style="position:absolute;left:3780;top:7117;width:2687;height:558" coordorigin="3895,7117" coordsize="2687,558">
              <v:group id="_x0000_s1028" style="position:absolute;left:3895;top:7122;width:2687;height:553" coordorigin="3895,7122" coordsize="2687,553">
                <v:line id="_x0000_s1029" style="position:absolute" from="3960,7200" to="6480,7200"/>
                <v:line id="_x0000_s1030" style="position:absolute" from="3960,7560" to="6480,7560"/>
                <v:rect id="_x0000_s1031" style="position:absolute;left:3895;top:7122;width:180;height:540"/>
                <v:rect id="_x0000_s1032" style="position:absolute;left:6402;top:7135;width:180;height:540"/>
              </v:group>
              <v:oval id="_x0000_s1033" style="position:absolute;left:4078;top:7124;width:125;height:125" fillcolor="red">
                <o:lock v:ext="edit" aspectratio="t"/>
              </v:oval>
              <v:oval id="_x0000_s1034" style="position:absolute;left:4214;top:7124;width:125;height:125" fillcolor="red">
                <o:lock v:ext="edit" aspectratio="t"/>
              </v:oval>
              <v:oval id="_x0000_s1035" style="position:absolute;left:4344;top:7127;width:125;height:125" fillcolor="red">
                <o:lock v:ext="edit" aspectratio="t"/>
              </v:oval>
              <v:oval id="_x0000_s1036" style="position:absolute;left:4474;top:7122;width:125;height:125" fillcolor="red">
                <o:lock v:ext="edit" aspectratio="t"/>
              </v:oval>
              <v:oval id="_x0000_s1037" style="position:absolute;left:4604;top:7124;width:125;height:125" fillcolor="red">
                <o:lock v:ext="edit" aspectratio="t"/>
              </v:oval>
              <v:oval id="_x0000_s1038" style="position:absolute;left:4721;top:7124;width:125;height:125">
                <o:lock v:ext="edit" aspectratio="t"/>
              </v:oval>
              <v:oval id="_x0000_s1039" style="position:absolute;left:4974;top:7117;width:125;height:125">
                <o:lock v:ext="edit" aspectratio="t"/>
              </v:oval>
              <v:oval id="_x0000_s1040" style="position:absolute;left:4850;top:7122;width:125;height:125">
                <o:lock v:ext="edit" aspectratio="t"/>
              </v:oval>
              <v:oval id="_x0000_s1041" style="position:absolute;left:4084;top:7494;width:125;height:125" fillcolor="red">
                <o:lock v:ext="edit" aspectratio="t"/>
              </v:oval>
              <v:oval id="_x0000_s1042" style="position:absolute;left:4220;top:7494;width:125;height:125" fillcolor="red">
                <o:lock v:ext="edit" aspectratio="t"/>
              </v:oval>
              <v:oval id="_x0000_s1043" style="position:absolute;left:4350;top:7497;width:125;height:125" fillcolor="red">
                <o:lock v:ext="edit" aspectratio="t"/>
              </v:oval>
              <v:oval id="_x0000_s1044" style="position:absolute;left:4480;top:7492;width:125;height:125" fillcolor="red">
                <o:lock v:ext="edit" aspectratio="t"/>
              </v:oval>
              <v:oval id="_x0000_s1045" style="position:absolute;left:4610;top:7494;width:125;height:125" fillcolor="red">
                <o:lock v:ext="edit" aspectratio="t"/>
              </v:oval>
              <v:oval id="_x0000_s1046" style="position:absolute;left:4727;top:7494;width:125;height:125">
                <o:lock v:ext="edit" aspectratio="t"/>
              </v:oval>
            </v:group>
            <v:oval id="_x0000_s1047" style="position:absolute;left:6143;top:7156;width:125;height:125">
              <o:lock v:ext="edit" aspectratio="t"/>
            </v:oval>
            <v:oval id="_x0000_s1048" style="position:absolute;left:6149;top:7500;width:125;height:125">
              <o:lock v:ext="edit" aspectratio="t"/>
            </v:oval>
            <v:oval id="_x0000_s1049" style="position:absolute;left:6019;top:7500;width:125;height:125">
              <o:lock v:ext="edit" aspectratio="t"/>
            </v:oval>
            <v:oval id="_x0000_s1050" style="position:absolute;left:5889;top:7500;width:125;height:125">
              <o:lock v:ext="edit" aspectratio="t"/>
            </v:oval>
            <v:oval id="_x0000_s1051" style="position:absolute;left:5759;top:7500;width:125;height:125">
              <o:lock v:ext="edit" aspectratio="t"/>
            </v:oval>
            <w10:anchorlock/>
          </v:group>
        </w:pict>
      </w:r>
    </w:p>
    <w:p w:rsidR="00DB0AB4" w:rsidRPr="00494BA2" w:rsidRDefault="00DB0AB4" w:rsidP="00DB0AB4">
      <w:pPr>
        <w:pStyle w:val="Corpsdetexte"/>
        <w:ind w:left="2160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ind w:left="2160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ind w:left="2160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ind w:left="2160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ind w:left="2160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numPr>
          <w:ilvl w:val="0"/>
          <w:numId w:val="5"/>
        </w:numPr>
        <w:rPr>
          <w:lang w:val="fr-CA"/>
        </w:rPr>
      </w:pPr>
      <w:r w:rsidRPr="00494BA2">
        <w:rPr>
          <w:lang w:val="fr-CA"/>
        </w:rPr>
        <w:lastRenderedPageBreak/>
        <w:t>Ensuite, l</w:t>
      </w:r>
      <w:r>
        <w:rPr>
          <w:lang w:val="fr-CA"/>
        </w:rPr>
        <w:t>’</w:t>
      </w:r>
      <w:r w:rsidRPr="00494BA2">
        <w:rPr>
          <w:lang w:val="fr-CA"/>
        </w:rPr>
        <w:t>enseignant réécrit le problème tout en modifiant 1</w:t>
      </w:r>
      <w:r>
        <w:rPr>
          <w:lang w:val="fr-CA"/>
        </w:rPr>
        <w:t xml:space="preserve"> </w:t>
      </w:r>
      <w:r w:rsidRPr="00494BA2">
        <w:rPr>
          <w:lang w:val="fr-CA"/>
        </w:rPr>
        <w:t>des termes de l</w:t>
      </w:r>
      <w:r>
        <w:rPr>
          <w:lang w:val="fr-CA"/>
        </w:rPr>
        <w:t>’</w:t>
      </w:r>
      <w:r w:rsidRPr="00494BA2">
        <w:rPr>
          <w:lang w:val="fr-CA"/>
        </w:rPr>
        <w:t>équation et en utilisant une case vide pour représenter le terme manquant qui permettrait de s</w:t>
      </w:r>
      <w:r>
        <w:rPr>
          <w:lang w:val="fr-CA"/>
        </w:rPr>
        <w:t>’</w:t>
      </w:r>
      <w:r w:rsidRPr="00494BA2">
        <w:rPr>
          <w:lang w:val="fr-CA"/>
        </w:rPr>
        <w:t>assurer que cet énoncé mathématique demeure vrai.</w:t>
      </w:r>
    </w:p>
    <w:p w:rsidR="00DB0AB4" w:rsidRPr="00494BA2" w:rsidRDefault="00DB0AB4" w:rsidP="00DB0AB4">
      <w:pPr>
        <w:pStyle w:val="Corpsdetexte"/>
        <w:ind w:left="2160"/>
        <w:rPr>
          <w:sz w:val="12"/>
          <w:lang w:val="fr-CA"/>
        </w:rPr>
      </w:pPr>
    </w:p>
    <w:p w:rsidR="00DB0AB4" w:rsidRPr="00494BA2" w:rsidRDefault="00DB0AB4" w:rsidP="00DB0AB4">
      <w:pPr>
        <w:pStyle w:val="Corpsdetexte"/>
        <w:jc w:val="center"/>
        <w:rPr>
          <w:sz w:val="30"/>
          <w:lang w:val="fr-CA"/>
        </w:rPr>
      </w:pPr>
      <w:r w:rsidRPr="00494BA2">
        <w:rPr>
          <w:sz w:val="30"/>
          <w:lang w:val="fr-CA"/>
        </w:rPr>
        <w:t xml:space="preserve">8 + 6 = </w:t>
      </w:r>
      <w:r w:rsidRPr="00494BA2">
        <w:rPr>
          <w:sz w:val="30"/>
          <w:lang w:val="fr-CA"/>
        </w:rPr>
        <w:sym w:font="Wingdings 2" w:char="F0A3"/>
      </w:r>
      <w:r w:rsidRPr="00494BA2">
        <w:rPr>
          <w:sz w:val="30"/>
          <w:lang w:val="fr-CA"/>
        </w:rPr>
        <w:t xml:space="preserve"> + 5</w:t>
      </w:r>
    </w:p>
    <w:p w:rsidR="00DB0AB4" w:rsidRPr="00494BA2" w:rsidRDefault="00DB0AB4" w:rsidP="00DB0AB4">
      <w:pPr>
        <w:pStyle w:val="Corpsdetexte"/>
        <w:ind w:left="2160"/>
        <w:rPr>
          <w:sz w:val="12"/>
          <w:lang w:val="fr-CA"/>
        </w:rPr>
      </w:pPr>
    </w:p>
    <w:p w:rsidR="00DB0AB4" w:rsidRPr="00494BA2" w:rsidRDefault="00DB0AB4" w:rsidP="00DB0AB4">
      <w:pPr>
        <w:pStyle w:val="Corpsdetexte"/>
        <w:numPr>
          <w:ilvl w:val="0"/>
          <w:numId w:val="5"/>
        </w:numPr>
        <w:rPr>
          <w:sz w:val="12"/>
          <w:lang w:val="fr-CA"/>
        </w:rPr>
      </w:pPr>
      <w:r w:rsidRPr="00494BA2">
        <w:rPr>
          <w:lang w:val="fr-CA"/>
        </w:rPr>
        <w:t>Un des élèves déplace des boules sur son boulier afin de déterminer le nombre manquant.</w:t>
      </w:r>
    </w:p>
    <w:p w:rsidR="00DB0AB4" w:rsidRPr="00457EDF" w:rsidRDefault="00DB0AB4" w:rsidP="00DB0AB4">
      <w:pPr>
        <w:pStyle w:val="Corpsdetexte"/>
        <w:ind w:left="2160"/>
        <w:jc w:val="both"/>
        <w:rPr>
          <w:sz w:val="12"/>
          <w:szCs w:val="12"/>
          <w:lang w:val="fr-CA"/>
        </w:rPr>
      </w:pPr>
    </w:p>
    <w:p w:rsidR="00DB0AB4" w:rsidRPr="00494BA2" w:rsidRDefault="00DB0AB4" w:rsidP="00DB0AB4">
      <w:pPr>
        <w:pStyle w:val="Corpsdetexte"/>
        <w:tabs>
          <w:tab w:val="left" w:pos="4860"/>
        </w:tabs>
        <w:ind w:left="1620"/>
        <w:jc w:val="both"/>
        <w:rPr>
          <w:lang w:val="fr-CA"/>
        </w:rPr>
      </w:pPr>
      <w:r>
        <w:rPr>
          <w:lang w:val="fr-CA"/>
        </w:rPr>
        <w:t>Élève 1</w:t>
      </w:r>
      <w:r>
        <w:rPr>
          <w:lang w:val="fr-CA"/>
        </w:rPr>
        <w:tab/>
      </w:r>
      <w:r w:rsidRPr="00494BA2">
        <w:rPr>
          <w:lang w:val="fr-CA"/>
        </w:rPr>
        <w:t>Élève 2</w:t>
      </w:r>
    </w:p>
    <w:p w:rsidR="00DB0AB4" w:rsidRPr="00457EDF" w:rsidRDefault="00DB0AB4" w:rsidP="00DB0AB4">
      <w:pPr>
        <w:pStyle w:val="Corpsdetexte"/>
        <w:ind w:left="2160"/>
        <w:jc w:val="both"/>
        <w:rPr>
          <w:sz w:val="16"/>
          <w:szCs w:val="16"/>
          <w:lang w:val="fr-CA"/>
        </w:rPr>
      </w:pPr>
      <w:r w:rsidRPr="00457EDF">
        <w:rPr>
          <w:noProof/>
          <w:sz w:val="16"/>
          <w:szCs w:val="16"/>
          <w:lang w:val="en-US"/>
        </w:rPr>
        <w:pict>
          <v:group id="_x0000_s1104" style="position:absolute;left:0;text-align:left;margin-left:81pt;margin-top:11.1pt;width:296.35pt;height:30.9pt;z-index:251663360" coordorigin="3060,13419" coordsize="5927,618">
            <v:group id="_x0000_s1105" style="position:absolute;left:3060;top:13449;width:2687;height:558" coordorigin="3780,7117" coordsize="2687,558">
              <v:group id="_x0000_s1106" style="position:absolute;left:3780;top:7117;width:2687;height:558" coordorigin="3895,7117" coordsize="2687,558">
                <v:group id="_x0000_s1107" style="position:absolute;left:3895;top:7122;width:2687;height:553" coordorigin="3895,7122" coordsize="2687,553">
                  <v:line id="_x0000_s1108" style="position:absolute" from="3960,7200" to="6480,7200"/>
                  <v:line id="_x0000_s1109" style="position:absolute" from="3960,7560" to="6480,7560"/>
                  <v:rect id="_x0000_s1110" style="position:absolute;left:3895;top:7122;width:180;height:540"/>
                  <v:rect id="_x0000_s1111" style="position:absolute;left:6402;top:7135;width:180;height:540"/>
                </v:group>
                <v:oval id="_x0000_s1112" style="position:absolute;left:4078;top:7124;width:125;height:125" fillcolor="red">
                  <o:lock v:ext="edit" aspectratio="t"/>
                </v:oval>
                <v:oval id="_x0000_s1113" style="position:absolute;left:4214;top:7124;width:125;height:125" fillcolor="red">
                  <o:lock v:ext="edit" aspectratio="t"/>
                </v:oval>
                <v:oval id="_x0000_s1114" style="position:absolute;left:4344;top:7127;width:125;height:125" fillcolor="red">
                  <o:lock v:ext="edit" aspectratio="t"/>
                </v:oval>
                <v:oval id="_x0000_s1115" style="position:absolute;left:4474;top:7122;width:125;height:125" fillcolor="red">
                  <o:lock v:ext="edit" aspectratio="t"/>
                </v:oval>
                <v:oval id="_x0000_s1116" style="position:absolute;left:4604;top:7124;width:125;height:125" fillcolor="red">
                  <o:lock v:ext="edit" aspectratio="t"/>
                </v:oval>
                <v:oval id="_x0000_s1117" style="position:absolute;left:4721;top:7124;width:125;height:125">
                  <o:lock v:ext="edit" aspectratio="t"/>
                </v:oval>
                <v:oval id="_x0000_s1118" style="position:absolute;left:4974;top:7117;width:125;height:125">
                  <o:lock v:ext="edit" aspectratio="t"/>
                </v:oval>
                <v:oval id="_x0000_s1119" style="position:absolute;left:4850;top:7122;width:125;height:125">
                  <o:lock v:ext="edit" aspectratio="t"/>
                </v:oval>
                <v:oval id="_x0000_s1120" style="position:absolute;left:4084;top:7494;width:125;height:125" fillcolor="red">
                  <o:lock v:ext="edit" aspectratio="t"/>
                </v:oval>
                <v:oval id="_x0000_s1121" style="position:absolute;left:4220;top:7494;width:125;height:125" fillcolor="red">
                  <o:lock v:ext="edit" aspectratio="t"/>
                </v:oval>
                <v:oval id="_x0000_s1122" style="position:absolute;left:4350;top:7497;width:125;height:125" fillcolor="red">
                  <o:lock v:ext="edit" aspectratio="t"/>
                </v:oval>
                <v:oval id="_x0000_s1123" style="position:absolute;left:4480;top:7492;width:125;height:125" fillcolor="red">
                  <o:lock v:ext="edit" aspectratio="t"/>
                </v:oval>
                <v:oval id="_x0000_s1124" style="position:absolute;left:4610;top:7494;width:125;height:125" fillcolor="red">
                  <o:lock v:ext="edit" aspectratio="t"/>
                </v:oval>
                <v:oval id="_x0000_s1125" style="position:absolute;left:4727;top:7494;width:125;height:125">
                  <o:lock v:ext="edit" aspectratio="t"/>
                </v:oval>
              </v:group>
              <v:oval id="_x0000_s1126" style="position:absolute;left:6143;top:7156;width:125;height:125">
                <o:lock v:ext="edit" aspectratio="t"/>
              </v:oval>
              <v:oval id="_x0000_s1127" style="position:absolute;left:6149;top:7500;width:125;height:125">
                <o:lock v:ext="edit" aspectratio="t"/>
              </v:oval>
              <v:oval id="_x0000_s1128" style="position:absolute;left:6019;top:7500;width:125;height:125">
                <o:lock v:ext="edit" aspectratio="t"/>
              </v:oval>
              <v:oval id="_x0000_s1129" style="position:absolute;left:5889;top:7500;width:125;height:125">
                <o:lock v:ext="edit" aspectratio="t"/>
              </v:oval>
              <v:oval id="_x0000_s1130" style="position:absolute;left:5759;top:7500;width:125;height:125">
                <o:lock v:ext="edit" aspectratio="t"/>
              </v:oval>
            </v:group>
            <v:group id="_x0000_s1131" style="position:absolute;left:6300;top:13419;width:2687;height:618" coordorigin="6660,10286" coordsize="2687,618">
              <v:line id="_x0000_s1132" style="position:absolute" from="7831,10904" to="8371,10904">
                <v:stroke endarrow="block"/>
              </v:line>
              <v:line id="_x0000_s1133" style="position:absolute;flip:x" from="7907,10286" to="8447,10286">
                <v:stroke endarrow="block"/>
              </v:line>
              <v:group id="_x0000_s1134" style="position:absolute;left:6660;top:10338;width:2687;height:558" coordorigin="7213,10307" coordsize="2687,558">
                <v:group id="_x0000_s1135" style="position:absolute;left:7213;top:10312;width:2687;height:553" coordorigin="3895,7122" coordsize="2687,553">
                  <v:line id="_x0000_s1136" style="position:absolute" from="3960,7200" to="6480,7200"/>
                  <v:line id="_x0000_s1137" style="position:absolute" from="3960,7560" to="6480,7560"/>
                  <v:rect id="_x0000_s1138" style="position:absolute;left:3895;top:7122;width:180;height:540"/>
                  <v:rect id="_x0000_s1139" style="position:absolute;left:6402;top:7135;width:180;height:540"/>
                </v:group>
                <v:oval id="_x0000_s1140" style="position:absolute;left:7396;top:10314;width:125;height:125" fillcolor="red">
                  <o:lock v:ext="edit" aspectratio="t"/>
                </v:oval>
                <v:oval id="_x0000_s1141" style="position:absolute;left:7532;top:10314;width:125;height:125" fillcolor="red">
                  <o:lock v:ext="edit" aspectratio="t"/>
                </v:oval>
                <v:oval id="_x0000_s1142" style="position:absolute;left:7662;top:10317;width:125;height:125" fillcolor="red">
                  <o:lock v:ext="edit" aspectratio="t"/>
                </v:oval>
                <v:oval id="_x0000_s1143" style="position:absolute;left:7792;top:10312;width:125;height:125" fillcolor="red">
                  <o:lock v:ext="edit" aspectratio="t"/>
                </v:oval>
                <v:oval id="_x0000_s1144" style="position:absolute;left:7922;top:10314;width:125;height:125" fillcolor="red">
                  <o:lock v:ext="edit" aspectratio="t"/>
                </v:oval>
                <v:oval id="_x0000_s1145" style="position:absolute;left:8039;top:10314;width:125;height:125">
                  <o:lock v:ext="edit" aspectratio="t"/>
                </v:oval>
                <v:oval id="_x0000_s1146" style="position:absolute;left:8292;top:10307;width:125;height:125">
                  <o:lock v:ext="edit" aspectratio="t"/>
                </v:oval>
                <v:oval id="_x0000_s1147" style="position:absolute;left:8168;top:10312;width:125;height:125">
                  <o:lock v:ext="edit" aspectratio="t"/>
                </v:oval>
                <v:oval id="_x0000_s1148" style="position:absolute;left:7402;top:10684;width:125;height:125" fillcolor="red">
                  <o:lock v:ext="edit" aspectratio="t"/>
                </v:oval>
                <v:oval id="_x0000_s1149" style="position:absolute;left:7538;top:10684;width:125;height:125" fillcolor="red">
                  <o:lock v:ext="edit" aspectratio="t"/>
                </v:oval>
                <v:oval id="_x0000_s1150" style="position:absolute;left:7668;top:10687;width:125;height:125" fillcolor="red">
                  <o:lock v:ext="edit" aspectratio="t"/>
                </v:oval>
                <v:oval id="_x0000_s1151" style="position:absolute;left:7798;top:10682;width:125;height:125" fillcolor="red">
                  <o:lock v:ext="edit" aspectratio="t"/>
                </v:oval>
                <v:oval id="_x0000_s1152" style="position:absolute;left:7928;top:10684;width:125;height:125" fillcolor="red">
                  <o:lock v:ext="edit" aspectratio="t"/>
                </v:oval>
                <v:oval id="_x0000_s1153" style="position:absolute;left:9582;top:10326;width:125;height:125">
                  <o:lock v:ext="edit" aspectratio="t"/>
                </v:oval>
                <v:oval id="_x0000_s1154" style="position:absolute;left:9588;top:10670;width:125;height:125">
                  <o:lock v:ext="edit" aspectratio="t"/>
                </v:oval>
                <v:oval id="_x0000_s1155" style="position:absolute;left:9458;top:10670;width:125;height:125">
                  <o:lock v:ext="edit" aspectratio="t"/>
                </v:oval>
                <v:oval id="_x0000_s1156" style="position:absolute;left:9328;top:10670;width:125;height:125">
                  <o:lock v:ext="edit" aspectratio="t"/>
                </v:oval>
                <v:oval id="_x0000_s1157" style="position:absolute;left:9198;top:10670;width:125;height:125">
                  <o:lock v:ext="edit" aspectratio="t"/>
                </v:oval>
              </v:group>
              <v:oval id="_x0000_s1158" style="position:absolute;left:8373;top:10351;width:125;height:125">
                <o:lock v:ext="edit" aspectratio="t"/>
              </v:oval>
              <v:oval id="_x0000_s1159" style="position:absolute;left:7782;top:10715;width:125;height:125">
                <o:lock v:ext="edit" aspectratio="t"/>
              </v:oval>
            </v:group>
            <w10:anchorlock/>
          </v:group>
        </w:pict>
      </w:r>
    </w:p>
    <w:p w:rsidR="00DB0AB4" w:rsidRPr="00494BA2" w:rsidRDefault="00DB0AB4" w:rsidP="00DB0AB4">
      <w:pPr>
        <w:pStyle w:val="Corpsdetexte"/>
        <w:ind w:left="720"/>
        <w:jc w:val="both"/>
        <w:rPr>
          <w:lang w:val="fr-CA"/>
        </w:rPr>
      </w:pPr>
    </w:p>
    <w:p w:rsidR="00DB0AB4" w:rsidRPr="00457EDF" w:rsidRDefault="00DB0AB4" w:rsidP="00DB0AB4">
      <w:pPr>
        <w:pStyle w:val="Corpsdetexte"/>
        <w:rPr>
          <w:b/>
          <w:i/>
          <w:sz w:val="18"/>
          <w:szCs w:val="18"/>
          <w:lang w:val="fr-CA"/>
        </w:rPr>
      </w:pPr>
    </w:p>
    <w:p w:rsidR="00DB0AB4" w:rsidRPr="00457EDF" w:rsidRDefault="00DB0AB4" w:rsidP="00DB0AB4">
      <w:pPr>
        <w:pStyle w:val="Corpsdetexte"/>
        <w:rPr>
          <w:b/>
          <w:i/>
          <w:sz w:val="18"/>
          <w:szCs w:val="18"/>
          <w:lang w:val="fr-CA"/>
        </w:rPr>
      </w:pPr>
    </w:p>
    <w:p w:rsidR="00DB0AB4" w:rsidRPr="00E770EB" w:rsidRDefault="00DB0AB4" w:rsidP="00DB0AB4">
      <w:pPr>
        <w:pStyle w:val="Corpsdetexte"/>
        <w:rPr>
          <w:lang w:val="fr-CA"/>
        </w:rPr>
      </w:pPr>
    </w:p>
    <w:p w:rsidR="00DB0AB4" w:rsidRPr="00457EDF" w:rsidRDefault="00DB0AB4" w:rsidP="00DB0AB4">
      <w:pPr>
        <w:pStyle w:val="Corpsdetexte"/>
        <w:ind w:left="360"/>
        <w:rPr>
          <w:i/>
          <w:lang w:val="fr-CA"/>
        </w:rPr>
      </w:pPr>
      <w:r w:rsidRPr="00457EDF">
        <w:rPr>
          <w:b/>
          <w:i/>
          <w:lang w:val="fr-CA"/>
        </w:rPr>
        <w:t>Remarque.</w:t>
      </w:r>
      <w:r>
        <w:rPr>
          <w:b/>
          <w:i/>
          <w:lang w:val="fr-CA"/>
        </w:rPr>
        <w:t xml:space="preserve"> </w:t>
      </w:r>
      <w:r w:rsidRPr="00457EDF">
        <w:rPr>
          <w:b/>
          <w:i/>
          <w:lang w:val="fr-CA"/>
        </w:rPr>
        <w:t xml:space="preserve">– </w:t>
      </w:r>
      <w:r w:rsidRPr="00457EDF">
        <w:rPr>
          <w:i/>
          <w:lang w:val="fr-CA"/>
        </w:rPr>
        <w:t>Les élèves peuvent recouvrir les boules inutilisées de leur boulier avec un chiffon s’ils ont du mal à fixer leur attention sur le côté du boulier qu’ils doivent « lire ».</w:t>
      </w:r>
    </w:p>
    <w:p w:rsidR="00DB0AB4" w:rsidRDefault="00DB0AB4" w:rsidP="00DB0AB4">
      <w:pPr>
        <w:pStyle w:val="Corpsdetexte"/>
        <w:ind w:left="360"/>
        <w:rPr>
          <w:lang w:val="fr-CA"/>
        </w:rPr>
      </w:pPr>
    </w:p>
    <w:p w:rsidR="00DB0AB4" w:rsidRPr="00494BA2" w:rsidRDefault="00DB0AB4" w:rsidP="00DB0AB4">
      <w:pPr>
        <w:pStyle w:val="Corpsdetexte"/>
        <w:ind w:left="360"/>
        <w:rPr>
          <w:lang w:val="fr-CA"/>
        </w:rPr>
      </w:pPr>
      <w:r w:rsidRPr="00494BA2">
        <w:rPr>
          <w:lang w:val="fr-CA"/>
        </w:rPr>
        <w:t xml:space="preserve">Chaque élève écrit la nouvelle égalité numérique en se basant sur le nouvel </w:t>
      </w:r>
      <w:r>
        <w:rPr>
          <w:lang w:val="fr-CA"/>
        </w:rPr>
        <w:t>arrangement représenté par leur boulier compteur</w:t>
      </w:r>
      <w:r w:rsidRPr="00494BA2">
        <w:rPr>
          <w:lang w:val="fr-CA"/>
        </w:rPr>
        <w:t>.</w:t>
      </w:r>
    </w:p>
    <w:p w:rsidR="00DB0AB4" w:rsidRPr="00494BA2" w:rsidRDefault="00DB0AB4" w:rsidP="00DB0AB4">
      <w:pPr>
        <w:pStyle w:val="Corpsdetexte"/>
        <w:ind w:left="2160"/>
        <w:jc w:val="both"/>
        <w:rPr>
          <w:sz w:val="12"/>
          <w:lang w:val="fr-CA"/>
        </w:rPr>
      </w:pPr>
    </w:p>
    <w:p w:rsidR="00DB0AB4" w:rsidRPr="00494BA2" w:rsidRDefault="00DB0AB4" w:rsidP="00DB0AB4">
      <w:pPr>
        <w:pStyle w:val="Corpsdetexte"/>
        <w:jc w:val="center"/>
        <w:rPr>
          <w:sz w:val="30"/>
          <w:lang w:val="fr-CA"/>
        </w:rPr>
      </w:pPr>
      <w:r w:rsidRPr="00494BA2">
        <w:rPr>
          <w:sz w:val="30"/>
          <w:lang w:val="fr-CA"/>
        </w:rPr>
        <w:t>8 + 6 = 9 + 5</w:t>
      </w:r>
    </w:p>
    <w:p w:rsidR="00DB0AB4" w:rsidRPr="00494BA2" w:rsidRDefault="00DB0AB4" w:rsidP="00DB0AB4">
      <w:pPr>
        <w:pStyle w:val="Corpsdetexte"/>
        <w:ind w:left="2160"/>
        <w:jc w:val="both"/>
        <w:rPr>
          <w:sz w:val="12"/>
          <w:lang w:val="fr-CA"/>
        </w:rPr>
      </w:pPr>
    </w:p>
    <w:p w:rsidR="00DB0AB4" w:rsidRPr="00494BA2" w:rsidRDefault="00DB0AB4" w:rsidP="00DB0AB4">
      <w:pPr>
        <w:pStyle w:val="Corpsdetexte"/>
        <w:tabs>
          <w:tab w:val="left" w:pos="4860"/>
        </w:tabs>
        <w:ind w:left="1620"/>
        <w:jc w:val="both"/>
        <w:rPr>
          <w:lang w:val="fr-CA"/>
        </w:rPr>
      </w:pPr>
      <w:r>
        <w:rPr>
          <w:lang w:val="fr-CA"/>
        </w:rPr>
        <w:t>Élève 1</w:t>
      </w:r>
      <w:r>
        <w:rPr>
          <w:lang w:val="fr-CA"/>
        </w:rPr>
        <w:tab/>
      </w:r>
      <w:r w:rsidRPr="00494BA2">
        <w:rPr>
          <w:lang w:val="fr-CA"/>
        </w:rPr>
        <w:t>Élève 2</w:t>
      </w:r>
    </w:p>
    <w:p w:rsidR="00DB0AB4" w:rsidRPr="00494BA2" w:rsidRDefault="00DB0AB4" w:rsidP="00DB0AB4">
      <w:pPr>
        <w:pStyle w:val="Corpsdetexte"/>
        <w:jc w:val="both"/>
        <w:rPr>
          <w:lang w:val="fr-CA"/>
        </w:rPr>
      </w:pPr>
      <w:r w:rsidRPr="00494BA2">
        <w:rPr>
          <w:noProof/>
          <w:lang w:val="fr-CA"/>
        </w:rPr>
        <w:pict>
          <v:group id="_x0000_s1160" style="position:absolute;left:0;text-align:left;margin-left:243pt;margin-top:11.65pt;width:134.35pt;height:27.9pt;z-index:251664384" coordorigin="6660,12574" coordsize="2687,558">
            <v:group id="_x0000_s1161" style="position:absolute;left:6660;top:12574;width:2687;height:558" coordorigin="7213,10307" coordsize="2687,558">
              <v:group id="_x0000_s1162" style="position:absolute;left:7213;top:10312;width:2687;height:553" coordorigin="3895,7122" coordsize="2687,553">
                <v:line id="_x0000_s1163" style="position:absolute" from="3960,7200" to="6480,7200"/>
                <v:line id="_x0000_s1164" style="position:absolute" from="3960,7560" to="6480,7560"/>
                <v:rect id="_x0000_s1165" style="position:absolute;left:3895;top:7122;width:180;height:540"/>
                <v:rect id="_x0000_s1166" style="position:absolute;left:6402;top:7135;width:180;height:540"/>
              </v:group>
              <v:oval id="_x0000_s1167" style="position:absolute;left:7396;top:10314;width:125;height:125" fillcolor="red">
                <o:lock v:ext="edit" aspectratio="t"/>
              </v:oval>
              <v:oval id="_x0000_s1168" style="position:absolute;left:7532;top:10314;width:125;height:125" fillcolor="red">
                <o:lock v:ext="edit" aspectratio="t"/>
              </v:oval>
              <v:oval id="_x0000_s1169" style="position:absolute;left:7662;top:10317;width:125;height:125" fillcolor="red">
                <o:lock v:ext="edit" aspectratio="t"/>
              </v:oval>
              <v:oval id="_x0000_s1170" style="position:absolute;left:7792;top:10312;width:125;height:125" fillcolor="red">
                <o:lock v:ext="edit" aspectratio="t"/>
              </v:oval>
              <v:oval id="_x0000_s1171" style="position:absolute;left:7922;top:10314;width:125;height:125" fillcolor="red">
                <o:lock v:ext="edit" aspectratio="t"/>
              </v:oval>
              <v:oval id="_x0000_s1172" style="position:absolute;left:8039;top:10314;width:125;height:125">
                <o:lock v:ext="edit" aspectratio="t"/>
              </v:oval>
              <v:oval id="_x0000_s1173" style="position:absolute;left:8292;top:10307;width:125;height:125">
                <o:lock v:ext="edit" aspectratio="t"/>
              </v:oval>
              <v:oval id="_x0000_s1174" style="position:absolute;left:8168;top:10312;width:125;height:125">
                <o:lock v:ext="edit" aspectratio="t"/>
              </v:oval>
              <v:oval id="_x0000_s1175" style="position:absolute;left:7402;top:10684;width:125;height:125" fillcolor="red">
                <o:lock v:ext="edit" aspectratio="t"/>
              </v:oval>
              <v:oval id="_x0000_s1176" style="position:absolute;left:7538;top:10684;width:125;height:125" fillcolor="red">
                <o:lock v:ext="edit" aspectratio="t"/>
              </v:oval>
              <v:oval id="_x0000_s1177" style="position:absolute;left:7668;top:10687;width:125;height:125" fillcolor="red">
                <o:lock v:ext="edit" aspectratio="t"/>
              </v:oval>
              <v:oval id="_x0000_s1178" style="position:absolute;left:7798;top:10682;width:125;height:125" fillcolor="red">
                <o:lock v:ext="edit" aspectratio="t"/>
              </v:oval>
              <v:oval id="_x0000_s1179" style="position:absolute;left:7928;top:10684;width:125;height:125" fillcolor="red">
                <o:lock v:ext="edit" aspectratio="t"/>
              </v:oval>
              <v:oval id="_x0000_s1180" style="position:absolute;left:9582;top:10326;width:125;height:125">
                <o:lock v:ext="edit" aspectratio="t"/>
              </v:oval>
              <v:oval id="_x0000_s1181" style="position:absolute;left:9588;top:10670;width:125;height:125">
                <o:lock v:ext="edit" aspectratio="t"/>
              </v:oval>
              <v:oval id="_x0000_s1182" style="position:absolute;left:9458;top:10670;width:125;height:125">
                <o:lock v:ext="edit" aspectratio="t"/>
              </v:oval>
              <v:oval id="_x0000_s1183" style="position:absolute;left:9328;top:10670;width:125;height:125">
                <o:lock v:ext="edit" aspectratio="t"/>
              </v:oval>
              <v:oval id="_x0000_s1184" style="position:absolute;left:9198;top:10670;width:125;height:125">
                <o:lock v:ext="edit" aspectratio="t"/>
              </v:oval>
            </v:group>
            <v:oval id="_x0000_s1185" style="position:absolute;left:8515;top:12938;width:125;height:125">
              <o:lock v:ext="edit" aspectratio="t"/>
            </v:oval>
            <v:oval id="_x0000_s1186" style="position:absolute;left:7881;top:12574;width:125;height:125">
              <o:lock v:ext="edit" aspectratio="t"/>
            </v:oval>
          </v:group>
        </w:pict>
      </w:r>
      <w:r w:rsidRPr="00494BA2">
        <w:rPr>
          <w:noProof/>
          <w:sz w:val="12"/>
          <w:lang w:val="fr-CA"/>
        </w:rPr>
        <w:pict>
          <v:group id="_x0000_s1078" style="position:absolute;left:0;text-align:left;margin-left:81pt;margin-top:12.05pt;width:134.35pt;height:27.9pt;z-index:251662336" coordorigin="3780,7117" coordsize="2687,558">
            <v:group id="_x0000_s1079" style="position:absolute;left:3780;top:7117;width:2687;height:558" coordorigin="3895,7117" coordsize="2687,558">
              <v:group id="_x0000_s1080" style="position:absolute;left:3895;top:7122;width:2687;height:553" coordorigin="3895,7122" coordsize="2687,553">
                <v:line id="_x0000_s1081" style="position:absolute" from="3960,7200" to="6480,7200"/>
                <v:line id="_x0000_s1082" style="position:absolute" from="3960,7560" to="6480,7560"/>
                <v:rect id="_x0000_s1083" style="position:absolute;left:3895;top:7122;width:180;height:540"/>
                <v:rect id="_x0000_s1084" style="position:absolute;left:6402;top:7135;width:180;height:540"/>
              </v:group>
              <v:oval id="_x0000_s1085" style="position:absolute;left:4078;top:7124;width:125;height:125" fillcolor="red">
                <o:lock v:ext="edit" aspectratio="t"/>
              </v:oval>
              <v:oval id="_x0000_s1086" style="position:absolute;left:4214;top:7124;width:125;height:125" fillcolor="red">
                <o:lock v:ext="edit" aspectratio="t"/>
              </v:oval>
              <v:oval id="_x0000_s1087" style="position:absolute;left:4344;top:7127;width:125;height:125" fillcolor="red">
                <o:lock v:ext="edit" aspectratio="t"/>
              </v:oval>
              <v:oval id="_x0000_s1088" style="position:absolute;left:4474;top:7122;width:125;height:125" fillcolor="red">
                <o:lock v:ext="edit" aspectratio="t"/>
              </v:oval>
              <v:oval id="_x0000_s1089" style="position:absolute;left:4604;top:7124;width:125;height:125" fillcolor="red">
                <o:lock v:ext="edit" aspectratio="t"/>
              </v:oval>
              <v:oval id="_x0000_s1090" style="position:absolute;left:4721;top:7124;width:125;height:125">
                <o:lock v:ext="edit" aspectratio="t"/>
              </v:oval>
              <v:oval id="_x0000_s1091" style="position:absolute;left:4974;top:7117;width:125;height:125">
                <o:lock v:ext="edit" aspectratio="t"/>
              </v:oval>
              <v:oval id="_x0000_s1092" style="position:absolute;left:4850;top:7122;width:125;height:125">
                <o:lock v:ext="edit" aspectratio="t"/>
              </v:oval>
              <v:oval id="_x0000_s1093" style="position:absolute;left:4084;top:7494;width:125;height:125" fillcolor="red">
                <o:lock v:ext="edit" aspectratio="t"/>
              </v:oval>
              <v:oval id="_x0000_s1094" style="position:absolute;left:4220;top:7494;width:125;height:125" fillcolor="red">
                <o:lock v:ext="edit" aspectratio="t"/>
              </v:oval>
              <v:oval id="_x0000_s1095" style="position:absolute;left:4350;top:7497;width:125;height:125" fillcolor="red">
                <o:lock v:ext="edit" aspectratio="t"/>
              </v:oval>
              <v:oval id="_x0000_s1096" style="position:absolute;left:4480;top:7492;width:125;height:125" fillcolor="red">
                <o:lock v:ext="edit" aspectratio="t"/>
              </v:oval>
              <v:oval id="_x0000_s1097" style="position:absolute;left:4610;top:7494;width:125;height:125" fillcolor="red">
                <o:lock v:ext="edit" aspectratio="t"/>
              </v:oval>
              <v:oval id="_x0000_s1098" style="position:absolute;left:4727;top:7494;width:125;height:125">
                <o:lock v:ext="edit" aspectratio="t"/>
              </v:oval>
            </v:group>
            <v:oval id="_x0000_s1099" style="position:absolute;left:6143;top:7156;width:125;height:125">
              <o:lock v:ext="edit" aspectratio="t"/>
            </v:oval>
            <v:oval id="_x0000_s1100" style="position:absolute;left:6149;top:7500;width:125;height:125">
              <o:lock v:ext="edit" aspectratio="t"/>
            </v:oval>
            <v:oval id="_x0000_s1101" style="position:absolute;left:6019;top:7500;width:125;height:125">
              <o:lock v:ext="edit" aspectratio="t"/>
            </v:oval>
            <v:oval id="_x0000_s1102" style="position:absolute;left:5889;top:7500;width:125;height:125">
              <o:lock v:ext="edit" aspectratio="t"/>
            </v:oval>
            <v:oval id="_x0000_s1103" style="position:absolute;left:5759;top:7500;width:125;height:125">
              <o:lock v:ext="edit" aspectratio="t"/>
            </v:oval>
          </v:group>
        </w:pict>
      </w: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jc w:val="both"/>
        <w:rPr>
          <w:lang w:val="fr-CA"/>
        </w:rPr>
      </w:pPr>
    </w:p>
    <w:p w:rsidR="00DB0AB4" w:rsidRPr="00494BA2" w:rsidRDefault="00DB0AB4" w:rsidP="00DB0AB4">
      <w:pPr>
        <w:pStyle w:val="Corpsdetexte"/>
        <w:numPr>
          <w:ilvl w:val="0"/>
          <w:numId w:val="5"/>
        </w:numPr>
        <w:rPr>
          <w:lang w:val="fr-CA"/>
        </w:rPr>
      </w:pPr>
      <w:r w:rsidRPr="00494BA2">
        <w:rPr>
          <w:lang w:val="fr-CA"/>
        </w:rPr>
        <w:t>L</w:t>
      </w:r>
      <w:r>
        <w:rPr>
          <w:lang w:val="fr-CA"/>
        </w:rPr>
        <w:t>’</w:t>
      </w:r>
      <w:r w:rsidRPr="00494BA2">
        <w:rPr>
          <w:lang w:val="fr-CA"/>
        </w:rPr>
        <w:t>enseignant demande aux élèves de lui dire ce qui s</w:t>
      </w:r>
      <w:r>
        <w:rPr>
          <w:lang w:val="fr-CA"/>
        </w:rPr>
        <w:t>’</w:t>
      </w:r>
      <w:r w:rsidRPr="00494BA2">
        <w:rPr>
          <w:lang w:val="fr-CA"/>
        </w:rPr>
        <w:t>est passé à l</w:t>
      </w:r>
      <w:r>
        <w:rPr>
          <w:lang w:val="fr-CA"/>
        </w:rPr>
        <w:t>’</w:t>
      </w:r>
      <w:r w:rsidRPr="00494BA2">
        <w:rPr>
          <w:lang w:val="fr-CA"/>
        </w:rPr>
        <w:t>étage du bas (1 élève en est parti) et ce qui s</w:t>
      </w:r>
      <w:r>
        <w:rPr>
          <w:lang w:val="fr-CA"/>
        </w:rPr>
        <w:t>’</w:t>
      </w:r>
      <w:r w:rsidRPr="00494BA2">
        <w:rPr>
          <w:lang w:val="fr-CA"/>
        </w:rPr>
        <w:t>est passé à l</w:t>
      </w:r>
      <w:r>
        <w:rPr>
          <w:lang w:val="fr-CA"/>
        </w:rPr>
        <w:t>’</w:t>
      </w:r>
      <w:r w:rsidRPr="00494BA2">
        <w:rPr>
          <w:lang w:val="fr-CA"/>
        </w:rPr>
        <w:t>étage du haut (le même élève y est monté). L</w:t>
      </w:r>
      <w:r>
        <w:rPr>
          <w:lang w:val="fr-CA"/>
        </w:rPr>
        <w:t>’</w:t>
      </w:r>
      <w:r w:rsidRPr="00494BA2">
        <w:rPr>
          <w:lang w:val="fr-CA"/>
        </w:rPr>
        <w:t xml:space="preserve">enseignant pose ensuite cette question : </w:t>
      </w:r>
      <w:r w:rsidRPr="00C14C7B">
        <w:rPr>
          <w:lang w:val="fr-CA"/>
        </w:rPr>
        <w:t>« </w:t>
      </w:r>
      <w:r w:rsidRPr="00494BA2">
        <w:rPr>
          <w:i/>
          <w:lang w:val="fr-CA"/>
        </w:rPr>
        <w:t>Est-ce qu</w:t>
      </w:r>
      <w:r>
        <w:rPr>
          <w:i/>
          <w:lang w:val="fr-CA"/>
        </w:rPr>
        <w:t>’il y a toujours 14 élèves</w:t>
      </w:r>
      <w:r w:rsidRPr="00494BA2">
        <w:rPr>
          <w:i/>
          <w:lang w:val="fr-CA"/>
        </w:rPr>
        <w:t>?</w:t>
      </w:r>
      <w:r w:rsidRPr="00C14C7B">
        <w:rPr>
          <w:lang w:val="fr-CA"/>
        </w:rPr>
        <w:t> »</w:t>
      </w:r>
      <w:r>
        <w:rPr>
          <w:lang w:val="fr-CA"/>
        </w:rPr>
        <w:t>.</w:t>
      </w: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numPr>
          <w:ilvl w:val="0"/>
          <w:numId w:val="5"/>
        </w:numPr>
        <w:rPr>
          <w:lang w:val="fr-CA"/>
        </w:rPr>
      </w:pPr>
      <w:r w:rsidRPr="00494BA2">
        <w:rPr>
          <w:lang w:val="fr-CA"/>
        </w:rPr>
        <w:t>L</w:t>
      </w:r>
      <w:r>
        <w:rPr>
          <w:lang w:val="fr-CA"/>
        </w:rPr>
        <w:t>’</w:t>
      </w:r>
      <w:r w:rsidRPr="00494BA2">
        <w:rPr>
          <w:lang w:val="fr-CA"/>
        </w:rPr>
        <w:t>élève 1 déplace ensuite des billes sur son propre boulier pour reproduire l</w:t>
      </w:r>
      <w:r>
        <w:rPr>
          <w:lang w:val="fr-CA"/>
        </w:rPr>
        <w:t>’</w:t>
      </w:r>
      <w:r w:rsidRPr="00494BA2">
        <w:rPr>
          <w:lang w:val="fr-CA"/>
        </w:rPr>
        <w:t>expression numérique de son coéquipier (9 + 5), et les deux équipiers les comptent tous les deux pour s</w:t>
      </w:r>
      <w:r>
        <w:rPr>
          <w:lang w:val="fr-CA"/>
        </w:rPr>
        <w:t>’</w:t>
      </w:r>
      <w:r w:rsidRPr="00494BA2">
        <w:rPr>
          <w:lang w:val="fr-CA"/>
        </w:rPr>
        <w:t>assurer que leurs bouliers sont identiques. Les élèves continuent de vérifier ce qui arrive à chacun des termes des additions lorsque des enfants se déplacent d</w:t>
      </w:r>
      <w:r>
        <w:rPr>
          <w:lang w:val="fr-CA"/>
        </w:rPr>
        <w:t>’</w:t>
      </w:r>
      <w:r w:rsidRPr="00494BA2">
        <w:rPr>
          <w:lang w:val="fr-CA"/>
        </w:rPr>
        <w:t>un étage à l</w:t>
      </w:r>
      <w:r>
        <w:rPr>
          <w:lang w:val="fr-CA"/>
        </w:rPr>
        <w:t>’</w:t>
      </w:r>
      <w:r w:rsidRPr="00494BA2">
        <w:rPr>
          <w:lang w:val="fr-CA"/>
        </w:rPr>
        <w:t>autre du lit superposé</w:t>
      </w:r>
      <w:r>
        <w:rPr>
          <w:lang w:val="fr-CA"/>
        </w:rPr>
        <w:t xml:space="preserve"> – </w:t>
      </w:r>
      <w:r w:rsidRPr="00494BA2">
        <w:rPr>
          <w:lang w:val="fr-CA"/>
        </w:rPr>
        <w:t>soit 1</w:t>
      </w:r>
      <w:r>
        <w:rPr>
          <w:lang w:val="fr-CA"/>
        </w:rPr>
        <w:t xml:space="preserve"> </w:t>
      </w:r>
      <w:r w:rsidRPr="00494BA2">
        <w:rPr>
          <w:lang w:val="fr-CA"/>
        </w:rPr>
        <w:t>à la fois ou 2</w:t>
      </w:r>
      <w:r>
        <w:rPr>
          <w:lang w:val="fr-CA"/>
        </w:rPr>
        <w:t xml:space="preserve"> </w:t>
      </w:r>
      <w:r w:rsidRPr="00494BA2">
        <w:rPr>
          <w:lang w:val="fr-CA"/>
        </w:rPr>
        <w:t>à la fois (+</w:t>
      </w:r>
      <w:r>
        <w:rPr>
          <w:lang w:val="fr-CA"/>
        </w:rPr>
        <w:t xml:space="preserve"> </w:t>
      </w:r>
      <w:r w:rsidRPr="00494BA2">
        <w:rPr>
          <w:lang w:val="fr-CA"/>
        </w:rPr>
        <w:t>1 et –</w:t>
      </w:r>
      <w:r>
        <w:rPr>
          <w:lang w:val="fr-CA"/>
        </w:rPr>
        <w:t xml:space="preserve"> </w:t>
      </w:r>
      <w:r w:rsidRPr="00494BA2">
        <w:rPr>
          <w:lang w:val="fr-CA"/>
        </w:rPr>
        <w:t xml:space="preserve">1 </w:t>
      </w:r>
      <w:r w:rsidRPr="00494BA2">
        <w:rPr>
          <w:b/>
          <w:lang w:val="fr-CA"/>
        </w:rPr>
        <w:t>ou</w:t>
      </w:r>
      <w:r w:rsidRPr="00494BA2">
        <w:rPr>
          <w:lang w:val="fr-CA"/>
        </w:rPr>
        <w:t xml:space="preserve"> +</w:t>
      </w:r>
      <w:r>
        <w:rPr>
          <w:lang w:val="fr-CA"/>
        </w:rPr>
        <w:t xml:space="preserve"> </w:t>
      </w:r>
      <w:r w:rsidRPr="00494BA2">
        <w:rPr>
          <w:lang w:val="fr-CA"/>
        </w:rPr>
        <w:t>2 et –</w:t>
      </w:r>
      <w:r>
        <w:rPr>
          <w:lang w:val="fr-CA"/>
        </w:rPr>
        <w:t xml:space="preserve"> </w:t>
      </w:r>
      <w:r w:rsidRPr="00494BA2">
        <w:rPr>
          <w:lang w:val="fr-CA"/>
        </w:rPr>
        <w:t>2).</w:t>
      </w: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numPr>
          <w:ilvl w:val="0"/>
          <w:numId w:val="5"/>
        </w:numPr>
        <w:rPr>
          <w:lang w:val="fr-CA"/>
        </w:rPr>
      </w:pPr>
      <w:r w:rsidRPr="00494BA2">
        <w:rPr>
          <w:lang w:val="fr-CA"/>
        </w:rPr>
        <w:t>Lors d</w:t>
      </w:r>
      <w:r>
        <w:rPr>
          <w:lang w:val="fr-CA"/>
        </w:rPr>
        <w:t>’</w:t>
      </w:r>
      <w:r w:rsidRPr="00494BA2">
        <w:rPr>
          <w:lang w:val="fr-CA"/>
        </w:rPr>
        <w:t>une discussion, l</w:t>
      </w:r>
      <w:r>
        <w:rPr>
          <w:lang w:val="fr-CA"/>
        </w:rPr>
        <w:t>’</w:t>
      </w:r>
      <w:r w:rsidRPr="00494BA2">
        <w:rPr>
          <w:lang w:val="fr-CA"/>
        </w:rPr>
        <w:t>enseignant guide les élèves afin de les amener à énoncer clairement cette stratégie de compensation</w:t>
      </w:r>
      <w:r w:rsidRPr="00494BA2">
        <w:rPr>
          <w:sz w:val="20"/>
          <w:lang w:val="fr-CA"/>
        </w:rPr>
        <w:t xml:space="preserve">, </w:t>
      </w:r>
      <w:r w:rsidRPr="00494BA2">
        <w:rPr>
          <w:lang w:val="fr-CA"/>
        </w:rPr>
        <w:t>c</w:t>
      </w:r>
      <w:r>
        <w:rPr>
          <w:lang w:val="fr-CA"/>
        </w:rPr>
        <w:t>’</w:t>
      </w:r>
      <w:r w:rsidRPr="00494BA2">
        <w:rPr>
          <w:lang w:val="fr-CA"/>
        </w:rPr>
        <w:t>est-à-dire que l</w:t>
      </w:r>
      <w:r>
        <w:rPr>
          <w:lang w:val="fr-CA"/>
        </w:rPr>
        <w:t>’</w:t>
      </w:r>
      <w:r w:rsidRPr="00494BA2">
        <w:rPr>
          <w:lang w:val="fr-CA"/>
        </w:rPr>
        <w:t>on doit ajouter à un terme de l</w:t>
      </w:r>
      <w:r>
        <w:rPr>
          <w:lang w:val="fr-CA"/>
        </w:rPr>
        <w:t>’</w:t>
      </w:r>
      <w:r w:rsidRPr="00494BA2">
        <w:rPr>
          <w:lang w:val="fr-CA"/>
        </w:rPr>
        <w:t>addition ce que l</w:t>
      </w:r>
      <w:r>
        <w:rPr>
          <w:lang w:val="fr-CA"/>
        </w:rPr>
        <w:t>’</w:t>
      </w:r>
      <w:r w:rsidRPr="00494BA2">
        <w:rPr>
          <w:lang w:val="fr-CA"/>
        </w:rPr>
        <w:t>on a soustrait de l</w:t>
      </w:r>
      <w:r>
        <w:rPr>
          <w:lang w:val="fr-CA"/>
        </w:rPr>
        <w:t>’</w:t>
      </w:r>
      <w:r w:rsidRPr="00494BA2">
        <w:rPr>
          <w:lang w:val="fr-CA"/>
        </w:rPr>
        <w:t xml:space="preserve">autre (et </w:t>
      </w:r>
      <w:r w:rsidRPr="00C91280">
        <w:rPr>
          <w:lang w:val="fr-CA"/>
        </w:rPr>
        <w:t>vice versa</w:t>
      </w:r>
      <w:r w:rsidRPr="00494BA2">
        <w:rPr>
          <w:lang w:val="fr-CA"/>
        </w:rPr>
        <w:t>) pour maintenir l</w:t>
      </w:r>
      <w:r>
        <w:rPr>
          <w:lang w:val="fr-CA"/>
        </w:rPr>
        <w:t>’</w:t>
      </w:r>
      <w:r w:rsidRPr="00494BA2">
        <w:rPr>
          <w:lang w:val="fr-CA"/>
        </w:rPr>
        <w:t>équilibre.</w:t>
      </w: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numPr>
          <w:ilvl w:val="0"/>
          <w:numId w:val="5"/>
        </w:numPr>
        <w:rPr>
          <w:lang w:val="fr-CA"/>
        </w:rPr>
      </w:pPr>
      <w:r w:rsidRPr="00494BA2">
        <w:rPr>
          <w:lang w:val="fr-CA"/>
        </w:rPr>
        <w:lastRenderedPageBreak/>
        <w:t>L</w:t>
      </w:r>
      <w:r>
        <w:rPr>
          <w:lang w:val="fr-CA"/>
        </w:rPr>
        <w:t>’</w:t>
      </w:r>
      <w:r w:rsidRPr="00494BA2">
        <w:rPr>
          <w:lang w:val="fr-CA"/>
        </w:rPr>
        <w:t>enseignant oblige les élèves à pousser encore plus loin leur raisonnement en leur soumettant une série d</w:t>
      </w:r>
      <w:r>
        <w:rPr>
          <w:lang w:val="fr-CA"/>
        </w:rPr>
        <w:t>’</w:t>
      </w:r>
      <w:r w:rsidRPr="00494BA2">
        <w:rPr>
          <w:lang w:val="fr-CA"/>
        </w:rPr>
        <w:t>additions et en leur demandant de les résoudre mentalement. Par exemple :</w:t>
      </w:r>
    </w:p>
    <w:p w:rsidR="00DB0AB4" w:rsidRPr="00494BA2" w:rsidRDefault="00DB0AB4" w:rsidP="00DB0AB4">
      <w:pPr>
        <w:pStyle w:val="Corpsdetexte"/>
        <w:rPr>
          <w:lang w:val="fr-CA"/>
        </w:rPr>
      </w:pPr>
    </w:p>
    <w:p w:rsidR="00DB0AB4" w:rsidRPr="00494BA2" w:rsidRDefault="00DB0AB4" w:rsidP="00DB0AB4">
      <w:pPr>
        <w:pStyle w:val="Corpsdetexte"/>
        <w:ind w:left="720"/>
        <w:rPr>
          <w:lang w:val="fr-CA"/>
        </w:rPr>
      </w:pPr>
      <w:r w:rsidRPr="00494BA2">
        <w:rPr>
          <w:lang w:val="fr-CA"/>
        </w:rPr>
        <w:t>5 + 5 = 5 + __</w:t>
      </w:r>
    </w:p>
    <w:p w:rsidR="00DB0AB4" w:rsidRPr="00494BA2" w:rsidRDefault="00DB0AB4" w:rsidP="00DB0AB4">
      <w:pPr>
        <w:pStyle w:val="Corpsdetexte"/>
        <w:tabs>
          <w:tab w:val="left" w:pos="2790"/>
        </w:tabs>
        <w:ind w:left="2790" w:right="-180" w:hanging="2070"/>
        <w:rPr>
          <w:lang w:val="fr-CA"/>
        </w:rPr>
      </w:pPr>
      <w:r w:rsidRPr="00494BA2">
        <w:rPr>
          <w:lang w:val="fr-CA"/>
        </w:rPr>
        <w:t xml:space="preserve">5 + 5 = 6 + __  </w:t>
      </w:r>
      <w:r w:rsidRPr="00494BA2">
        <w:rPr>
          <w:lang w:val="fr-CA"/>
        </w:rPr>
        <w:tab/>
        <w:t>(Les élèves sont encouragés à utiliser la compensation au lieu de calculer mentalement.)</w:t>
      </w:r>
    </w:p>
    <w:p w:rsidR="00DB0AB4" w:rsidRPr="00494BA2" w:rsidRDefault="00DB0AB4" w:rsidP="00DB0AB4">
      <w:pPr>
        <w:pStyle w:val="Corpsdetexte"/>
        <w:tabs>
          <w:tab w:val="left" w:pos="2790"/>
        </w:tabs>
        <w:ind w:left="2790" w:hanging="2070"/>
        <w:rPr>
          <w:lang w:val="fr-CA"/>
        </w:rPr>
      </w:pPr>
      <w:r w:rsidRPr="00494BA2">
        <w:rPr>
          <w:lang w:val="fr-CA"/>
        </w:rPr>
        <w:t xml:space="preserve">5 + 5 = 7 + __  </w:t>
      </w:r>
      <w:r w:rsidRPr="00494BA2">
        <w:rPr>
          <w:lang w:val="fr-CA"/>
        </w:rPr>
        <w:tab/>
      </w:r>
      <w:r w:rsidRPr="00494BA2">
        <w:rPr>
          <w:i/>
          <w:lang w:val="fr-CA"/>
        </w:rPr>
        <w:t>(</w:t>
      </w:r>
      <w:r w:rsidRPr="00C14C7B">
        <w:rPr>
          <w:lang w:val="fr-CA"/>
        </w:rPr>
        <w:t>« </w:t>
      </w:r>
      <w:r w:rsidRPr="00494BA2">
        <w:rPr>
          <w:i/>
          <w:lang w:val="fr-CA"/>
        </w:rPr>
        <w:t>Crois-tu que tu peux utiliser la même stra</w:t>
      </w:r>
      <w:r>
        <w:rPr>
          <w:i/>
          <w:lang w:val="fr-CA"/>
        </w:rPr>
        <w:t>tégie pour résoudre ce problème</w:t>
      </w:r>
      <w:r w:rsidRPr="00494BA2">
        <w:rPr>
          <w:i/>
          <w:lang w:val="fr-CA"/>
        </w:rPr>
        <w:t>?</w:t>
      </w:r>
      <w:r w:rsidRPr="00C14C7B">
        <w:rPr>
          <w:lang w:val="fr-CA"/>
        </w:rPr>
        <w:t> »</w:t>
      </w:r>
      <w:r w:rsidRPr="00494BA2">
        <w:rPr>
          <w:i/>
          <w:lang w:val="fr-CA"/>
        </w:rPr>
        <w:t>)</w:t>
      </w:r>
    </w:p>
    <w:p w:rsidR="00DB0AB4" w:rsidRPr="00494BA2" w:rsidRDefault="00DB0AB4" w:rsidP="00DB0AB4">
      <w:pPr>
        <w:pStyle w:val="Corpsdetexte"/>
        <w:tabs>
          <w:tab w:val="left" w:pos="2790"/>
        </w:tabs>
        <w:ind w:left="2790" w:hanging="2070"/>
        <w:rPr>
          <w:lang w:val="fr-CA"/>
        </w:rPr>
      </w:pPr>
      <w:r w:rsidRPr="00494BA2">
        <w:rPr>
          <w:lang w:val="fr-CA"/>
        </w:rPr>
        <w:t xml:space="preserve">15 + 27 = 14 + __  </w:t>
      </w:r>
      <w:r w:rsidRPr="00494BA2">
        <w:rPr>
          <w:lang w:val="fr-CA"/>
        </w:rPr>
        <w:tab/>
      </w:r>
      <w:r w:rsidRPr="00494BA2">
        <w:rPr>
          <w:i/>
          <w:lang w:val="fr-CA"/>
        </w:rPr>
        <w:t>(</w:t>
      </w:r>
      <w:r w:rsidRPr="00C14C7B">
        <w:rPr>
          <w:lang w:val="fr-CA"/>
        </w:rPr>
        <w:t>« </w:t>
      </w:r>
      <w:r w:rsidRPr="00494BA2">
        <w:rPr>
          <w:i/>
          <w:lang w:val="fr-CA"/>
        </w:rPr>
        <w:t>Cette fois encore, utilise la même stratégie pour résoudre ce nouveau problème.</w:t>
      </w:r>
      <w:r w:rsidRPr="00C14C7B">
        <w:rPr>
          <w:lang w:val="fr-CA"/>
        </w:rPr>
        <w:t> »</w:t>
      </w:r>
      <w:r w:rsidRPr="00494BA2">
        <w:rPr>
          <w:i/>
          <w:lang w:val="fr-CA"/>
        </w:rPr>
        <w:t>)</w:t>
      </w:r>
    </w:p>
    <w:p w:rsidR="00DB0AB4" w:rsidRPr="00494BA2" w:rsidRDefault="00DB0AB4" w:rsidP="00DB0AB4">
      <w:pPr>
        <w:pStyle w:val="Corpsdetexte"/>
        <w:tabs>
          <w:tab w:val="left" w:pos="2790"/>
        </w:tabs>
        <w:ind w:left="2790" w:right="-720" w:hanging="2070"/>
        <w:rPr>
          <w:lang w:val="fr-CA"/>
        </w:rPr>
      </w:pPr>
      <w:r w:rsidRPr="00494BA2">
        <w:rPr>
          <w:lang w:val="fr-CA"/>
        </w:rPr>
        <w:t xml:space="preserve">68 + 46 = __ + 45  </w:t>
      </w:r>
      <w:r w:rsidRPr="00494BA2">
        <w:rPr>
          <w:lang w:val="fr-CA"/>
        </w:rPr>
        <w:tab/>
      </w:r>
      <w:r w:rsidRPr="00494BA2">
        <w:rPr>
          <w:i/>
          <w:lang w:val="fr-CA"/>
        </w:rPr>
        <w:t>(</w:t>
      </w:r>
      <w:r w:rsidRPr="00C14C7B">
        <w:rPr>
          <w:lang w:val="fr-CA"/>
        </w:rPr>
        <w:t>« </w:t>
      </w:r>
      <w:r w:rsidRPr="00494BA2">
        <w:rPr>
          <w:i/>
          <w:lang w:val="fr-CA"/>
        </w:rPr>
        <w:t>Est-ce que la stratégie fonctionne toujours quand le nombre manquant cha</w:t>
      </w:r>
      <w:r>
        <w:rPr>
          <w:i/>
          <w:lang w:val="fr-CA"/>
        </w:rPr>
        <w:t>nge de place</w:t>
      </w:r>
      <w:r w:rsidRPr="00494BA2">
        <w:rPr>
          <w:i/>
          <w:lang w:val="fr-CA"/>
        </w:rPr>
        <w:t>? </w:t>
      </w:r>
      <w:r w:rsidRPr="00C14C7B">
        <w:rPr>
          <w:lang w:val="fr-CA"/>
        </w:rPr>
        <w:t>»</w:t>
      </w:r>
      <w:r w:rsidRPr="00494BA2">
        <w:rPr>
          <w:i/>
          <w:lang w:val="fr-CA"/>
        </w:rPr>
        <w:t>)</w:t>
      </w:r>
    </w:p>
    <w:p w:rsidR="00DB0AB4" w:rsidRPr="00494BA2" w:rsidRDefault="00DB0AB4" w:rsidP="00DB0AB4">
      <w:pPr>
        <w:pStyle w:val="Corpsdetexte"/>
        <w:rPr>
          <w:b/>
          <w:lang w:val="fr-CA"/>
        </w:rPr>
      </w:pPr>
    </w:p>
    <w:p w:rsidR="00DB0AB4" w:rsidRDefault="00DB0AB4" w:rsidP="00DB0AB4">
      <w:pPr>
        <w:pStyle w:val="Corpsdetexte"/>
        <w:rPr>
          <w:i/>
          <w:lang w:val="fr-CA"/>
        </w:rPr>
      </w:pPr>
      <w:r w:rsidRPr="00457EDF">
        <w:rPr>
          <w:b/>
          <w:i/>
          <w:lang w:val="fr-CA"/>
        </w:rPr>
        <w:t>Remarque.</w:t>
      </w:r>
      <w:r>
        <w:rPr>
          <w:b/>
          <w:i/>
          <w:lang w:val="fr-CA"/>
        </w:rPr>
        <w:t xml:space="preserve"> </w:t>
      </w:r>
      <w:r w:rsidRPr="00457EDF">
        <w:rPr>
          <w:b/>
          <w:i/>
          <w:lang w:val="fr-CA"/>
        </w:rPr>
        <w:t xml:space="preserve">– </w:t>
      </w:r>
      <w:r w:rsidRPr="00457EDF">
        <w:rPr>
          <w:i/>
          <w:lang w:val="fr-CA"/>
        </w:rPr>
        <w:t>Quand les élèves doivent manipuler de plus grands nombres, il peut être utile de leur fournir des blocs de base dix pour les aider à développer des stratégies de compensation : ils peuvent alors déterminer plus facilement les nombres manquants en déplaçant des blocs d’une pile à une autre pour représenter des équations.</w:t>
      </w:r>
    </w:p>
    <w:p w:rsidR="00DB0AB4" w:rsidRDefault="00DB0AB4" w:rsidP="00DB0AB4">
      <w:pPr>
        <w:pStyle w:val="Corpsdetexte"/>
        <w:rPr>
          <w:lang w:val="fr-CA"/>
        </w:rPr>
      </w:pPr>
    </w:p>
    <w:p w:rsidR="00D50C81" w:rsidRDefault="00D50C81"/>
    <w:sectPr w:rsidR="00D50C81" w:rsidSect="00C36310">
      <w:footerReference w:type="even" r:id="rId20"/>
      <w:pgSz w:w="12240" w:h="15840" w:code="1"/>
      <w:pgMar w:top="1440" w:right="1440" w:bottom="1440" w:left="1440" w:header="720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5B63B8" w:rsidRDefault="0033461D" w:rsidP="001F02DB">
    <w:pPr>
      <w:pStyle w:val="Pieddepage"/>
      <w:tabs>
        <w:tab w:val="clear" w:pos="4320"/>
        <w:tab w:val="clear" w:pos="8640"/>
        <w:tab w:val="right" w:pos="9360"/>
      </w:tabs>
      <w:rPr>
        <w:sz w:val="20"/>
        <w:szCs w:val="20"/>
        <w:lang w:val="fr-CA"/>
      </w:rPr>
    </w:pPr>
    <w:r w:rsidRPr="005B63B8">
      <w:rPr>
        <w:rStyle w:val="Numrodepage"/>
        <w:sz w:val="20"/>
        <w:szCs w:val="20"/>
      </w:rPr>
      <w:fldChar w:fldCharType="begin"/>
    </w:r>
    <w:r w:rsidRPr="005B63B8">
      <w:rPr>
        <w:rStyle w:val="Numrodepage"/>
        <w:sz w:val="20"/>
        <w:szCs w:val="20"/>
        <w:lang w:val="fr-CA"/>
      </w:rPr>
      <w:instrText xml:space="preserve"> PAGE </w:instrText>
    </w:r>
    <w:r w:rsidRPr="005B63B8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  <w:lang w:val="fr-CA"/>
      </w:rPr>
      <w:t>18</w:t>
    </w:r>
    <w:r w:rsidRPr="005B63B8">
      <w:rPr>
        <w:rStyle w:val="Numrodepage"/>
        <w:sz w:val="20"/>
        <w:szCs w:val="20"/>
      </w:rPr>
      <w:fldChar w:fldCharType="end"/>
    </w:r>
    <w:r w:rsidRPr="005B63B8">
      <w:rPr>
        <w:rStyle w:val="Numrodepage"/>
        <w:sz w:val="20"/>
        <w:szCs w:val="20"/>
        <w:lang w:val="fr-CA"/>
      </w:rPr>
      <w:t xml:space="preserve"> / </w:t>
    </w:r>
    <w:r>
      <w:rPr>
        <w:sz w:val="20"/>
        <w:szCs w:val="20"/>
        <w:lang w:val="fr-FR"/>
      </w:rPr>
      <w:t>Activités</w:t>
    </w:r>
    <w:r w:rsidRPr="005B63B8">
      <w:rPr>
        <w:rStyle w:val="Numrodepage"/>
        <w:sz w:val="20"/>
        <w:szCs w:val="20"/>
        <w:lang w:val="fr-CA"/>
      </w:rPr>
      <w:tab/>
    </w:r>
    <w:r>
      <w:rPr>
        <w:sz w:val="20"/>
        <w:szCs w:val="20"/>
        <w:lang w:val="fr-CA"/>
      </w:rPr>
      <w:t xml:space="preserve">Régularités et </w:t>
    </w:r>
    <w:proofErr w:type="spellStart"/>
    <w:r>
      <w:rPr>
        <w:sz w:val="20"/>
        <w:szCs w:val="20"/>
        <w:lang w:val="fr-CA"/>
      </w:rPr>
      <w:t>pré</w:t>
    </w:r>
    <w:r w:rsidRPr="005B63B8">
      <w:rPr>
        <w:sz w:val="20"/>
        <w:szCs w:val="20"/>
        <w:lang w:val="fr-CA"/>
      </w:rPr>
      <w:t>algèbre</w:t>
    </w:r>
    <w:proofErr w:type="spellEnd"/>
    <w:r w:rsidRPr="005B63B8">
      <w:rPr>
        <w:sz w:val="20"/>
        <w:szCs w:val="20"/>
        <w:lang w:val="fr-CA"/>
      </w:rPr>
      <w:t xml:space="preserve"> </w:t>
    </w:r>
    <w:r>
      <w:rPr>
        <w:sz w:val="20"/>
        <w:szCs w:val="20"/>
        <w:lang w:val="fr-FR"/>
      </w:rPr>
      <w:t>(M – 3</w:t>
    </w:r>
    <w:r w:rsidRPr="009C0B76">
      <w:rPr>
        <w:sz w:val="20"/>
        <w:szCs w:val="20"/>
        <w:vertAlign w:val="superscript"/>
        <w:lang w:val="fr-FR"/>
      </w:rPr>
      <w:t>e</w:t>
    </w:r>
    <w:r>
      <w:rPr>
        <w:sz w:val="20"/>
        <w:szCs w:val="20"/>
        <w:lang w:val="fr-FR"/>
      </w:rPr>
      <w:t xml:space="preserve"> année)</w:t>
    </w:r>
  </w:p>
  <w:p w:rsidR="00827004" w:rsidRPr="001F02DB" w:rsidRDefault="0033461D" w:rsidP="001F02DB">
    <w:pPr>
      <w:pStyle w:val="Pieddepage"/>
      <w:tabs>
        <w:tab w:val="clear" w:pos="4320"/>
        <w:tab w:val="clear" w:pos="8640"/>
        <w:tab w:val="right" w:pos="9360"/>
      </w:tabs>
      <w:jc w:val="right"/>
      <w:rPr>
        <w:sz w:val="20"/>
        <w:szCs w:val="20"/>
        <w:lang w:val="fr-FR"/>
      </w:rPr>
    </w:pPr>
    <w:r w:rsidRPr="005B63B8">
      <w:rPr>
        <w:rStyle w:val="Numrodepage"/>
        <w:sz w:val="20"/>
        <w:szCs w:val="20"/>
      </w:rPr>
      <w:t>(2008)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5B63B8" w:rsidRDefault="0033461D" w:rsidP="00FE210B">
    <w:pPr>
      <w:pStyle w:val="Pieddepage"/>
      <w:tabs>
        <w:tab w:val="clear" w:pos="4320"/>
        <w:tab w:val="clear" w:pos="8640"/>
        <w:tab w:val="right" w:pos="9360"/>
      </w:tabs>
      <w:rPr>
        <w:rStyle w:val="Numrodepage"/>
        <w:sz w:val="20"/>
        <w:szCs w:val="20"/>
        <w:lang w:val="fr-CA"/>
      </w:rPr>
    </w:pPr>
    <w:r>
      <w:rPr>
        <w:sz w:val="20"/>
        <w:szCs w:val="20"/>
        <w:lang w:val="fr-CA"/>
      </w:rPr>
      <w:t xml:space="preserve">Régularités et </w:t>
    </w:r>
    <w:proofErr w:type="spellStart"/>
    <w:r>
      <w:rPr>
        <w:sz w:val="20"/>
        <w:szCs w:val="20"/>
        <w:lang w:val="fr-CA"/>
      </w:rPr>
      <w:t>pré</w:t>
    </w:r>
    <w:r w:rsidRPr="005B63B8">
      <w:rPr>
        <w:sz w:val="20"/>
        <w:szCs w:val="20"/>
        <w:lang w:val="fr-CA"/>
      </w:rPr>
      <w:t>algèbre</w:t>
    </w:r>
    <w:proofErr w:type="spellEnd"/>
    <w:r w:rsidRPr="005B63B8">
      <w:rPr>
        <w:sz w:val="20"/>
        <w:szCs w:val="20"/>
        <w:lang w:val="fr-CA"/>
      </w:rPr>
      <w:t xml:space="preserve"> </w:t>
    </w:r>
    <w:r>
      <w:rPr>
        <w:sz w:val="20"/>
        <w:szCs w:val="20"/>
        <w:lang w:val="fr-FR"/>
      </w:rPr>
      <w:t>(M – 3</w:t>
    </w:r>
    <w:r w:rsidRPr="009C0B76">
      <w:rPr>
        <w:sz w:val="20"/>
        <w:szCs w:val="20"/>
        <w:vertAlign w:val="superscript"/>
        <w:lang w:val="fr-FR"/>
      </w:rPr>
      <w:t>e</w:t>
    </w:r>
    <w:r>
      <w:rPr>
        <w:sz w:val="20"/>
        <w:szCs w:val="20"/>
        <w:lang w:val="fr-FR"/>
      </w:rPr>
      <w:t xml:space="preserve"> année)</w:t>
    </w:r>
    <w:r w:rsidRPr="005B63B8">
      <w:rPr>
        <w:sz w:val="20"/>
        <w:szCs w:val="20"/>
        <w:lang w:val="fr-FR"/>
      </w:rPr>
      <w:tab/>
    </w:r>
    <w:r>
      <w:rPr>
        <w:sz w:val="20"/>
        <w:szCs w:val="20"/>
        <w:lang w:val="fr-FR"/>
      </w:rPr>
      <w:t>Activités</w:t>
    </w:r>
    <w:r w:rsidRPr="005B63B8">
      <w:rPr>
        <w:sz w:val="20"/>
        <w:szCs w:val="20"/>
        <w:lang w:val="fr-FR"/>
      </w:rPr>
      <w:t xml:space="preserve"> / </w:t>
    </w:r>
    <w:r w:rsidRPr="005B63B8">
      <w:rPr>
        <w:rStyle w:val="Numrodepage"/>
        <w:sz w:val="20"/>
        <w:szCs w:val="20"/>
      </w:rPr>
      <w:fldChar w:fldCharType="begin"/>
    </w:r>
    <w:r w:rsidRPr="005B63B8">
      <w:rPr>
        <w:rStyle w:val="Numrodepage"/>
        <w:sz w:val="20"/>
        <w:szCs w:val="20"/>
        <w:lang w:val="fr-CA"/>
      </w:rPr>
      <w:instrText xml:space="preserve"> PAGE </w:instrText>
    </w:r>
    <w:r w:rsidRPr="005B63B8">
      <w:rPr>
        <w:rStyle w:val="Numrodepage"/>
        <w:sz w:val="20"/>
        <w:szCs w:val="20"/>
      </w:rPr>
      <w:fldChar w:fldCharType="separate"/>
    </w:r>
    <w:r w:rsidR="00DB0AB4">
      <w:rPr>
        <w:rStyle w:val="Numrodepage"/>
        <w:noProof/>
        <w:sz w:val="20"/>
        <w:szCs w:val="20"/>
        <w:lang w:val="fr-CA"/>
      </w:rPr>
      <w:t>8</w:t>
    </w:r>
    <w:r w:rsidRPr="005B63B8">
      <w:rPr>
        <w:rStyle w:val="Numrodepage"/>
        <w:sz w:val="20"/>
        <w:szCs w:val="20"/>
      </w:rPr>
      <w:fldChar w:fldCharType="end"/>
    </w:r>
  </w:p>
  <w:p w:rsidR="00827004" w:rsidRPr="00FE210B" w:rsidRDefault="0033461D" w:rsidP="00FE210B">
    <w:pPr>
      <w:pStyle w:val="Pieddepage"/>
      <w:tabs>
        <w:tab w:val="clear" w:pos="4320"/>
        <w:tab w:val="clear" w:pos="8640"/>
        <w:tab w:val="left" w:pos="2505"/>
      </w:tabs>
      <w:rPr>
        <w:sz w:val="20"/>
        <w:szCs w:val="20"/>
        <w:lang w:val="fr-FR"/>
      </w:rPr>
    </w:pPr>
    <w:r w:rsidRPr="00252E08">
      <w:rPr>
        <w:rStyle w:val="Numrodepage"/>
        <w:sz w:val="20"/>
        <w:szCs w:val="20"/>
        <w:lang w:val="fr-CA"/>
      </w:rPr>
      <w:t>(2008)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160204" w:rsidRDefault="0033461D" w:rsidP="00160204">
    <w:pPr>
      <w:pStyle w:val="Pieddepage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5B63B8" w:rsidRDefault="0033461D" w:rsidP="00160204">
    <w:pPr>
      <w:pStyle w:val="Pieddepage"/>
      <w:tabs>
        <w:tab w:val="clear" w:pos="4320"/>
        <w:tab w:val="clear" w:pos="8640"/>
        <w:tab w:val="right" w:pos="9360"/>
      </w:tabs>
      <w:rPr>
        <w:sz w:val="20"/>
        <w:szCs w:val="20"/>
        <w:lang w:val="fr-CA"/>
      </w:rPr>
    </w:pPr>
    <w:r w:rsidRPr="005B63B8">
      <w:rPr>
        <w:rStyle w:val="Numrodepage"/>
        <w:sz w:val="20"/>
        <w:szCs w:val="20"/>
      </w:rPr>
      <w:fldChar w:fldCharType="begin"/>
    </w:r>
    <w:r w:rsidRPr="005B63B8">
      <w:rPr>
        <w:rStyle w:val="Numrodepage"/>
        <w:sz w:val="20"/>
        <w:szCs w:val="20"/>
        <w:lang w:val="fr-CA"/>
      </w:rPr>
      <w:instrText xml:space="preserve"> PAGE </w:instrText>
    </w:r>
    <w:r w:rsidRPr="005B63B8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  <w:lang w:val="fr-CA"/>
      </w:rPr>
      <w:t>24</w:t>
    </w:r>
    <w:r w:rsidRPr="005B63B8">
      <w:rPr>
        <w:rStyle w:val="Numrodepage"/>
        <w:sz w:val="20"/>
        <w:szCs w:val="20"/>
      </w:rPr>
      <w:fldChar w:fldCharType="end"/>
    </w:r>
    <w:r w:rsidRPr="005B63B8">
      <w:rPr>
        <w:rStyle w:val="Numrodepage"/>
        <w:sz w:val="20"/>
        <w:szCs w:val="20"/>
        <w:lang w:val="fr-CA"/>
      </w:rPr>
      <w:t xml:space="preserve"> / </w:t>
    </w:r>
    <w:r>
      <w:rPr>
        <w:sz w:val="20"/>
        <w:szCs w:val="20"/>
        <w:lang w:val="fr-FR"/>
      </w:rPr>
      <w:t>Activités</w:t>
    </w:r>
    <w:r w:rsidRPr="005B63B8">
      <w:rPr>
        <w:rStyle w:val="Numrodepage"/>
        <w:sz w:val="20"/>
        <w:szCs w:val="20"/>
        <w:lang w:val="fr-CA"/>
      </w:rPr>
      <w:tab/>
    </w:r>
    <w:r>
      <w:rPr>
        <w:sz w:val="20"/>
        <w:szCs w:val="20"/>
        <w:lang w:val="fr-CA"/>
      </w:rPr>
      <w:t xml:space="preserve">Régularités et </w:t>
    </w:r>
    <w:proofErr w:type="spellStart"/>
    <w:r>
      <w:rPr>
        <w:sz w:val="20"/>
        <w:szCs w:val="20"/>
        <w:lang w:val="fr-CA"/>
      </w:rPr>
      <w:t>pré</w:t>
    </w:r>
    <w:r w:rsidRPr="005B63B8">
      <w:rPr>
        <w:sz w:val="20"/>
        <w:szCs w:val="20"/>
        <w:lang w:val="fr-CA"/>
      </w:rPr>
      <w:t>algèbre</w:t>
    </w:r>
    <w:proofErr w:type="spellEnd"/>
    <w:r w:rsidRPr="005B63B8">
      <w:rPr>
        <w:sz w:val="20"/>
        <w:szCs w:val="20"/>
        <w:lang w:val="fr-CA"/>
      </w:rPr>
      <w:t xml:space="preserve"> </w:t>
    </w:r>
    <w:r>
      <w:rPr>
        <w:sz w:val="20"/>
        <w:szCs w:val="20"/>
        <w:lang w:val="fr-FR"/>
      </w:rPr>
      <w:t>(M – 3</w:t>
    </w:r>
    <w:r w:rsidRPr="009C0B76">
      <w:rPr>
        <w:sz w:val="20"/>
        <w:szCs w:val="20"/>
        <w:vertAlign w:val="superscript"/>
        <w:lang w:val="fr-FR"/>
      </w:rPr>
      <w:t>e</w:t>
    </w:r>
    <w:r>
      <w:rPr>
        <w:sz w:val="20"/>
        <w:szCs w:val="20"/>
        <w:lang w:val="fr-FR"/>
      </w:rPr>
      <w:t xml:space="preserve"> année)</w:t>
    </w:r>
  </w:p>
  <w:p w:rsidR="00827004" w:rsidRPr="00160204" w:rsidRDefault="0033461D" w:rsidP="00160204">
    <w:pPr>
      <w:pStyle w:val="Pieddepage"/>
      <w:tabs>
        <w:tab w:val="clear" w:pos="4320"/>
        <w:tab w:val="clear" w:pos="8640"/>
        <w:tab w:val="right" w:pos="9360"/>
      </w:tabs>
      <w:jc w:val="right"/>
      <w:rPr>
        <w:sz w:val="20"/>
        <w:szCs w:val="20"/>
        <w:lang w:val="fr-FR"/>
      </w:rPr>
    </w:pPr>
    <w:r w:rsidRPr="005B63B8">
      <w:rPr>
        <w:rStyle w:val="Numrodepage"/>
        <w:sz w:val="20"/>
        <w:szCs w:val="20"/>
      </w:rPr>
      <w:t>(2008)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5B63B8" w:rsidRDefault="0033461D" w:rsidP="00FE210B">
    <w:pPr>
      <w:pStyle w:val="Pieddepage"/>
      <w:tabs>
        <w:tab w:val="clear" w:pos="4320"/>
        <w:tab w:val="clear" w:pos="8640"/>
        <w:tab w:val="right" w:pos="9360"/>
      </w:tabs>
      <w:rPr>
        <w:rStyle w:val="Numrodepage"/>
        <w:sz w:val="20"/>
        <w:szCs w:val="20"/>
        <w:lang w:val="fr-CA"/>
      </w:rPr>
    </w:pPr>
    <w:r>
      <w:rPr>
        <w:sz w:val="20"/>
        <w:szCs w:val="20"/>
        <w:lang w:val="fr-CA"/>
      </w:rPr>
      <w:t xml:space="preserve">Régularités et </w:t>
    </w:r>
    <w:proofErr w:type="spellStart"/>
    <w:r>
      <w:rPr>
        <w:sz w:val="20"/>
        <w:szCs w:val="20"/>
        <w:lang w:val="fr-CA"/>
      </w:rPr>
      <w:t>pré</w:t>
    </w:r>
    <w:r w:rsidRPr="005B63B8">
      <w:rPr>
        <w:sz w:val="20"/>
        <w:szCs w:val="20"/>
        <w:lang w:val="fr-CA"/>
      </w:rPr>
      <w:t>algèbre</w:t>
    </w:r>
    <w:proofErr w:type="spellEnd"/>
    <w:r w:rsidRPr="005B63B8">
      <w:rPr>
        <w:sz w:val="20"/>
        <w:szCs w:val="20"/>
        <w:lang w:val="fr-CA"/>
      </w:rPr>
      <w:t xml:space="preserve"> </w:t>
    </w:r>
    <w:r>
      <w:rPr>
        <w:sz w:val="20"/>
        <w:szCs w:val="20"/>
        <w:lang w:val="fr-FR"/>
      </w:rPr>
      <w:t>(M – 3</w:t>
    </w:r>
    <w:r w:rsidRPr="009C0B76">
      <w:rPr>
        <w:sz w:val="20"/>
        <w:szCs w:val="20"/>
        <w:vertAlign w:val="superscript"/>
        <w:lang w:val="fr-FR"/>
      </w:rPr>
      <w:t>e</w:t>
    </w:r>
    <w:r>
      <w:rPr>
        <w:sz w:val="20"/>
        <w:szCs w:val="20"/>
        <w:lang w:val="fr-FR"/>
      </w:rPr>
      <w:t xml:space="preserve"> année)</w:t>
    </w:r>
    <w:r w:rsidRPr="005B63B8">
      <w:rPr>
        <w:sz w:val="20"/>
        <w:szCs w:val="20"/>
        <w:lang w:val="fr-FR"/>
      </w:rPr>
      <w:tab/>
    </w:r>
    <w:r>
      <w:rPr>
        <w:sz w:val="20"/>
        <w:szCs w:val="20"/>
        <w:lang w:val="fr-FR"/>
      </w:rPr>
      <w:t>Activités</w:t>
    </w:r>
    <w:r w:rsidRPr="005B63B8">
      <w:rPr>
        <w:sz w:val="20"/>
        <w:szCs w:val="20"/>
        <w:lang w:val="fr-FR"/>
      </w:rPr>
      <w:t xml:space="preserve"> / </w:t>
    </w:r>
    <w:r w:rsidRPr="005B63B8">
      <w:rPr>
        <w:rStyle w:val="Numrodepage"/>
        <w:sz w:val="20"/>
        <w:szCs w:val="20"/>
      </w:rPr>
      <w:fldChar w:fldCharType="begin"/>
    </w:r>
    <w:r w:rsidRPr="005B63B8">
      <w:rPr>
        <w:rStyle w:val="Numrodepage"/>
        <w:sz w:val="20"/>
        <w:szCs w:val="20"/>
        <w:lang w:val="fr-CA"/>
      </w:rPr>
      <w:instrText xml:space="preserve"> PAGE </w:instrText>
    </w:r>
    <w:r w:rsidRPr="005B63B8">
      <w:rPr>
        <w:rStyle w:val="Numrodepage"/>
        <w:sz w:val="20"/>
        <w:szCs w:val="20"/>
      </w:rPr>
      <w:fldChar w:fldCharType="separate"/>
    </w:r>
    <w:r w:rsidR="00DB0AB4">
      <w:rPr>
        <w:rStyle w:val="Numrodepage"/>
        <w:noProof/>
        <w:sz w:val="20"/>
        <w:szCs w:val="20"/>
        <w:lang w:val="fr-CA"/>
      </w:rPr>
      <w:t>12</w:t>
    </w:r>
    <w:r w:rsidRPr="005B63B8">
      <w:rPr>
        <w:rStyle w:val="Numrodepage"/>
        <w:sz w:val="20"/>
        <w:szCs w:val="20"/>
      </w:rPr>
      <w:fldChar w:fldCharType="end"/>
    </w:r>
  </w:p>
  <w:p w:rsidR="00827004" w:rsidRPr="00FE210B" w:rsidRDefault="0033461D" w:rsidP="00FE210B">
    <w:pPr>
      <w:pStyle w:val="Pieddepage"/>
      <w:tabs>
        <w:tab w:val="clear" w:pos="4320"/>
        <w:tab w:val="clear" w:pos="8640"/>
        <w:tab w:val="left" w:pos="2505"/>
      </w:tabs>
      <w:rPr>
        <w:sz w:val="20"/>
        <w:szCs w:val="20"/>
        <w:lang w:val="fr-FR"/>
      </w:rPr>
    </w:pPr>
    <w:r w:rsidRPr="00252E08">
      <w:rPr>
        <w:rStyle w:val="Numrodepage"/>
        <w:sz w:val="20"/>
        <w:szCs w:val="20"/>
        <w:lang w:val="fr-CA"/>
      </w:rPr>
      <w:t>(2008)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9430F7" w:rsidRDefault="0033461D" w:rsidP="009430F7">
    <w:pPr>
      <w:pStyle w:val="Pieddepage"/>
      <w:rPr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9430F7" w:rsidRDefault="0033461D" w:rsidP="009430F7">
    <w:pPr>
      <w:pStyle w:val="Pieddepage"/>
      <w:rPr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1F02DB" w:rsidRDefault="0033461D" w:rsidP="001F02D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1F02DB" w:rsidRDefault="0033461D" w:rsidP="001F02D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1F02DB" w:rsidRDefault="0033461D" w:rsidP="001F02DB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F90DFA" w:rsidRDefault="0033461D" w:rsidP="00C36310">
    <w:pPr>
      <w:pStyle w:val="En-tte"/>
      <w:rPr>
        <w:sz w:val="24"/>
      </w:rPr>
    </w:pPr>
    <w:r w:rsidRPr="00F90DFA">
      <w:rPr>
        <w:sz w:val="24"/>
      </w:rPr>
      <w:t>(</w:t>
    </w:r>
    <w:proofErr w:type="gramStart"/>
    <w:r w:rsidRPr="00F90DFA">
      <w:rPr>
        <w:sz w:val="24"/>
      </w:rPr>
      <w:t>document</w:t>
    </w:r>
    <w:proofErr w:type="gramEnd"/>
    <w:r w:rsidRPr="00F90DFA">
      <w:rPr>
        <w:sz w:val="24"/>
      </w:rPr>
      <w:t xml:space="preserve"> </w:t>
    </w:r>
    <w:proofErr w:type="spellStart"/>
    <w:r w:rsidRPr="00F90DFA">
      <w:rPr>
        <w:sz w:val="24"/>
      </w:rPr>
      <w:t>reproductible</w:t>
    </w:r>
    <w:proofErr w:type="spellEnd"/>
    <w:r w:rsidRPr="00F90DFA">
      <w:rPr>
        <w:sz w:val="24"/>
      </w:rPr>
      <w:t>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BA5707" w:rsidRDefault="0033461D" w:rsidP="008B059C">
    <w:pPr>
      <w:pStyle w:val="En-tte"/>
      <w:tabs>
        <w:tab w:val="clear" w:pos="4320"/>
        <w:tab w:val="clear" w:pos="8640"/>
        <w:tab w:val="right" w:pos="9360"/>
      </w:tabs>
      <w:rPr>
        <w:lang w:val="fr-CA"/>
      </w:rPr>
    </w:pPr>
    <w:r>
      <w:rPr>
        <w:lang w:val="fr-CA"/>
      </w:rPr>
      <w:t>Leçon : Quels sont les indices?</w:t>
    </w:r>
    <w:r>
      <w:rPr>
        <w:lang w:val="fr-CA"/>
      </w:rPr>
      <w:tab/>
      <w:t>Fiche reproductible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4" w:rsidRPr="009430F7" w:rsidRDefault="0033461D" w:rsidP="009430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1CC"/>
    <w:multiLevelType w:val="hybridMultilevel"/>
    <w:tmpl w:val="F7B0DFF4"/>
    <w:lvl w:ilvl="0" w:tplc="B422EF2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74A25"/>
    <w:multiLevelType w:val="hybridMultilevel"/>
    <w:tmpl w:val="58C04ED6"/>
    <w:lvl w:ilvl="0" w:tplc="6652CCB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kern w:val="0"/>
        <w:position w:val="0"/>
        <w:sz w:val="16"/>
        <w:szCs w:val="16"/>
      </w:rPr>
    </w:lvl>
    <w:lvl w:ilvl="1" w:tplc="26B69A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1A8BA8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74025"/>
    <w:multiLevelType w:val="hybridMultilevel"/>
    <w:tmpl w:val="02BC45D0"/>
    <w:lvl w:ilvl="0" w:tplc="4A5E8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614383"/>
    <w:multiLevelType w:val="hybridMultilevel"/>
    <w:tmpl w:val="EEFA90F4"/>
    <w:lvl w:ilvl="0" w:tplc="D43EFEC0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20B00"/>
    <w:multiLevelType w:val="hybridMultilevel"/>
    <w:tmpl w:val="A95CC3EE"/>
    <w:lvl w:ilvl="0" w:tplc="CEF2C4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6B69A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1A8BA8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139DF"/>
    <w:multiLevelType w:val="hybridMultilevel"/>
    <w:tmpl w:val="E53E3B02"/>
    <w:lvl w:ilvl="0" w:tplc="D43EFEC0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A0918"/>
    <w:multiLevelType w:val="hybridMultilevel"/>
    <w:tmpl w:val="7590ADD6"/>
    <w:lvl w:ilvl="0" w:tplc="20FE0A9A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A170DDBA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  <w:b w:val="0"/>
        <w:i w:val="0"/>
        <w:kern w:val="0"/>
        <w:position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AB4"/>
    <w:rsid w:val="002921C2"/>
    <w:rsid w:val="0033461D"/>
    <w:rsid w:val="00634FB6"/>
    <w:rsid w:val="006C23A6"/>
    <w:rsid w:val="006C3E32"/>
    <w:rsid w:val="009B5C2F"/>
    <w:rsid w:val="00A452BB"/>
    <w:rsid w:val="00D50C81"/>
    <w:rsid w:val="00DB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B4"/>
    <w:pPr>
      <w:spacing w:after="0" w:line="240" w:lineRule="auto"/>
    </w:pPr>
    <w:rPr>
      <w:rFonts w:ascii="Arial" w:eastAsia="Times New Roman" w:hAnsi="Arial" w:cs="Arial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0AB4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DB0AB4"/>
    <w:rPr>
      <w:rFonts w:ascii="Arial" w:eastAsia="Times New Roman" w:hAnsi="Arial" w:cs="Arial"/>
      <w:sz w:val="24"/>
      <w:lang w:val="en-CA"/>
    </w:rPr>
  </w:style>
  <w:style w:type="paragraph" w:styleId="En-tte">
    <w:name w:val="header"/>
    <w:basedOn w:val="Normal"/>
    <w:link w:val="En-tteCar"/>
    <w:rsid w:val="00DB0A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0AB4"/>
    <w:rPr>
      <w:rFonts w:ascii="Arial" w:eastAsia="Times New Roman" w:hAnsi="Arial" w:cs="Arial"/>
      <w:lang w:val="en-CA"/>
    </w:rPr>
  </w:style>
  <w:style w:type="paragraph" w:styleId="Pieddepage">
    <w:name w:val="footer"/>
    <w:basedOn w:val="Normal"/>
    <w:link w:val="PieddepageCar"/>
    <w:rsid w:val="00DB0AB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0AB4"/>
    <w:rPr>
      <w:rFonts w:ascii="Arial" w:eastAsia="Times New Roman" w:hAnsi="Arial" w:cs="Arial"/>
      <w:lang w:val="en-CA"/>
    </w:rPr>
  </w:style>
  <w:style w:type="character" w:styleId="Numrodepage">
    <w:name w:val="page number"/>
    <w:basedOn w:val="Policepardfaut"/>
    <w:rsid w:val="00DB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11" Type="http://schemas.openxmlformats.org/officeDocument/2006/relationships/footer" Target="footer2.xml"/><Relationship Id="rId5" Type="http://schemas.openxmlformats.org/officeDocument/2006/relationships/image" Target="media/image1.wmf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2115</Words>
  <Characters>11638</Characters>
  <Application>Microsoft Office Word</Application>
  <DocSecurity>0</DocSecurity>
  <Lines>96</Lines>
  <Paragraphs>27</Paragraphs>
  <ScaleCrop>false</ScaleCrop>
  <Company>CSSA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</cp:revision>
  <dcterms:created xsi:type="dcterms:W3CDTF">2010-10-08T01:37:00Z</dcterms:created>
  <dcterms:modified xsi:type="dcterms:W3CDTF">2010-10-08T01:37:00Z</dcterms:modified>
</cp:coreProperties>
</file>