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EF89" w14:textId="77777777" w:rsidR="00B409E9" w:rsidRPr="004B374C" w:rsidRDefault="00B409E9" w:rsidP="00B409E9">
      <w:pPr>
        <w:framePr w:w="9652" w:h="1036" w:hSpace="180" w:wrap="notBeside" w:vAnchor="page" w:hAnchor="page" w:x="2169" w:y="1009" w:anchorLock="1"/>
        <w:rPr>
          <w:rFonts w:ascii="Arial" w:hAnsi="Arial"/>
          <w:b/>
          <w:color w:val="000000"/>
          <w:sz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74C">
        <w:rPr>
          <w:rFonts w:ascii="Arial" w:hAnsi="Arial"/>
          <w:b/>
          <w:color w:val="000000"/>
          <w:sz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École du </w:t>
      </w:r>
    </w:p>
    <w:p w14:paraId="6CB34876" w14:textId="77777777" w:rsidR="00B409E9" w:rsidRDefault="00B409E9" w:rsidP="00B409E9">
      <w:pPr>
        <w:framePr w:w="9652" w:h="1036" w:hSpace="180" w:wrap="notBeside" w:vAnchor="page" w:hAnchor="page" w:x="2169" w:y="1009" w:anchorLock="1"/>
      </w:pPr>
      <w:r w:rsidRPr="004B374C">
        <w:rPr>
          <w:i/>
          <w:color w:val="8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demande, tu m’aides, nous grandissons</w:t>
      </w:r>
    </w:p>
    <w:p w14:paraId="34EFD413" w14:textId="77777777" w:rsidR="00B409E9" w:rsidRPr="004B374C" w:rsidRDefault="00B409E9" w:rsidP="00B409E9">
      <w:pPr>
        <w:pStyle w:val="Nomsocit"/>
        <w:framePr w:w="9652" w:h="1036" w:wrap="notBeside" w:hAnchor="page" w:x="2169" w:y="1009"/>
        <w:rPr>
          <w:rFonts w:ascii="Arial" w:hAnsi="Arial"/>
          <w:b/>
          <w:color w:val="000000"/>
          <w:sz w:val="10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74C">
        <w:rPr>
          <w:rFonts w:ascii="Arial" w:hAnsi="Arial"/>
          <w:b/>
          <w:color w:val="000000"/>
          <w:sz w:val="10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Sommet</w:t>
      </w:r>
    </w:p>
    <w:p w14:paraId="6FA7A475" w14:textId="77777777" w:rsidR="00B409E9" w:rsidRDefault="004B374C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9976" wp14:editId="72100AAC">
                <wp:simplePos x="0" y="0"/>
                <wp:positionH relativeFrom="column">
                  <wp:posOffset>3778250</wp:posOffset>
                </wp:positionH>
                <wp:positionV relativeFrom="paragraph">
                  <wp:posOffset>1101725</wp:posOffset>
                </wp:positionV>
                <wp:extent cx="2444115" cy="640080"/>
                <wp:effectExtent l="2540" t="5715" r="17145" b="14605"/>
                <wp:wrapTight wrapText="bothSides">
                  <wp:wrapPolygon edited="0">
                    <wp:start x="-67" y="0"/>
                    <wp:lineTo x="-67" y="21279"/>
                    <wp:lineTo x="21667" y="21279"/>
                    <wp:lineTo x="21667" y="0"/>
                    <wp:lineTo x="-67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BD28" w14:textId="77777777" w:rsidR="008764E3" w:rsidRDefault="00D96A21" w:rsidP="00B409E9">
                            <w:pPr>
                              <w:pBdr>
                                <w:top w:val="single" w:sz="6" w:space="1" w:color="FFFFFF"/>
                                <w:left w:val="single" w:sz="6" w:space="4" w:color="FFFFFF"/>
                                <w:bottom w:val="single" w:sz="6" w:space="1" w:color="FFFFFF"/>
                                <w:right w:val="single" w:sz="6" w:space="4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4609 – 40</w:t>
                            </w:r>
                            <w:r w:rsidRPr="00D96A21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rue, St-Paul (Alberta) T0A 3A0</w:t>
                            </w:r>
                          </w:p>
                          <w:p w14:paraId="1E656D97" w14:textId="77777777" w:rsidR="008764E3" w:rsidRDefault="008764E3" w:rsidP="00B409E9">
                            <w:pPr>
                              <w:pBdr>
                                <w:top w:val="single" w:sz="6" w:space="1" w:color="FFFFFF"/>
                                <w:left w:val="single" w:sz="6" w:space="4" w:color="FFFFFF"/>
                                <w:bottom w:val="single" w:sz="6" w:space="1" w:color="FFFFFF"/>
                                <w:right w:val="single" w:sz="6" w:space="4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Téléphone 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(780) 645-1949</w:t>
                            </w:r>
                          </w:p>
                          <w:p w14:paraId="342A0D54" w14:textId="77777777" w:rsidR="008764E3" w:rsidRDefault="008764E3" w:rsidP="00B409E9">
                            <w:pPr>
                              <w:pBdr>
                                <w:top w:val="single" w:sz="6" w:space="1" w:color="FFFFFF"/>
                                <w:left w:val="single" w:sz="6" w:space="4" w:color="FFFFFF"/>
                                <w:bottom w:val="single" w:sz="6" w:space="1" w:color="FFFFFF"/>
                                <w:right w:val="single" w:sz="6" w:space="4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Télécopieur 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(780) 645-1939</w:t>
                            </w:r>
                          </w:p>
                          <w:p w14:paraId="4C4E1054" w14:textId="77777777" w:rsidR="008764E3" w:rsidRDefault="008764E3" w:rsidP="00B409E9">
                            <w:pPr>
                              <w:pBdr>
                                <w:top w:val="single" w:sz="6" w:space="1" w:color="FFFFFF"/>
                                <w:left w:val="single" w:sz="6" w:space="4" w:color="FFFFFF"/>
                                <w:bottom w:val="single" w:sz="6" w:space="1" w:color="FFFFFF"/>
                                <w:right w:val="single" w:sz="6" w:space="4" w:color="FFFFFF"/>
                              </w:pBdr>
                              <w:jc w:val="righ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courriel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sommet@</w:t>
                            </w:r>
                            <w:r w:rsidR="00D96A21">
                              <w:rPr>
                                <w:rFonts w:ascii="Arial" w:hAnsi="Arial"/>
                                <w:sz w:val="16"/>
                              </w:rPr>
                              <w:t>centreest.ca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97.5pt;margin-top:86.75pt;width:192.4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" strokecolor="white" strokeweight=".25pt">
                <v:fill opacity="32896f"/>
                <v:textbox>
                  <w:txbxContent>
                    <w:p w14:paraId="1300BD28" w14:textId="77777777" w:rsidR="008764E3" w:rsidRDefault="00D96A21" w:rsidP="00B409E9">
                      <w:pPr>
                        <w:pBdr>
                          <w:top w:val="single" w:sz="6" w:space="1" w:color="FFFFFF"/>
                          <w:left w:val="single" w:sz="6" w:space="4" w:color="FFFFFF"/>
                          <w:bottom w:val="single" w:sz="6" w:space="1" w:color="FFFFFF"/>
                          <w:right w:val="single" w:sz="6" w:space="4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4609 – 40</w:t>
                      </w:r>
                      <w:r w:rsidRPr="00D96A21">
                        <w:rPr>
                          <w:rFonts w:ascii="Arial" w:hAnsi="Arial"/>
                          <w:sz w:val="16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rue, St-Paul (Alberta) T0A 3A0</w:t>
                      </w:r>
                    </w:p>
                    <w:p w14:paraId="1E656D97" w14:textId="77777777" w:rsidR="008764E3" w:rsidRDefault="008764E3" w:rsidP="00B409E9">
                      <w:pPr>
                        <w:pBdr>
                          <w:top w:val="single" w:sz="6" w:space="1" w:color="FFFFFF"/>
                          <w:left w:val="single" w:sz="6" w:space="4" w:color="FFFFFF"/>
                          <w:bottom w:val="single" w:sz="6" w:space="1" w:color="FFFFFF"/>
                          <w:right w:val="single" w:sz="6" w:space="4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Téléphone 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(780) 645-1949</w:t>
                      </w:r>
                    </w:p>
                    <w:p w14:paraId="342A0D54" w14:textId="77777777" w:rsidR="008764E3" w:rsidRDefault="008764E3" w:rsidP="00B409E9">
                      <w:pPr>
                        <w:pBdr>
                          <w:top w:val="single" w:sz="6" w:space="1" w:color="FFFFFF"/>
                          <w:left w:val="single" w:sz="6" w:space="4" w:color="FFFFFF"/>
                          <w:bottom w:val="single" w:sz="6" w:space="1" w:color="FFFFFF"/>
                          <w:right w:val="single" w:sz="6" w:space="4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Télécopieur 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(780) 645-1939</w:t>
                      </w:r>
                    </w:p>
                    <w:p w14:paraId="4C4E1054" w14:textId="77777777" w:rsidR="008764E3" w:rsidRDefault="008764E3" w:rsidP="00B409E9">
                      <w:pPr>
                        <w:pBdr>
                          <w:top w:val="single" w:sz="6" w:space="1" w:color="FFFFFF"/>
                          <w:left w:val="single" w:sz="6" w:space="4" w:color="FFFFFF"/>
                          <w:bottom w:val="single" w:sz="6" w:space="1" w:color="FFFFFF"/>
                          <w:right w:val="single" w:sz="6" w:space="4" w:color="FFFFFF"/>
                        </w:pBdr>
                        <w:jc w:val="righ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courriel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sommet@</w:t>
                      </w:r>
                      <w:r w:rsidR="00D96A21">
                        <w:rPr>
                          <w:rFonts w:ascii="Arial" w:hAnsi="Arial"/>
                          <w:sz w:val="16"/>
                        </w:rPr>
                        <w:t>centreest.ca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09E9">
        <w:rPr>
          <w:rFonts w:asciiTheme="minorHAnsi" w:eastAsiaTheme="minorHAnsi" w:hAnsiTheme="minorHAnsi" w:cstheme="minorBidi"/>
          <w:noProof/>
          <w:sz w:val="24"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6C765B46" wp14:editId="139870C3">
            <wp:simplePos x="0" y="0"/>
            <wp:positionH relativeFrom="column">
              <wp:posOffset>-462280</wp:posOffset>
            </wp:positionH>
            <wp:positionV relativeFrom="paragraph">
              <wp:posOffset>-177800</wp:posOffset>
            </wp:positionV>
            <wp:extent cx="995045" cy="1143000"/>
            <wp:effectExtent l="25400" t="0" r="0" b="0"/>
            <wp:wrapTight wrapText="bothSides">
              <wp:wrapPolygon edited="0">
                <wp:start x="-551" y="0"/>
                <wp:lineTo x="-551" y="21120"/>
                <wp:lineTo x="21504" y="21120"/>
                <wp:lineTo x="21504" y="0"/>
                <wp:lineTo x="-551" y="0"/>
              </wp:wrapPolygon>
            </wp:wrapTight>
            <wp:docPr id="6" name="Image 6" descr="E_du_Sommet_LOGO_seu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_du_Sommet_LOGO_seul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5D0841" w14:textId="77777777" w:rsidR="00B409E9" w:rsidRDefault="00B409E9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451260E2" w14:textId="77777777" w:rsidR="00D35048" w:rsidRDefault="00D35048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6D1B8B93" w14:textId="77777777" w:rsidR="00B409E9" w:rsidRDefault="00D35048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  </w:t>
      </w:r>
      <w:r w:rsidR="00B409E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Le </w:t>
      </w:r>
      <w:r w:rsidR="00D96A21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jeudi</w:t>
      </w:r>
      <w:r w:rsidR="00B409E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5 septembre</w:t>
      </w:r>
    </w:p>
    <w:p w14:paraId="54C67F8F" w14:textId="77777777" w:rsidR="00B409E9" w:rsidRDefault="00B409E9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5E188636" w14:textId="77777777" w:rsidR="00B409E9" w:rsidRDefault="00B409E9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6DE1A9B8" w14:textId="77777777" w:rsidR="00D35048" w:rsidRPr="00D35048" w:rsidRDefault="00D35048" w:rsidP="00D35048">
      <w:pPr>
        <w:ind w:firstLine="180"/>
        <w:rPr>
          <w:rFonts w:asciiTheme="minorHAnsi" w:hAnsiTheme="minorHAnsi"/>
          <w:sz w:val="24"/>
        </w:rPr>
      </w:pPr>
      <w:r w:rsidRPr="00D35048">
        <w:rPr>
          <w:rFonts w:asciiTheme="minorHAnsi" w:hAnsiTheme="minorHAnsi"/>
          <w:sz w:val="24"/>
        </w:rPr>
        <w:t>Chers parents,</w:t>
      </w:r>
    </w:p>
    <w:p w14:paraId="0538EB76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</w:p>
    <w:p w14:paraId="73ADCBD4" w14:textId="77777777" w:rsidR="00D35048" w:rsidRPr="00D35048" w:rsidRDefault="00D35048" w:rsidP="00D96A21">
      <w:pPr>
        <w:ind w:left="1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La saison de la ligue de volleyball scolaire SPAA arrive à grand pas. C’est donc le </w:t>
      </w:r>
      <w:r w:rsidR="00D96A21">
        <w:rPr>
          <w:rFonts w:asciiTheme="minorHAnsi" w:hAnsiTheme="minorHAnsi"/>
          <w:sz w:val="24"/>
        </w:rPr>
        <w:t>lundi 9</w:t>
      </w:r>
      <w:r>
        <w:rPr>
          <w:rFonts w:asciiTheme="minorHAnsi" w:hAnsiTheme="minorHAnsi"/>
          <w:sz w:val="24"/>
        </w:rPr>
        <w:t xml:space="preserve"> septembre que déb</w:t>
      </w:r>
      <w:r w:rsidR="00D96A21">
        <w:rPr>
          <w:rFonts w:asciiTheme="minorHAnsi" w:hAnsiTheme="minorHAnsi"/>
          <w:sz w:val="24"/>
        </w:rPr>
        <w:t>utera</w:t>
      </w:r>
      <w:r w:rsidR="005365F6">
        <w:rPr>
          <w:rFonts w:asciiTheme="minorHAnsi" w:hAnsiTheme="minorHAnsi"/>
          <w:sz w:val="24"/>
        </w:rPr>
        <w:t xml:space="preserve"> la saison d’entrainement pour l’équipe sénior</w:t>
      </w:r>
      <w:r>
        <w:rPr>
          <w:rFonts w:asciiTheme="minorHAnsi" w:hAnsiTheme="minorHAnsi"/>
          <w:sz w:val="24"/>
        </w:rPr>
        <w:t xml:space="preserve"> </w:t>
      </w:r>
      <w:r w:rsidRPr="00D35048">
        <w:rPr>
          <w:rFonts w:asciiTheme="minorHAnsi" w:hAnsiTheme="minorHAnsi"/>
          <w:sz w:val="24"/>
        </w:rPr>
        <w:t>Nous pratiqu</w:t>
      </w:r>
      <w:r>
        <w:rPr>
          <w:rFonts w:asciiTheme="minorHAnsi" w:hAnsiTheme="minorHAnsi"/>
          <w:sz w:val="24"/>
        </w:rPr>
        <w:t>er</w:t>
      </w:r>
      <w:r w:rsidRPr="00D35048">
        <w:rPr>
          <w:rFonts w:asciiTheme="minorHAnsi" w:hAnsiTheme="minorHAnsi"/>
          <w:sz w:val="24"/>
        </w:rPr>
        <w:t xml:space="preserve">ons </w:t>
      </w:r>
      <w:r w:rsidR="00D96A21">
        <w:rPr>
          <w:rFonts w:asciiTheme="minorHAnsi" w:hAnsiTheme="minorHAnsi"/>
          <w:sz w:val="24"/>
        </w:rPr>
        <w:t xml:space="preserve">la première semaine </w:t>
      </w:r>
      <w:r w:rsidR="00D96A21" w:rsidRPr="00D96A21">
        <w:rPr>
          <w:rFonts w:asciiTheme="minorHAnsi" w:hAnsiTheme="minorHAnsi"/>
          <w:b/>
          <w:sz w:val="24"/>
        </w:rPr>
        <w:t xml:space="preserve">lundi </w:t>
      </w:r>
      <w:r w:rsidR="00D96A21">
        <w:rPr>
          <w:rFonts w:asciiTheme="minorHAnsi" w:hAnsiTheme="minorHAnsi"/>
          <w:b/>
          <w:sz w:val="24"/>
        </w:rPr>
        <w:t xml:space="preserve">(9 sept.) </w:t>
      </w:r>
      <w:r w:rsidR="00D96A21" w:rsidRPr="00D96A21">
        <w:rPr>
          <w:rFonts w:asciiTheme="minorHAnsi" w:hAnsiTheme="minorHAnsi"/>
          <w:b/>
          <w:sz w:val="24"/>
        </w:rPr>
        <w:t>de</w:t>
      </w:r>
      <w:r w:rsidR="00D96A21">
        <w:rPr>
          <w:rFonts w:asciiTheme="minorHAnsi" w:hAnsiTheme="minorHAnsi"/>
          <w:sz w:val="24"/>
        </w:rPr>
        <w:t xml:space="preserve"> </w:t>
      </w:r>
      <w:r w:rsidR="00D96A21" w:rsidRPr="00D96A21">
        <w:rPr>
          <w:rFonts w:asciiTheme="minorHAnsi" w:hAnsiTheme="minorHAnsi"/>
          <w:b/>
          <w:sz w:val="24"/>
        </w:rPr>
        <w:t>17h30 à 19h00 et</w:t>
      </w:r>
      <w:r w:rsidR="00D96A21">
        <w:rPr>
          <w:rFonts w:asciiTheme="minorHAnsi" w:hAnsiTheme="minorHAnsi"/>
          <w:sz w:val="24"/>
        </w:rPr>
        <w:t xml:space="preserve"> </w:t>
      </w:r>
      <w:r w:rsidR="00D96A21">
        <w:rPr>
          <w:rFonts w:asciiTheme="minorHAnsi" w:hAnsiTheme="minorHAnsi"/>
          <w:b/>
          <w:bCs/>
          <w:sz w:val="24"/>
        </w:rPr>
        <w:t>mardi</w:t>
      </w:r>
      <w:r w:rsidR="00D96A21">
        <w:rPr>
          <w:rFonts w:asciiTheme="minorHAnsi" w:hAnsiTheme="minorHAnsi"/>
          <w:sz w:val="24"/>
        </w:rPr>
        <w:t xml:space="preserve"> </w:t>
      </w:r>
      <w:r w:rsidR="00D96A21" w:rsidRPr="00D96A21">
        <w:rPr>
          <w:rFonts w:asciiTheme="minorHAnsi" w:hAnsiTheme="minorHAnsi"/>
          <w:b/>
          <w:sz w:val="24"/>
        </w:rPr>
        <w:t>(10 sept) de</w:t>
      </w:r>
      <w:r w:rsidR="00D96A21">
        <w:rPr>
          <w:rFonts w:asciiTheme="minorHAnsi" w:hAnsiTheme="minorHAnsi"/>
          <w:sz w:val="24"/>
        </w:rPr>
        <w:t xml:space="preserve"> </w:t>
      </w:r>
      <w:r w:rsidR="00D96A21">
        <w:rPr>
          <w:rFonts w:asciiTheme="minorHAnsi" w:hAnsiTheme="minorHAnsi"/>
          <w:b/>
          <w:sz w:val="24"/>
        </w:rPr>
        <w:t xml:space="preserve">17h30 à 19h00. </w:t>
      </w:r>
      <w:r w:rsidR="00D96A21">
        <w:rPr>
          <w:rFonts w:asciiTheme="minorHAnsi" w:hAnsiTheme="minorHAnsi"/>
          <w:sz w:val="24"/>
        </w:rPr>
        <w:t>Par la suite, nous</w:t>
      </w:r>
      <w:r w:rsidR="00D96A21" w:rsidRPr="00D96A21">
        <w:rPr>
          <w:rFonts w:asciiTheme="minorHAnsi" w:hAnsiTheme="minorHAnsi"/>
          <w:sz w:val="24"/>
        </w:rPr>
        <w:t xml:space="preserve"> pratiquerons </w:t>
      </w:r>
      <w:r>
        <w:rPr>
          <w:rFonts w:asciiTheme="minorHAnsi" w:hAnsiTheme="minorHAnsi"/>
          <w:sz w:val="24"/>
        </w:rPr>
        <w:t xml:space="preserve">tous </w:t>
      </w:r>
      <w:r w:rsidRPr="00D96A21">
        <w:rPr>
          <w:rFonts w:asciiTheme="minorHAnsi" w:hAnsiTheme="minorHAnsi"/>
          <w:b/>
          <w:sz w:val="24"/>
        </w:rPr>
        <w:t xml:space="preserve">les </w:t>
      </w:r>
      <w:r w:rsidR="00D96A21" w:rsidRPr="00D96A21">
        <w:rPr>
          <w:rFonts w:asciiTheme="minorHAnsi" w:hAnsiTheme="minorHAnsi"/>
          <w:b/>
          <w:sz w:val="24"/>
        </w:rPr>
        <w:t>lundis de 17h30 à 19h00 et</w:t>
      </w:r>
      <w:r w:rsidR="00D96A21">
        <w:rPr>
          <w:rFonts w:asciiTheme="minorHAnsi" w:hAnsiTheme="minorHAnsi"/>
          <w:sz w:val="24"/>
        </w:rPr>
        <w:t xml:space="preserve"> </w:t>
      </w:r>
      <w:r w:rsidR="005365F6">
        <w:rPr>
          <w:rFonts w:asciiTheme="minorHAnsi" w:hAnsiTheme="minorHAnsi"/>
          <w:b/>
          <w:bCs/>
          <w:sz w:val="24"/>
        </w:rPr>
        <w:t>mardis</w:t>
      </w:r>
      <w:r w:rsidRPr="00D35048">
        <w:rPr>
          <w:rFonts w:asciiTheme="minorHAnsi" w:hAnsiTheme="minorHAnsi"/>
          <w:sz w:val="24"/>
        </w:rPr>
        <w:t xml:space="preserve"> </w:t>
      </w:r>
      <w:r w:rsidRPr="00D96A21">
        <w:rPr>
          <w:rFonts w:asciiTheme="minorHAnsi" w:hAnsiTheme="minorHAnsi"/>
          <w:b/>
          <w:sz w:val="24"/>
        </w:rPr>
        <w:t>de</w:t>
      </w:r>
      <w:r w:rsidRPr="00D35048">
        <w:rPr>
          <w:rFonts w:asciiTheme="minorHAnsi" w:hAnsiTheme="minorHAnsi"/>
          <w:sz w:val="24"/>
        </w:rPr>
        <w:t xml:space="preserve"> </w:t>
      </w:r>
      <w:r w:rsidRPr="00D35048">
        <w:rPr>
          <w:rFonts w:asciiTheme="minorHAnsi" w:hAnsiTheme="minorHAnsi"/>
          <w:b/>
          <w:bCs/>
          <w:sz w:val="24"/>
        </w:rPr>
        <w:t>15h30 à 17h00</w:t>
      </w:r>
      <w:r>
        <w:rPr>
          <w:rFonts w:asciiTheme="minorHAnsi" w:hAnsiTheme="minorHAnsi"/>
          <w:sz w:val="24"/>
        </w:rPr>
        <w:t xml:space="preserve">. </w:t>
      </w:r>
      <w:r w:rsidR="005365F6">
        <w:rPr>
          <w:rFonts w:asciiTheme="minorHAnsi" w:hAnsiTheme="minorHAnsi"/>
          <w:sz w:val="24"/>
        </w:rPr>
        <w:t>L</w:t>
      </w:r>
      <w:r w:rsidR="00D96A21">
        <w:rPr>
          <w:rFonts w:asciiTheme="minorHAnsi" w:hAnsiTheme="minorHAnsi"/>
          <w:sz w:val="24"/>
        </w:rPr>
        <w:t>es match</w:t>
      </w:r>
      <w:r w:rsidRPr="00D35048">
        <w:rPr>
          <w:rFonts w:asciiTheme="minorHAnsi" w:hAnsiTheme="minorHAnsi"/>
          <w:sz w:val="24"/>
        </w:rPr>
        <w:t xml:space="preserve">s débuteront </w:t>
      </w:r>
      <w:r w:rsidR="00D96A21">
        <w:rPr>
          <w:rFonts w:asciiTheme="minorHAnsi" w:hAnsiTheme="minorHAnsi"/>
          <w:sz w:val="24"/>
        </w:rPr>
        <w:t xml:space="preserve">le 25 </w:t>
      </w:r>
      <w:r w:rsidRPr="00D35048">
        <w:rPr>
          <w:rFonts w:asciiTheme="minorHAnsi" w:hAnsiTheme="minorHAnsi"/>
          <w:sz w:val="24"/>
        </w:rPr>
        <w:t>septembr</w:t>
      </w:r>
      <w:r w:rsidR="00D96A21">
        <w:rPr>
          <w:rFonts w:asciiTheme="minorHAnsi" w:hAnsiTheme="minorHAnsi"/>
          <w:sz w:val="24"/>
        </w:rPr>
        <w:t>e et auront lieu tous les mercredis</w:t>
      </w:r>
      <w:r w:rsidRPr="00D35048">
        <w:rPr>
          <w:rFonts w:asciiTheme="minorHAnsi" w:hAnsiTheme="minorHAnsi"/>
          <w:sz w:val="24"/>
        </w:rPr>
        <w:t xml:space="preserve"> après l’école </w:t>
      </w:r>
      <w:r w:rsidR="005365F6">
        <w:rPr>
          <w:rFonts w:asciiTheme="minorHAnsi" w:hAnsiTheme="minorHAnsi"/>
          <w:sz w:val="24"/>
        </w:rPr>
        <w:t>suivant cette date, ju</w:t>
      </w:r>
      <w:r w:rsidR="00D96A21">
        <w:rPr>
          <w:rFonts w:asciiTheme="minorHAnsi" w:hAnsiTheme="minorHAnsi"/>
          <w:sz w:val="24"/>
        </w:rPr>
        <w:t>squ’au championnat de SPAA le 20</w:t>
      </w:r>
      <w:r w:rsidR="005365F6">
        <w:rPr>
          <w:rFonts w:asciiTheme="minorHAnsi" w:hAnsiTheme="minorHAnsi"/>
          <w:sz w:val="24"/>
        </w:rPr>
        <w:t xml:space="preserve"> novembre</w:t>
      </w:r>
      <w:r w:rsidRPr="00D35048">
        <w:rPr>
          <w:rFonts w:asciiTheme="minorHAnsi" w:hAnsiTheme="minorHAnsi"/>
          <w:sz w:val="24"/>
        </w:rPr>
        <w:t xml:space="preserve">. </w:t>
      </w:r>
      <w:r w:rsidR="000C30C0">
        <w:rPr>
          <w:rFonts w:asciiTheme="minorHAnsi" w:hAnsiTheme="minorHAnsi"/>
          <w:sz w:val="24"/>
        </w:rPr>
        <w:t>J’ai inclut un horaire des pratiques jusqu’au premier match où nous allons faire l’horaire des pratiques et matchs pour le reste de la saison.</w:t>
      </w:r>
    </w:p>
    <w:p w14:paraId="6D718C88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</w:p>
    <w:p w14:paraId="38293BD0" w14:textId="77777777" w:rsidR="00D35048" w:rsidRPr="00D35048" w:rsidRDefault="00D35048" w:rsidP="005365F6">
      <w:pPr>
        <w:ind w:left="180"/>
        <w:rPr>
          <w:rFonts w:asciiTheme="minorHAnsi" w:hAnsiTheme="minorHAnsi"/>
          <w:sz w:val="24"/>
        </w:rPr>
      </w:pPr>
      <w:r w:rsidRPr="00D35048">
        <w:rPr>
          <w:rFonts w:asciiTheme="minorHAnsi" w:hAnsiTheme="minorHAnsi"/>
          <w:sz w:val="24"/>
        </w:rPr>
        <w:t>Nous allons utiliser les</w:t>
      </w:r>
      <w:r w:rsidR="00D96A21">
        <w:rPr>
          <w:rFonts w:asciiTheme="minorHAnsi" w:hAnsiTheme="minorHAnsi"/>
          <w:sz w:val="24"/>
        </w:rPr>
        <w:t xml:space="preserve"> nouveaux uniformes</w:t>
      </w:r>
      <w:r w:rsidRPr="00D35048">
        <w:rPr>
          <w:rFonts w:asciiTheme="minorHAnsi" w:hAnsiTheme="minorHAnsi"/>
          <w:sz w:val="24"/>
        </w:rPr>
        <w:t xml:space="preserve"> des </w:t>
      </w:r>
      <w:r w:rsidRPr="00D35048">
        <w:rPr>
          <w:rFonts w:asciiTheme="minorHAnsi" w:hAnsiTheme="minorHAnsi"/>
          <w:i/>
          <w:sz w:val="24"/>
        </w:rPr>
        <w:t>Glaciers</w:t>
      </w:r>
      <w:r w:rsidRPr="00D35048">
        <w:rPr>
          <w:rFonts w:asciiTheme="minorHAnsi" w:hAnsiTheme="minorHAnsi"/>
          <w:sz w:val="24"/>
        </w:rPr>
        <w:t xml:space="preserve"> cette année</w:t>
      </w:r>
      <w:r w:rsidR="00D96A21">
        <w:rPr>
          <w:rFonts w:asciiTheme="minorHAnsi" w:hAnsiTheme="minorHAnsi"/>
          <w:sz w:val="24"/>
        </w:rPr>
        <w:t xml:space="preserve">. </w:t>
      </w:r>
      <w:r w:rsidRPr="00D35048">
        <w:rPr>
          <w:rFonts w:asciiTheme="minorHAnsi" w:hAnsiTheme="minorHAnsi"/>
          <w:sz w:val="24"/>
        </w:rPr>
        <w:t>Les filles peuvent porter leurs propres shorts de couleur préférablement noire.</w:t>
      </w:r>
      <w:r w:rsidR="005365F6">
        <w:rPr>
          <w:rFonts w:asciiTheme="minorHAnsi" w:hAnsiTheme="minorHAnsi"/>
          <w:sz w:val="24"/>
        </w:rPr>
        <w:t xml:space="preserve"> Nous insistons que les shorts aient une entrejambe de 4 pouces (10cm)</w:t>
      </w:r>
      <w:r w:rsidRPr="00D35048">
        <w:rPr>
          <w:rFonts w:asciiTheme="minorHAnsi" w:hAnsiTheme="minorHAnsi"/>
          <w:sz w:val="24"/>
        </w:rPr>
        <w:t xml:space="preserve"> Nous prévoyons par</w:t>
      </w:r>
      <w:r w:rsidR="005365F6">
        <w:rPr>
          <w:rFonts w:asciiTheme="minorHAnsi" w:hAnsiTheme="minorHAnsi"/>
          <w:sz w:val="24"/>
        </w:rPr>
        <w:t xml:space="preserve">ticiper à un tournoi à Cold Lake </w:t>
      </w:r>
      <w:r w:rsidR="00D96A21">
        <w:rPr>
          <w:rFonts w:asciiTheme="minorHAnsi" w:hAnsiTheme="minorHAnsi"/>
          <w:sz w:val="24"/>
        </w:rPr>
        <w:t xml:space="preserve"> et Dewberry </w:t>
      </w:r>
      <w:r w:rsidR="005365F6">
        <w:rPr>
          <w:rFonts w:asciiTheme="minorHAnsi" w:hAnsiTheme="minorHAnsi"/>
          <w:sz w:val="24"/>
        </w:rPr>
        <w:t>cette année</w:t>
      </w:r>
      <w:r w:rsidRPr="00D35048">
        <w:rPr>
          <w:rFonts w:asciiTheme="minorHAnsi" w:hAnsiTheme="minorHAnsi"/>
          <w:sz w:val="24"/>
        </w:rPr>
        <w:t xml:space="preserve">, </w:t>
      </w:r>
      <w:r w:rsidR="00D96A21">
        <w:rPr>
          <w:rFonts w:asciiTheme="minorHAnsi" w:hAnsiTheme="minorHAnsi"/>
          <w:sz w:val="24"/>
        </w:rPr>
        <w:t>mais les date sont</w:t>
      </w:r>
      <w:r w:rsidR="005365F6">
        <w:rPr>
          <w:rFonts w:asciiTheme="minorHAnsi" w:hAnsiTheme="minorHAnsi"/>
          <w:sz w:val="24"/>
        </w:rPr>
        <w:t xml:space="preserve"> à annoncer</w:t>
      </w:r>
      <w:r w:rsidRPr="00D35048">
        <w:rPr>
          <w:rFonts w:asciiTheme="minorHAnsi" w:hAnsiTheme="minorHAnsi"/>
          <w:sz w:val="24"/>
        </w:rPr>
        <w:t xml:space="preserve">. </w:t>
      </w:r>
      <w:r w:rsidR="00D96A21">
        <w:rPr>
          <w:rFonts w:asciiTheme="minorHAnsi" w:hAnsiTheme="minorHAnsi"/>
          <w:sz w:val="24"/>
        </w:rPr>
        <w:t>Nous visons deux tournois pour la saison.</w:t>
      </w:r>
      <w:r w:rsidRPr="00D35048">
        <w:rPr>
          <w:rFonts w:asciiTheme="minorHAnsi" w:hAnsiTheme="minorHAnsi"/>
          <w:sz w:val="24"/>
        </w:rPr>
        <w:t xml:space="preserve"> L’équipe doit payer les frais </w:t>
      </w:r>
      <w:r w:rsidR="005365F6">
        <w:rPr>
          <w:rFonts w:asciiTheme="minorHAnsi" w:hAnsiTheme="minorHAnsi"/>
          <w:sz w:val="24"/>
        </w:rPr>
        <w:t xml:space="preserve">d’inscription au tournoi qui </w:t>
      </w:r>
      <w:r w:rsidR="00BD0170">
        <w:rPr>
          <w:rFonts w:asciiTheme="minorHAnsi" w:hAnsiTheme="minorHAnsi"/>
          <w:sz w:val="24"/>
        </w:rPr>
        <w:t>seront</w:t>
      </w:r>
      <w:r w:rsidR="005365F6">
        <w:rPr>
          <w:rFonts w:asciiTheme="minorHAnsi" w:hAnsiTheme="minorHAnsi"/>
          <w:sz w:val="24"/>
        </w:rPr>
        <w:t xml:space="preserve"> aux environs</w:t>
      </w:r>
      <w:r w:rsidR="00BD0170">
        <w:rPr>
          <w:rFonts w:asciiTheme="minorHAnsi" w:hAnsiTheme="minorHAnsi"/>
          <w:sz w:val="24"/>
        </w:rPr>
        <w:t xml:space="preserve"> de </w:t>
      </w:r>
      <w:r w:rsidR="005365F6">
        <w:rPr>
          <w:rFonts w:asciiTheme="minorHAnsi" w:hAnsiTheme="minorHAnsi"/>
          <w:sz w:val="24"/>
        </w:rPr>
        <w:t>250</w:t>
      </w:r>
      <w:r w:rsidR="00BD0170">
        <w:rPr>
          <w:rFonts w:asciiTheme="minorHAnsi" w:hAnsiTheme="minorHAnsi"/>
          <w:sz w:val="24"/>
        </w:rPr>
        <w:t xml:space="preserve">$. </w:t>
      </w:r>
      <w:r w:rsidR="008764E3">
        <w:rPr>
          <w:rFonts w:asciiTheme="minorHAnsi" w:hAnsiTheme="minorHAnsi"/>
          <w:sz w:val="24"/>
        </w:rPr>
        <w:t>Ceci sera couvert dans les coûts de participation</w:t>
      </w:r>
      <w:r w:rsidR="005D61BF">
        <w:rPr>
          <w:rFonts w:asciiTheme="minorHAnsi" w:hAnsiTheme="minorHAnsi"/>
          <w:sz w:val="24"/>
        </w:rPr>
        <w:t xml:space="preserve"> à la saison</w:t>
      </w:r>
      <w:r w:rsidR="008764E3">
        <w:rPr>
          <w:rFonts w:asciiTheme="minorHAnsi" w:hAnsiTheme="minorHAnsi"/>
          <w:sz w:val="24"/>
        </w:rPr>
        <w:t>.</w:t>
      </w:r>
    </w:p>
    <w:p w14:paraId="20E85E86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</w:p>
    <w:p w14:paraId="0D7F0ADB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  <w:r w:rsidRPr="00D35048">
        <w:rPr>
          <w:rFonts w:asciiTheme="minorHAnsi" w:hAnsiTheme="minorHAnsi"/>
          <w:sz w:val="24"/>
        </w:rPr>
        <w:t>Selon la division dans laquelle nous no</w:t>
      </w:r>
      <w:r w:rsidR="00D96A21">
        <w:rPr>
          <w:rFonts w:asciiTheme="minorHAnsi" w:hAnsiTheme="minorHAnsi"/>
          <w:sz w:val="24"/>
        </w:rPr>
        <w:t>us retrouverons, certains match</w:t>
      </w:r>
      <w:r w:rsidRPr="00D35048">
        <w:rPr>
          <w:rFonts w:asciiTheme="minorHAnsi" w:hAnsiTheme="minorHAnsi"/>
          <w:sz w:val="24"/>
        </w:rPr>
        <w:t xml:space="preserve">s </w:t>
      </w:r>
      <w:r w:rsidR="00D96A21">
        <w:rPr>
          <w:rFonts w:asciiTheme="minorHAnsi" w:hAnsiTheme="minorHAnsi"/>
          <w:sz w:val="24"/>
        </w:rPr>
        <w:t>auront</w:t>
      </w:r>
      <w:r w:rsidRPr="00D35048">
        <w:rPr>
          <w:rFonts w:asciiTheme="minorHAnsi" w:hAnsiTheme="minorHAnsi"/>
          <w:sz w:val="24"/>
        </w:rPr>
        <w:t xml:space="preserve"> lieu à l’extérieur de St. Paul donc on vous demande de bien vouloir signer le formulaire de permission ci-joint. </w:t>
      </w:r>
      <w:r w:rsidR="00C9399E">
        <w:rPr>
          <w:rFonts w:asciiTheme="minorHAnsi" w:hAnsiTheme="minorHAnsi"/>
          <w:sz w:val="24"/>
        </w:rPr>
        <w:t xml:space="preserve">Vous devez venir chercher </w:t>
      </w:r>
      <w:r w:rsidR="005D61BF">
        <w:rPr>
          <w:rFonts w:asciiTheme="minorHAnsi" w:hAnsiTheme="minorHAnsi"/>
          <w:sz w:val="24"/>
        </w:rPr>
        <w:t xml:space="preserve">votre </w:t>
      </w:r>
      <w:r w:rsidR="005365F6">
        <w:rPr>
          <w:rFonts w:asciiTheme="minorHAnsi" w:hAnsiTheme="minorHAnsi"/>
          <w:sz w:val="24"/>
        </w:rPr>
        <w:t>enfant</w:t>
      </w:r>
      <w:r w:rsidR="005D61BF">
        <w:rPr>
          <w:rFonts w:asciiTheme="minorHAnsi" w:hAnsiTheme="minorHAnsi"/>
          <w:sz w:val="24"/>
        </w:rPr>
        <w:t xml:space="preserve"> à l’école </w:t>
      </w:r>
      <w:r w:rsidR="00C9399E">
        <w:rPr>
          <w:rFonts w:asciiTheme="minorHAnsi" w:hAnsiTheme="minorHAnsi"/>
          <w:sz w:val="24"/>
        </w:rPr>
        <w:t>après chaq</w:t>
      </w:r>
      <w:r w:rsidR="00D96A21">
        <w:rPr>
          <w:rFonts w:asciiTheme="minorHAnsi" w:hAnsiTheme="minorHAnsi"/>
          <w:sz w:val="24"/>
        </w:rPr>
        <w:t>ue pratique ainsi que les match</w:t>
      </w:r>
      <w:r w:rsidR="00C9399E">
        <w:rPr>
          <w:rFonts w:asciiTheme="minorHAnsi" w:hAnsiTheme="minorHAnsi"/>
          <w:sz w:val="24"/>
        </w:rPr>
        <w:t xml:space="preserve">s. </w:t>
      </w:r>
      <w:r w:rsidR="00BD0170">
        <w:rPr>
          <w:rFonts w:asciiTheme="minorHAnsi" w:hAnsiTheme="minorHAnsi"/>
          <w:sz w:val="24"/>
        </w:rPr>
        <w:t>Les frais de participation à la</w:t>
      </w:r>
      <w:r w:rsidR="008764E3">
        <w:rPr>
          <w:rFonts w:asciiTheme="minorHAnsi" w:hAnsiTheme="minorHAnsi"/>
          <w:sz w:val="24"/>
        </w:rPr>
        <w:t xml:space="preserve"> saison de volleyball sont de 100</w:t>
      </w:r>
      <w:r w:rsidR="00BD0170">
        <w:rPr>
          <w:rFonts w:asciiTheme="minorHAnsi" w:hAnsiTheme="minorHAnsi"/>
          <w:sz w:val="24"/>
        </w:rPr>
        <w:t>$ pour la saison. Ceci aide</w:t>
      </w:r>
      <w:r w:rsidR="00546613">
        <w:rPr>
          <w:rFonts w:asciiTheme="minorHAnsi" w:hAnsiTheme="minorHAnsi"/>
          <w:sz w:val="24"/>
        </w:rPr>
        <w:t>ra</w:t>
      </w:r>
      <w:r w:rsidR="00BD0170">
        <w:rPr>
          <w:rFonts w:asciiTheme="minorHAnsi" w:hAnsiTheme="minorHAnsi"/>
          <w:sz w:val="24"/>
        </w:rPr>
        <w:t xml:space="preserve"> à défrayer les coûts de transport </w:t>
      </w:r>
      <w:r w:rsidR="005365F6">
        <w:rPr>
          <w:rFonts w:asciiTheme="minorHAnsi" w:hAnsiTheme="minorHAnsi"/>
          <w:sz w:val="24"/>
        </w:rPr>
        <w:t>par</w:t>
      </w:r>
      <w:r w:rsidR="005D61BF">
        <w:rPr>
          <w:rFonts w:asciiTheme="minorHAnsi" w:hAnsiTheme="minorHAnsi"/>
          <w:sz w:val="24"/>
        </w:rPr>
        <w:t xml:space="preserve"> autobus au</w:t>
      </w:r>
      <w:r w:rsidR="005365F6">
        <w:rPr>
          <w:rFonts w:asciiTheme="minorHAnsi" w:hAnsiTheme="minorHAnsi"/>
          <w:sz w:val="24"/>
        </w:rPr>
        <w:t>x</w:t>
      </w:r>
      <w:r w:rsidR="005D61BF">
        <w:rPr>
          <w:rFonts w:asciiTheme="minorHAnsi" w:hAnsiTheme="minorHAnsi"/>
          <w:sz w:val="24"/>
        </w:rPr>
        <w:t xml:space="preserve"> matchs à l’extérieur </w:t>
      </w:r>
      <w:r w:rsidR="00BD0170">
        <w:rPr>
          <w:rFonts w:asciiTheme="minorHAnsi" w:hAnsiTheme="minorHAnsi"/>
          <w:sz w:val="24"/>
        </w:rPr>
        <w:t>et d’arbitr</w:t>
      </w:r>
      <w:r w:rsidR="00546613">
        <w:rPr>
          <w:rFonts w:asciiTheme="minorHAnsi" w:hAnsiTheme="minorHAnsi"/>
          <w:sz w:val="24"/>
        </w:rPr>
        <w:t>age</w:t>
      </w:r>
      <w:r w:rsidR="00BD0170">
        <w:rPr>
          <w:rFonts w:asciiTheme="minorHAnsi" w:hAnsiTheme="minorHAnsi"/>
          <w:sz w:val="24"/>
        </w:rPr>
        <w:t xml:space="preserve"> </w:t>
      </w:r>
      <w:r w:rsidR="00D96A21">
        <w:rPr>
          <w:rFonts w:asciiTheme="minorHAnsi" w:hAnsiTheme="minorHAnsi"/>
          <w:sz w:val="24"/>
        </w:rPr>
        <w:t>pour les match</w:t>
      </w:r>
      <w:r w:rsidR="005D61BF">
        <w:rPr>
          <w:rFonts w:asciiTheme="minorHAnsi" w:hAnsiTheme="minorHAnsi"/>
          <w:sz w:val="24"/>
        </w:rPr>
        <w:t>s à l’école</w:t>
      </w:r>
      <w:r w:rsidR="00BD0170">
        <w:rPr>
          <w:rFonts w:asciiTheme="minorHAnsi" w:hAnsiTheme="minorHAnsi"/>
          <w:sz w:val="24"/>
        </w:rPr>
        <w:t xml:space="preserve">. </w:t>
      </w:r>
      <w:r w:rsidR="00386461" w:rsidRPr="00386461">
        <w:rPr>
          <w:rFonts w:asciiTheme="minorHAnsi" w:hAnsiTheme="minorHAnsi"/>
          <w:sz w:val="24"/>
        </w:rPr>
        <w:t>Veuillez s’il vous plait libeller votre chèque à l’École du Sommet.</w:t>
      </w:r>
      <w:r w:rsidR="00386461">
        <w:t xml:space="preserve"> </w:t>
      </w:r>
      <w:r w:rsidRPr="00D35048">
        <w:rPr>
          <w:rFonts w:asciiTheme="minorHAnsi" w:hAnsiTheme="minorHAnsi"/>
          <w:sz w:val="24"/>
        </w:rPr>
        <w:t>Si vous avez des questions, n’hésitez pas</w:t>
      </w:r>
      <w:r w:rsidR="005365F6">
        <w:rPr>
          <w:rFonts w:asciiTheme="minorHAnsi" w:hAnsiTheme="minorHAnsi"/>
          <w:sz w:val="24"/>
        </w:rPr>
        <w:t xml:space="preserve"> de</w:t>
      </w:r>
      <w:r w:rsidRPr="00D35048">
        <w:rPr>
          <w:rFonts w:asciiTheme="minorHAnsi" w:hAnsiTheme="minorHAnsi"/>
          <w:sz w:val="24"/>
        </w:rPr>
        <w:t xml:space="preserve"> m’</w:t>
      </w:r>
      <w:r w:rsidR="00D96A21">
        <w:rPr>
          <w:rFonts w:asciiTheme="minorHAnsi" w:hAnsiTheme="minorHAnsi"/>
          <w:sz w:val="24"/>
        </w:rPr>
        <w:t xml:space="preserve">appeler à l’école au 645-1949 ou m’envoyer un courriel </w:t>
      </w:r>
      <w:hyperlink r:id="rId7" w:history="1">
        <w:r w:rsidR="00D96A21" w:rsidRPr="00E61DC8">
          <w:rPr>
            <w:rStyle w:val="Lienhypertexte"/>
            <w:rFonts w:asciiTheme="minorHAnsi" w:hAnsiTheme="minorHAnsi"/>
            <w:sz w:val="24"/>
          </w:rPr>
          <w:t>amahe@centreest.ca</w:t>
        </w:r>
      </w:hyperlink>
      <w:r w:rsidR="00D96A21">
        <w:rPr>
          <w:rFonts w:asciiTheme="minorHAnsi" w:hAnsiTheme="minorHAnsi"/>
          <w:sz w:val="24"/>
        </w:rPr>
        <w:t xml:space="preserve"> </w:t>
      </w:r>
    </w:p>
    <w:p w14:paraId="5DD034AB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</w:p>
    <w:p w14:paraId="17817E68" w14:textId="77777777" w:rsidR="00D35048" w:rsidRPr="00D35048" w:rsidRDefault="00D35048" w:rsidP="00D35048">
      <w:pPr>
        <w:ind w:left="180"/>
        <w:rPr>
          <w:rFonts w:asciiTheme="minorHAnsi" w:hAnsiTheme="minorHAnsi"/>
          <w:sz w:val="24"/>
        </w:rPr>
      </w:pPr>
    </w:p>
    <w:p w14:paraId="5DDB200A" w14:textId="77777777" w:rsidR="00DB6185" w:rsidRDefault="00DB6185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3A690BAE" w14:textId="77777777" w:rsidR="00DB6185" w:rsidRDefault="00DB6185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6AF1E933" w14:textId="77777777" w:rsidR="00DB6185" w:rsidRDefault="00DB6185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   </w:t>
      </w:r>
      <w:r w:rsidR="005365F6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Alain Mahé</w:t>
      </w:r>
    </w:p>
    <w:p w14:paraId="5D8C454F" w14:textId="77777777" w:rsidR="00DA24A4" w:rsidRDefault="00DA24A4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694BC43C" w14:textId="77777777" w:rsidR="00DA24A4" w:rsidRDefault="00DA24A4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1AB41827" w14:textId="77777777" w:rsidR="00DA24A4" w:rsidRDefault="00DA24A4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0A0F484B" w14:textId="77777777" w:rsidR="005365F6" w:rsidRDefault="005365F6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14:paraId="07551A99" w14:textId="77777777" w:rsidR="00DA24A4" w:rsidRDefault="00DA24A4" w:rsidP="00D96A21"/>
    <w:p w14:paraId="66EA1FA5" w14:textId="77777777" w:rsidR="00DA24A4" w:rsidRPr="00DA24A4" w:rsidRDefault="00DA24A4" w:rsidP="00DA24A4">
      <w:pPr>
        <w:ind w:left="180"/>
        <w:rPr>
          <w:rFonts w:asciiTheme="minorHAnsi" w:hAnsiTheme="minorHAnsi"/>
          <w:sz w:val="28"/>
        </w:rPr>
      </w:pPr>
    </w:p>
    <w:p w14:paraId="3ECCE265" w14:textId="77777777" w:rsidR="00DA24A4" w:rsidRPr="00DA24A4" w:rsidRDefault="00DA24A4" w:rsidP="00DA24A4">
      <w:pPr>
        <w:ind w:left="180" w:right="-335"/>
        <w:rPr>
          <w:rFonts w:asciiTheme="minorHAnsi" w:hAnsiTheme="minorHAnsi"/>
          <w:sz w:val="28"/>
        </w:rPr>
      </w:pPr>
      <w:r w:rsidRPr="00DA24A4">
        <w:rPr>
          <w:rFonts w:asciiTheme="minorHAnsi" w:hAnsiTheme="minorHAnsi"/>
          <w:sz w:val="28"/>
        </w:rPr>
        <w:t xml:space="preserve">Je donne la permission à ___________________________________ de participer à la saison complète de volleyball </w:t>
      </w:r>
      <w:r w:rsidR="00D96A21">
        <w:rPr>
          <w:rFonts w:asciiTheme="minorHAnsi" w:hAnsiTheme="minorHAnsi"/>
          <w:sz w:val="28"/>
        </w:rPr>
        <w:t>2013</w:t>
      </w:r>
      <w:r w:rsidR="005365F6">
        <w:rPr>
          <w:rFonts w:asciiTheme="minorHAnsi" w:hAnsiTheme="minorHAnsi"/>
          <w:sz w:val="28"/>
        </w:rPr>
        <w:t xml:space="preserve"> ainsi que de voyager à l’aide du mode de transport choisi pour le déplacement de l’équipe pour tous les matchs et les tournois.</w:t>
      </w:r>
    </w:p>
    <w:p w14:paraId="55161448" w14:textId="77777777" w:rsidR="00DA24A4" w:rsidRPr="00DA24A4" w:rsidRDefault="005D61BF" w:rsidP="005365F6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J’ai inclus un chèque de 100</w:t>
      </w:r>
      <w:r w:rsidR="00DA24A4" w:rsidRPr="00DA24A4">
        <w:rPr>
          <w:rFonts w:asciiTheme="minorHAnsi" w:hAnsiTheme="minorHAnsi"/>
          <w:sz w:val="28"/>
        </w:rPr>
        <w:t>$.</w:t>
      </w:r>
    </w:p>
    <w:p w14:paraId="4B14F4F5" w14:textId="77777777" w:rsidR="00DA24A4" w:rsidRPr="00DA24A4" w:rsidRDefault="00DA24A4" w:rsidP="00DA24A4">
      <w:pPr>
        <w:rPr>
          <w:rFonts w:asciiTheme="minorHAnsi" w:hAnsiTheme="minorHAnsi"/>
          <w:sz w:val="28"/>
        </w:rPr>
      </w:pPr>
    </w:p>
    <w:p w14:paraId="7E063CEF" w14:textId="77777777" w:rsidR="00DA24A4" w:rsidRPr="00EE3B20" w:rsidRDefault="00DA24A4" w:rsidP="00DA24A4"/>
    <w:p w14:paraId="505C862C" w14:textId="77777777" w:rsidR="00DA24A4" w:rsidRDefault="00DA24A4" w:rsidP="00DA24A4">
      <w:r>
        <w:tab/>
      </w:r>
    </w:p>
    <w:p w14:paraId="08942ED0" w14:textId="77777777" w:rsidR="00B409E9" w:rsidRDefault="00DA24A4">
      <w:pP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5A2AA4B5" wp14:editId="30FD929D">
            <wp:simplePos x="0" y="0"/>
            <wp:positionH relativeFrom="column">
              <wp:posOffset>3029585</wp:posOffset>
            </wp:positionH>
            <wp:positionV relativeFrom="paragraph">
              <wp:posOffset>449580</wp:posOffset>
            </wp:positionV>
            <wp:extent cx="717550" cy="533400"/>
            <wp:effectExtent l="25400" t="0" r="0" b="0"/>
            <wp:wrapSquare wrapText="bothSides"/>
            <wp:docPr id="11" name="Image 11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1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74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693B" wp14:editId="7747A7E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515100" cy="1235075"/>
                <wp:effectExtent l="0" t="0" r="381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0CD8" w14:textId="77777777" w:rsidR="008764E3" w:rsidRDefault="008764E3" w:rsidP="00DA24A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</w:t>
                            </w:r>
                          </w:p>
                          <w:p w14:paraId="70737EA7" w14:textId="77777777" w:rsidR="008764E3" w:rsidRDefault="008764E3" w:rsidP="00DA24A4"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  <w:p w14:paraId="19CEB1C0" w14:textId="77777777" w:rsidR="008764E3" w:rsidRPr="00DA24A4" w:rsidRDefault="008764E3" w:rsidP="00DA24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</w:pPr>
                          </w:p>
                          <w:p w14:paraId="2985C793" w14:textId="77777777" w:rsidR="008764E3" w:rsidRPr="00DA24A4" w:rsidRDefault="008764E3" w:rsidP="00DA24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</w:pP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 xml:space="preserve">        SIGNATURE D’UN PARENT</w:t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 xml:space="preserve">     </w:t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</w:r>
                            <w:r w:rsidRPr="00DA24A4">
                              <w:rPr>
                                <w:rFonts w:asciiTheme="minorHAnsi" w:hAnsiTheme="minorHAnsi"/>
                                <w:b/>
                                <w:sz w:val="24"/>
                                <w:lang w:val="en-CA"/>
                              </w:rPr>
                              <w:tab/>
                              <w:t xml:space="preserve">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1.3pt;width:513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" stroked="f">
                <v:textbox>
                  <w:txbxContent>
                    <w:p w14:paraId="35C20CD8" w14:textId="77777777" w:rsidR="008764E3" w:rsidRDefault="008764E3" w:rsidP="00DA24A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</w:t>
                      </w:r>
                    </w:p>
                    <w:p w14:paraId="70737EA7" w14:textId="77777777" w:rsidR="008764E3" w:rsidRDefault="008764E3" w:rsidP="00DA24A4"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  <w:p w14:paraId="19CEB1C0" w14:textId="77777777" w:rsidR="008764E3" w:rsidRPr="00DA24A4" w:rsidRDefault="008764E3" w:rsidP="00DA24A4">
                      <w:pPr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</w:pPr>
                    </w:p>
                    <w:p w14:paraId="2985C793" w14:textId="77777777" w:rsidR="008764E3" w:rsidRPr="00DA24A4" w:rsidRDefault="008764E3" w:rsidP="00DA24A4">
                      <w:pPr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</w:pP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 xml:space="preserve">        SIGNATURE D’UN PARENT</w:t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 xml:space="preserve">     </w:t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</w:r>
                      <w:r w:rsidRPr="00DA24A4">
                        <w:rPr>
                          <w:rFonts w:asciiTheme="minorHAnsi" w:hAnsiTheme="minorHAnsi"/>
                          <w:b/>
                          <w:sz w:val="24"/>
                          <w:lang w:val="en-CA"/>
                        </w:rPr>
                        <w:tab/>
                        <w:t xml:space="preserve">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9E9" w:rsidSect="00D350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49pt" o:bullet="t">
        <v:imagedata r:id="rId1" o:title="Capture d’écran 2012-09-05 à 16.39.12.png"/>
      </v:shape>
    </w:pict>
  </w:numPicBullet>
  <w:abstractNum w:abstractNumId="0">
    <w:nsid w:val="4A1B36C0"/>
    <w:multiLevelType w:val="multilevel"/>
    <w:tmpl w:val="5776B246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5480028"/>
    <w:multiLevelType w:val="hybridMultilevel"/>
    <w:tmpl w:val="5776B24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C565036"/>
    <w:multiLevelType w:val="hybridMultilevel"/>
    <w:tmpl w:val="E6C49C9A"/>
    <w:lvl w:ilvl="0" w:tplc="E91ECBDE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9"/>
    <w:rsid w:val="000C30C0"/>
    <w:rsid w:val="001F411A"/>
    <w:rsid w:val="00386461"/>
    <w:rsid w:val="004B374C"/>
    <w:rsid w:val="005365F6"/>
    <w:rsid w:val="00546613"/>
    <w:rsid w:val="005D61BF"/>
    <w:rsid w:val="00862E8C"/>
    <w:rsid w:val="008764E3"/>
    <w:rsid w:val="00B409E9"/>
    <w:rsid w:val="00BD0170"/>
    <w:rsid w:val="00C9399E"/>
    <w:rsid w:val="00D35048"/>
    <w:rsid w:val="00D96A21"/>
    <w:rsid w:val="00DA24A4"/>
    <w:rsid w:val="00DB6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4DB9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9E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ocit">
    <w:name w:val="Nom société"/>
    <w:basedOn w:val="Normal"/>
    <w:rsid w:val="00B409E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lang w:val="fr-FR"/>
    </w:rPr>
  </w:style>
  <w:style w:type="paragraph" w:styleId="Paragraphedeliste">
    <w:name w:val="List Paragraph"/>
    <w:basedOn w:val="Normal"/>
    <w:rsid w:val="00DA24A4"/>
    <w:pPr>
      <w:ind w:left="720"/>
      <w:contextualSpacing/>
    </w:pPr>
  </w:style>
  <w:style w:type="character" w:styleId="Lienhypertexte">
    <w:name w:val="Hyperlink"/>
    <w:basedOn w:val="Policepardfaut"/>
    <w:rsid w:val="00D96A2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96A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9E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ocit">
    <w:name w:val="Nom société"/>
    <w:basedOn w:val="Normal"/>
    <w:rsid w:val="00B409E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lang w:val="fr-FR"/>
    </w:rPr>
  </w:style>
  <w:style w:type="paragraph" w:styleId="Paragraphedeliste">
    <w:name w:val="List Paragraph"/>
    <w:basedOn w:val="Normal"/>
    <w:rsid w:val="00DA24A4"/>
    <w:pPr>
      <w:ind w:left="720"/>
      <w:contextualSpacing/>
    </w:pPr>
  </w:style>
  <w:style w:type="character" w:styleId="Lienhypertexte">
    <w:name w:val="Hyperlink"/>
    <w:basedOn w:val="Policepardfaut"/>
    <w:rsid w:val="00D96A2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9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mailto:amahe@centreest.ca" TargetMode="External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1958</Characters>
  <Application>Microsoft Macintosh Word</Application>
  <DocSecurity>0</DocSecurity>
  <Lines>16</Lines>
  <Paragraphs>4</Paragraphs>
  <ScaleCrop>false</ScaleCrop>
  <Company>Ecole Des Beaux Lacs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Alain Mahé</cp:lastModifiedBy>
  <cp:revision>3</cp:revision>
  <dcterms:created xsi:type="dcterms:W3CDTF">2013-09-06T03:39:00Z</dcterms:created>
  <dcterms:modified xsi:type="dcterms:W3CDTF">2013-09-06T03:58:00Z</dcterms:modified>
</cp:coreProperties>
</file>